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0F" w:rsidRPr="005618C4" w:rsidRDefault="00771B0F" w:rsidP="00771B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5618C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Зарегистрировано Министерством юстиции</w:t>
      </w:r>
    </w:p>
    <w:p w:rsidR="00771B0F" w:rsidRPr="005618C4" w:rsidRDefault="00771B0F" w:rsidP="00771B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5618C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Республики Таджикистан 4 сентября 2016 года,</w:t>
      </w:r>
    </w:p>
    <w:p w:rsidR="00771B0F" w:rsidRPr="005618C4" w:rsidRDefault="00771B0F" w:rsidP="00771B0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5618C4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регистрационный номер №826</w:t>
      </w:r>
    </w:p>
    <w:p w:rsidR="00771B0F" w:rsidRPr="005618C4" w:rsidRDefault="00771B0F" w:rsidP="00771B0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</w:pPr>
      <w:r w:rsidRPr="005618C4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  <w:lang w:eastAsia="ru-RU"/>
        </w:rPr>
        <w:t>АГЕНТСТВА ЛЕСНОГО ХОЗЯЙСТВА ПРИ ПРАВИТЕЛЬСТВЕ РЕСПУБЛИКИ ТАДЖИКИСТАН</w:t>
      </w:r>
    </w:p>
    <w:p w:rsidR="00771B0F" w:rsidRPr="005618C4" w:rsidRDefault="00771B0F" w:rsidP="00771B0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A4TT0LD9E7"/>
      <w:bookmarkEnd w:id="0"/>
      <w:r w:rsidRPr="005618C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РАСПОРЯЖЕНИЕ</w:t>
      </w:r>
    </w:p>
    <w:p w:rsidR="00771B0F" w:rsidRPr="005618C4" w:rsidRDefault="00771B0F" w:rsidP="00771B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Единой системы государственного лесного кадастра</w:t>
      </w:r>
    </w:p>
    <w:p w:rsidR="00771B0F" w:rsidRPr="005618C4" w:rsidRDefault="00771B0F" w:rsidP="00771B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proofErr w:type="spellStart"/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соответстии</w:t>
      </w:r>
      <w:proofErr w:type="spellEnd"/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 w:rsidRPr="005618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пунктом 3 </w:t>
      </w:r>
      <w:hyperlink r:id="rId5" w:anchor="A000000046" w:tooltip="Ссылка на Лесной кодекс РТ :: Статья 34. Государственный лесной кадастр" w:history="1">
        <w:r w:rsidRPr="00766051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статьи 34</w:t>
        </w:r>
      </w:hyperlink>
      <w:r w:rsidRPr="005618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Лесного кодекса Республики Таджикистан, </w:t>
      </w:r>
      <w:proofErr w:type="gramStart"/>
      <w:r w:rsidRPr="005618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</w:t>
      </w:r>
      <w:proofErr w:type="gramEnd"/>
      <w:r w:rsidRPr="005618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 с п о р я ж а ю с ь:</w:t>
      </w:r>
    </w:p>
    <w:p w:rsidR="00771B0F" w:rsidRPr="005618C4" w:rsidRDefault="00771B0F" w:rsidP="00771B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8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 Утвердить Единой системы государственного </w:t>
      </w:r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>лесного кадастра (прилагается).</w:t>
      </w:r>
    </w:p>
    <w:p w:rsidR="00771B0F" w:rsidRPr="005618C4" w:rsidRDefault="00771B0F" w:rsidP="00771B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Управлению лесного хозяйства, Государственной лесной и </w:t>
      </w:r>
      <w:proofErr w:type="spellStart"/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>охотничей</w:t>
      </w:r>
      <w:proofErr w:type="spellEnd"/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инспекции, </w:t>
      </w:r>
      <w:proofErr w:type="spellStart"/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Государствненному</w:t>
      </w:r>
      <w:proofErr w:type="spellEnd"/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учреждению научно-исследовательский институт лесного хозяйства совместно с областными, городскими и районными </w:t>
      </w:r>
      <w:proofErr w:type="spellStart"/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государствнными</w:t>
      </w:r>
      <w:proofErr w:type="spellEnd"/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учреждениями лесных хозяйств </w:t>
      </w:r>
      <w:proofErr w:type="spellStart"/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осушествлять</w:t>
      </w:r>
      <w:proofErr w:type="spellEnd"/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проведение государственного лесного кадастра в соответствии с настоящей Единой системой.</w:t>
      </w:r>
    </w:p>
    <w:p w:rsidR="00771B0F" w:rsidRPr="005618C4" w:rsidRDefault="00771B0F" w:rsidP="00771B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распоряжение представить для государственной регистрации в Министерство юстиции Республики Таджикистан и ввести в действие после государственной регистрации и официального опубликования.</w:t>
      </w:r>
    </w:p>
    <w:p w:rsidR="00771B0F" w:rsidRPr="005618C4" w:rsidRDefault="00771B0F" w:rsidP="00771B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proofErr w:type="gramStart"/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настоящего распоряжения возложить на заместителя директора Агентства, курирующего отрасль. </w:t>
      </w:r>
    </w:p>
    <w:p w:rsidR="00771B0F" w:rsidRPr="005618C4" w:rsidRDefault="00771B0F" w:rsidP="00771B0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 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  А. </w:t>
      </w:r>
      <w:proofErr w:type="spellStart"/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Исматзода</w:t>
      </w:r>
      <w:proofErr w:type="spellEnd"/>
    </w:p>
    <w:p w:rsidR="00771B0F" w:rsidRPr="005618C4" w:rsidRDefault="00771B0F" w:rsidP="00771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>г. Душанбе,</w:t>
      </w:r>
    </w:p>
    <w:p w:rsidR="00771B0F" w:rsidRDefault="00771B0F" w:rsidP="00771B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18C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20 июля 2016 года, № 79</w:t>
      </w:r>
    </w:p>
    <w:p w:rsidR="00D51C75" w:rsidRDefault="00D51C75">
      <w:bookmarkStart w:id="1" w:name="_GoBack"/>
      <w:bookmarkEnd w:id="1"/>
    </w:p>
    <w:sectPr w:rsidR="00D51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87"/>
    <w:rsid w:val="00771B0F"/>
    <w:rsid w:val="007D014E"/>
    <w:rsid w:val="00D51C75"/>
    <w:rsid w:val="00DF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vfp://rgn=1149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2018-02-08T04:17:00Z</dcterms:created>
  <dcterms:modified xsi:type="dcterms:W3CDTF">2018-02-08T04:17:00Z</dcterms:modified>
</cp:coreProperties>
</file>