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A0E" w:rsidRPr="00006A0E" w:rsidRDefault="00006A0E" w:rsidP="00006A0E">
      <w:pPr>
        <w:spacing w:after="0" w:line="240" w:lineRule="auto"/>
        <w:jc w:val="right"/>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 xml:space="preserve">Замимаи 1 </w:t>
      </w:r>
    </w:p>
    <w:p w:rsidR="00006A0E" w:rsidRPr="00006A0E" w:rsidRDefault="00006A0E" w:rsidP="00006A0E">
      <w:pPr>
        <w:spacing w:after="0" w:line="240" w:lineRule="auto"/>
        <w:jc w:val="right"/>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 xml:space="preserve">ба </w:t>
      </w:r>
      <w:hyperlink r:id="rId6" w:tooltip="Ссылка на Ѕарори Іукумати ЇТ Дар бораи Барномаи давлатии коріои соіилмустаікамкунњ дар ЇТ барои соліои 2018-2022" w:history="1">
        <w:r w:rsidRPr="00006A0E">
          <w:rPr>
            <w:rFonts w:ascii="Times New Tojik" w:eastAsia="Times New Roman" w:hAnsi="Times New Tojik" w:cs="Times New Roman"/>
            <w:sz w:val="28"/>
            <w:szCs w:val="28"/>
            <w:lang w:eastAsia="ru-RU"/>
          </w:rPr>
          <w:t>ѕарори</w:t>
        </w:r>
      </w:hyperlink>
      <w:r w:rsidRPr="00006A0E">
        <w:rPr>
          <w:rFonts w:ascii="Times New Tojik" w:eastAsia="Times New Roman" w:hAnsi="Times New Tojik" w:cs="Times New Roman"/>
          <w:sz w:val="28"/>
          <w:szCs w:val="28"/>
          <w:lang w:eastAsia="ru-RU"/>
        </w:rPr>
        <w:t xml:space="preserve"> Іукумати</w:t>
      </w:r>
    </w:p>
    <w:p w:rsidR="00006A0E" w:rsidRPr="00006A0E" w:rsidRDefault="00006A0E" w:rsidP="00006A0E">
      <w:pPr>
        <w:spacing w:after="0" w:line="240" w:lineRule="auto"/>
        <w:jc w:val="right"/>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 xml:space="preserve">Їуміурии Тоїикистон </w:t>
      </w:r>
    </w:p>
    <w:p w:rsidR="00006A0E" w:rsidRDefault="00006A0E" w:rsidP="00006A0E">
      <w:pPr>
        <w:spacing w:after="0" w:line="240" w:lineRule="auto"/>
        <w:jc w:val="right"/>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аз 31 майи соли 2018, № 285</w:t>
      </w:r>
    </w:p>
    <w:p w:rsidR="00006A0E" w:rsidRPr="00006A0E" w:rsidRDefault="00006A0E" w:rsidP="00006A0E">
      <w:pPr>
        <w:spacing w:after="0" w:line="240" w:lineRule="auto"/>
        <w:jc w:val="right"/>
        <w:rPr>
          <w:rFonts w:ascii="Times New Tojik" w:eastAsia="Times New Roman" w:hAnsi="Times New Tojik" w:cs="Times New Roman"/>
          <w:sz w:val="28"/>
          <w:szCs w:val="28"/>
          <w:lang w:eastAsia="ru-RU"/>
        </w:rPr>
      </w:pPr>
    </w:p>
    <w:p w:rsidR="00006A0E" w:rsidRDefault="00006A0E" w:rsidP="00006A0E">
      <w:pPr>
        <w:spacing w:after="0" w:line="240" w:lineRule="auto"/>
        <w:jc w:val="center"/>
        <w:outlineLvl w:val="1"/>
        <w:rPr>
          <w:rFonts w:ascii="Times New Tojik" w:eastAsia="Times New Roman" w:hAnsi="Times New Tojik" w:cs="Times New Roman"/>
          <w:b/>
          <w:bCs/>
          <w:sz w:val="28"/>
          <w:szCs w:val="28"/>
          <w:lang w:eastAsia="ru-RU"/>
        </w:rPr>
      </w:pPr>
      <w:bookmarkStart w:id="0" w:name="A58B0ON72E"/>
      <w:bookmarkEnd w:id="0"/>
      <w:r w:rsidRPr="00006A0E">
        <w:rPr>
          <w:rFonts w:ascii="Times New Tojik" w:eastAsia="Times New Roman" w:hAnsi="Times New Tojik" w:cs="Times New Roman"/>
          <w:b/>
          <w:bCs/>
          <w:sz w:val="28"/>
          <w:szCs w:val="28"/>
          <w:lang w:eastAsia="ru-RU"/>
        </w:rPr>
        <w:t>Барномаи давлатии коріои соіилмустаікамкунњ дар</w:t>
      </w:r>
    </w:p>
    <w:p w:rsidR="00006A0E" w:rsidRPr="00006A0E" w:rsidRDefault="00006A0E" w:rsidP="00006A0E">
      <w:pPr>
        <w:spacing w:after="0" w:line="240" w:lineRule="auto"/>
        <w:jc w:val="center"/>
        <w:outlineLvl w:val="1"/>
        <w:rPr>
          <w:rFonts w:ascii="Times New Tojik" w:eastAsia="Times New Roman" w:hAnsi="Times New Tojik" w:cs="Times New Roman"/>
          <w:b/>
          <w:bCs/>
          <w:sz w:val="28"/>
          <w:szCs w:val="28"/>
          <w:lang w:eastAsia="ru-RU"/>
        </w:rPr>
      </w:pPr>
      <w:r w:rsidRPr="00006A0E">
        <w:rPr>
          <w:rFonts w:ascii="Times New Tojik" w:eastAsia="Times New Roman" w:hAnsi="Times New Tojik" w:cs="Times New Roman"/>
          <w:b/>
          <w:bCs/>
          <w:sz w:val="28"/>
          <w:szCs w:val="28"/>
          <w:lang w:eastAsia="ru-RU"/>
        </w:rPr>
        <w:t>Їуміурии Тоїикистон барои соліои 2018-2022</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 1. Барномаи давлатии коріои соіилмустаікамкунњ дар Їуміурии Тоїикистон барои соліои 2018-2022 (минбаъд - барнома) їиіати гузаронидани мониторинги доимњ ва ба танзим даровардани маїрои дарёіо, гузаронидани коріои соіилмустаікамкунњ ва тоза намудани сойіо, бо маѕсади пешгирњ намудани хавфи селу обхезиіо ва шусташавии соіиліои дарёіо таіия гардидааст.</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2. Тоїикистон мамлакати кўіњ буда, мунтазам дучори офатіои табињ мегардад. Дар іудуди їуміурњ 947 дарё ва 276 сой бо дарозии умумии ѕариб 30 іазор километр мавїуданд, ки аксарашон аз лиіози сел хатарангез ба іисоб мераванд. Захираи бузурги обњ баробари фоида ба мамлакат іамасола іисороти калони моливу їонњ мерасонад. Іар сол дар мавсими баіору тобистон обшавии бошиддати барфу пиряхіо ва боришоти зиёд боиси обхезњ, омадани ярч ва сел мегардад ки ба маіаліои аіолинишин ва иншоотіои хоїагии халѕ зарари калон мерасонанд.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3. Бо маѕсади коіиш додани офатіои табињ хусусан селу обхезиіо дар Їуміурии Тоїикистон, дар барномаи умумии амал пешбинњ намудани чораіои пешгирикунанда зарур аст. Ин имкон медиіад, ки іифзи аіолњ, заминіои кишоварзњ, роііо, пуліо ва иншооти дигари муіими хоїагии халѕ аз таъсири селу обхезиіо таъмин карда шаванд.</w:t>
      </w:r>
    </w:p>
    <w:p w:rsidR="00006A0E" w:rsidRPr="00006A0E" w:rsidRDefault="00006A0E" w:rsidP="00006A0E">
      <w:pPr>
        <w:spacing w:before="100" w:beforeAutospacing="1" w:after="100" w:afterAutospacing="1" w:line="240" w:lineRule="auto"/>
        <w:jc w:val="center"/>
        <w:outlineLvl w:val="3"/>
        <w:rPr>
          <w:rFonts w:ascii="Times New Tojik" w:eastAsia="Times New Roman" w:hAnsi="Times New Tojik" w:cs="Times New Roman"/>
          <w:b/>
          <w:bCs/>
          <w:sz w:val="28"/>
          <w:szCs w:val="28"/>
          <w:lang w:eastAsia="ru-RU"/>
        </w:rPr>
      </w:pPr>
      <w:bookmarkStart w:id="1" w:name="A58B0ONENO"/>
      <w:bookmarkEnd w:id="1"/>
      <w:r w:rsidRPr="00006A0E">
        <w:rPr>
          <w:rFonts w:ascii="Times New Tojik" w:eastAsia="Times New Roman" w:hAnsi="Times New Tojik" w:cs="Times New Roman"/>
          <w:b/>
          <w:bCs/>
          <w:sz w:val="28"/>
          <w:szCs w:val="28"/>
          <w:lang w:eastAsia="ru-RU"/>
        </w:rPr>
        <w:t>1. МУЅАРРАРОТИ УМУМЊ</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4. Селу обхезиіо офатіои табии бештар паінгардида буда, ѕариб дар тамоми минтаѕаіои їуміурњ мушоіида карда мешаванд. Аз рўи маълумоти мавїудбуда селіое, ки бо суръати 60-80 километр дар як соат іаракат менамоянд, іар даі сол зиёда аз 25 маротиба такрор мешаванд.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5. Минтаѕаіое, ки ба сел нисбатан бештар дучор мешаванд, дар іавзаіои дарёи Панї, Вахш, Сурхоб, Ёхсу, Ѕизилсу, Варзоб, Кофарниіон, Хонаѕо, Ѕаратољ, Зарафшон, Исфара ва сойіои калони шаіру ноіияіои Кўлоб, Балїувон, Темурмалик, Шамсиддин Шоіин, Деваштич, Ашт, Спитамен, Панїакент, Шаіристон ва дигар ноіияіо ба іисоб мераванд. Дар іавзаіои дарёіои Панї, Вахш ва Зарафшон дар як сол ба іисоби миёна то 70 маротиба сел меояд.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 xml:space="preserve">6. Обхезњ ва селобаи моіи июл ва заминїунбии моіи декабри соли 2015 ба 8 шаіру ноіияіои Вилояти Мухтори Кўіистони Бадахшон, ба 10 шаіру </w:t>
      </w:r>
      <w:r w:rsidRPr="00006A0E">
        <w:rPr>
          <w:rFonts w:ascii="Times New Tojik" w:eastAsia="Times New Roman" w:hAnsi="Times New Tojik" w:cs="Times New Roman"/>
          <w:sz w:val="28"/>
          <w:szCs w:val="28"/>
          <w:lang w:eastAsia="ru-RU"/>
        </w:rPr>
        <w:lastRenderedPageBreak/>
        <w:t>ноіияіои вилояти Хатлон, 3 шаіру ноіияіои вилояти Суљд ва 6 шаіру ноіияіои тобеи їуміурњ зарари калони моддњ ва їонњ расонид, ки зарурати гузаронидани коріои соіилмустаікамкунњ, баланд бардоштани эътимоднокии иншоотіои зидди обхезиро дар їуміурњ їиіати муіофизати аіолњ ва иншоотіои муіими хоїагии халѕ бори дигар собит намуд.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7. Дар натиїаи офати табињ дар Вилояти Мухтори Кўіистони Бадахшон 105 километр шабакаи обёрњ; 50 километр иншооти соіилмустаікамкунњ, 9 километр заібуру заікаш: 3 пойгоііи обкашњ осеб дида дар іаїми 510 іазор метри мукааб аз сангу гил сойіо пур шуданд.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Дар шаіру ноіияіои вилояти Хатлон 43 километр иншооти соіилмустаікамкунњ, 68 километр шабакаи обёрњ, 5 пойгоііи обкашњ ва 11 километр, заібуру заікаш осеб дида дар іаїми 902 іазор метри мукааб аз ѕуму гил сойіо пур шудаанд.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Дар шаіру ноіияіои вилояти Суљд 7 километр иншооти соіилмустаікамкунњ, 8 пойгоііи обкашњ, 10 километр селпарто, 0,4 километр дюкер, 13 километр шабакаи обёрњ ва иншооти дигари гидротехникњ зарар диданд.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Дар шаіру ноіияіои тобеи їуміурњ 7 километр иншооти соіилмустаікамкунњ, 5 километр шабакаи обёрњ. 1 пойгоііи обкашњ ва 0,3 километр сарбанди наіріои обёрикунанда осеб диданд.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8. Іамагњ дар їуміурњ шабакаіои обёрњ, иншооти соіилмустаікамкунњ, заібуру заікаш, сойіо ва пойгоііои обкашњ ба маблаљи 490306 іазор сомонњ, аз їумла 1411890 метри мукааб сойіо ба маблаљи 24210 іазор сомонњ, 105,4 километр иншооти соіилмустаікамкунњ ба маблаљи 454142 іазор сомонњ, 191 километр шабакаи обёрњ ба маблаљи 4191 іазор сомонњ, 19,5 километр заібуру заікаш ба маблаљи 3312 іазор сомонњ ва 18 пойгоііи обкашњ ба маблаљи 4451 іазор сомонњ зарар диданд.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9. Маврид ба зикр аст, ки дар баробари гузаронидани коріои соіилмустаікамкунњ саддіои муіофизатњ ва дагар иншооти обгардон бинобар сари ваѕт нагузаронидани таъмири їорњ аз рух додани офатіои табињ ѕисман ва дар баъзе іолатіо пурра нобуд шуда истодаанд.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Тибѕи іисобіои пешакњ соли 2016 дар натиїаи офатіои табињ ба иншоотіои гидротехникњ, соіилмустаікамкунњ, пойгоііои обкашњ, сойіо, шабакаіои обёрњ ва заібуру заікашіо хисороти калони моддњ расидааст.</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Дар шаіру ноіияіои вилояти Суљд маблаљи зарар 13570 іазор сомониро ташкил дод. Дар шаіру ноіияіои тобеи їуміурњ дар маїмўъ мувофиѕи іисобот ба иншоотіои обёрњ ва муіофизати соіил ба маблаљи 7400 іазор сомонњ хисорот расонида шудаст.</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lastRenderedPageBreak/>
        <w:t>Дар шаіру ноіияіои вилояти Хатлон асосан сойіо, нахріо, саддіои муіофизатњ ва иншооти гидротехникњ дар натиїаи рух додани офати табињ ба маблаљи 14700 іазор сомонњ зарар дидаанд.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Дар Вилояти Мухтори Кўіистони Бадахшон дар натиїаи офатіои табињ марбут ба об иншооти обёрии вилоят ба маблаљи 548 іазор сомонњ зарар диданд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Дар натиїаи рух додани офатіои табињ дар миѕёси їуміурњ ба иншооти обёрњ ва муіофизати соіил дар маїмўъ ба маблаљи 36000 іазор сомонњ зарари иѕтисодњ расонида шудааст.</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10. Чораіои асосњ оид ба пешгирии таъсири обхезњ ва селобіо сохтмони саддіо, обгардоніо, селлартоіо, иншооти дигар ва иїрои коріои соіилмустаікамкунњ мебошад, ки барои ин іамасола маблаљіои зиёд зарур мебошад. Барои иїрои коріои соіилмустаікамкунњ сафарбаркунии техникаву механизміо, мутахассиоон ва маблаљіо, аз іисоби буїетіои давлатњ ва маіаллњ, инчунин маблаљіои іаѕѕи хизмати обрасонњ ва їалби манбаъіои љайрибуїетњ зарур аст.</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Дар баробарн ин їиіати паст кардани шиддати селу обхезиіо, танзим намудани маїрои дарёіо тавассути коркарди маѕсадноки сангу шаљал ва обовардіо зарур аст.</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11. Омили дигаре, ки боиси обхезњ ва зери об мондани маіаліои аіолинишин ва заминіои кишоварзњ мегардад, ин баланд шудани маїрои (ѕаъри) дарёіо нисбати соіиліову заминіои наздисоіилњ мебошад. Ин гуна іодисаіо асосан дар дарёіои кўіњ, аз їумла іавзаіои дарёіои Вахш, Ёхсу ва Сурхоб, сойи Тебалай ва іудудіои дигар мушоіида мегарданд. Іамасола селіои калон дар мавсими баіору тобистон аз кўііо миѕдори зиёди сангу обовардіоро ба поён меоранд, ки оніо дар ѕитъаіои нисбатан іамвори дарё такшин мешаванд. Дар натиїаи сари ваѕт тоза нагардидани маїрои дарё дар давоми соліои зиёд іаїми чунин обовардіо зиёд шуд, ки ин боиси обхезњ ва аз соіил баромадани маїрои дарё мегардад.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12. Сабаби дигар ин дар буїети мутамарказ пешбинњ нагардидани маблаљ барои нигоідошт, таъмир ва барѕарорсозии иншоотіои соіилмустаікамкунњ мебошад. Бо ин маѕсад бояд іамасола вобаста аз арзиши тавозунии иншоотіои мазкур дар андозаи 3,35 фоизи маблаљіои маѕсаднок пешбинњ карда шавад.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13. Дар баъзе іолатіо сабаби рух додани офатіои табињ омили инсонњ мебошад. Соліои охир ташкилоту корхонаіои гуногун дар дохили сою дарёіо ба коркарди бетартибонаи ѕум ва сангу шаљал машљул шуда истодаанд, ки ин маїрои обро дигаргун карда, боиси вайроншавии иншооти соіилмустаікамкунњ, рахнашавии соіил ва зарар дидани аіоливу иншооти иїтимоию-иѕтисодњ мегардад.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lastRenderedPageBreak/>
        <w:t>14. Дар баробари мустаікамкунии соіиліои дарёіо иїрои коріои соіилмустаікамкунњ дар соіиліои обанборіо низ хеле муіим шуморида мешавад. Дар їуміурњ 11 обанбор мавїуд буда, нигоідошт ва истифодаи самараноки оніо таваїїуіи махсусро талаб менамояд.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15. Дар їуміурњ аз 1386 километр саддіои муіофизатњ 410 километри он дар іолати корношоям ѕарор дорад, 710 селпарто бо масофаи умумии 503 километр мавїуд мебошад. Ба іолати 1 январи соли 2018 дар їуміурњ 416 километр садди муіофизатњ ва 137 километр селпарто бар асари обхезњ ва селіо вайрон гардиданд.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16. Мутобиѕи ѕарору супоришіои Іукумати Їуміурии Тоїикистон соліои 2005-2010 барои иїрои коріои соіилмустаікамкунњ ва барѕарор намудани иншоотіои гидротехникии аз офатіои табињ зарардидаи їуміурњ 112000 іазор сомонњ сарф карда шудааст, ки аз он 63000 іазор сомонњ аз іисоби маблаљіои Іукумати Їуміурии Тоїикистон ва 49000 іазор сомонњ аз іисоби Бонки Осиёгии Рушд мебошад.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17. Бо маѕсади назорати доимњ ва ба танзим даровардани маїрои дарёіо, эмин нигоі доштани иншоотіои хоїагии халѕ ва пешгирњ намудани шусташавии соіиліои дарёіо бо ѕарори Іукумати Їуміурии Тоїикистон аз 3 марти соли 2011, №112 Барномаи давлатии коріои соіилмустаікамкунњ дар Їуміурии Тоїикистон барои соліои 20112015 ѕаблан ѕабул гардид.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18. Дар маїмўъ тибѕи барномаи мазкур дар соліои 2011-2015 барои иїро намудани коріои соіилмустаікамкунњ дар масофаи 121 километр аз іамаи сарчашмаіо 275700 іазор сомонњ, аз їумла аз іисоби буїети мутамарказ 82110 іазор сомонњ, буїети маіаллњ 20747 іазор сомонњ, маблаљгузории хориїњ 165751 іазор сомонњ ва іаѕѕи хизмати обрасонњ 7092 іазор сомонњ маблаљ пешбинњ шуда буд.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19. Коріои соіилмустаікамкунњ дар соліои 2011-2015 ба маблаљи 214620 іазор сомонњ (79,0 фоиз), аз їумла аз іисоби буїети мутамарказ ба маблаљи 38962 іазор сомонњ (47,5 фоиз), буїети маіаллњ 89861 іазор сомонњ (433 фоиз), аз іисоби іаѕѕи хизмати обрасонњ ба маблаљи 2527 іазор сомони (35,6 фоиз), аз іисоби сармояи хориїњ 64636 іазор сомонњ (39,0 фоиз), ба таври іашар 16364 іазор сомонњ ба иїро расонида шуд. Аз іисоби Агентии захираіои моддии давлатњ ба маблаљи 2270 іазор сомонњ масолеіи сохтмонњ дастрас карда шуд. Дар натиїаи амалисозии барномаи мазкур 90,1 километр саддіои муіофизатњ сохта ва барѕарор карда шуд, ки 75 фоизи наѕшаро ташкил менамояд</w:t>
      </w:r>
    </w:p>
    <w:p w:rsidR="00006A0E" w:rsidRPr="00006A0E" w:rsidRDefault="00006A0E" w:rsidP="00006A0E">
      <w:pPr>
        <w:spacing w:before="100" w:beforeAutospacing="1" w:after="100" w:afterAutospacing="1" w:line="240" w:lineRule="auto"/>
        <w:jc w:val="center"/>
        <w:outlineLvl w:val="3"/>
        <w:rPr>
          <w:rFonts w:ascii="Times New Tojik" w:eastAsia="Times New Roman" w:hAnsi="Times New Tojik" w:cs="Times New Roman"/>
          <w:b/>
          <w:bCs/>
          <w:sz w:val="28"/>
          <w:szCs w:val="28"/>
          <w:lang w:eastAsia="ru-RU"/>
        </w:rPr>
      </w:pPr>
      <w:bookmarkStart w:id="2" w:name="A58B0ONPQ4"/>
      <w:bookmarkEnd w:id="2"/>
      <w:r w:rsidRPr="00006A0E">
        <w:rPr>
          <w:rFonts w:ascii="Times New Tojik" w:eastAsia="Times New Roman" w:hAnsi="Times New Tojik" w:cs="Times New Roman"/>
          <w:b/>
          <w:bCs/>
          <w:sz w:val="28"/>
          <w:szCs w:val="28"/>
          <w:lang w:eastAsia="ru-RU"/>
        </w:rPr>
        <w:t>2. МАЅСАД ВА ВАЗИФАІОИ БАРНОМА</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 xml:space="preserve">20. Маѕсади асосии барномаи мазкур ба роі мондани ѕоріои соіилмустаікамкунњ, сохтмони саддіо ва иншооти дигари муіофизатии </w:t>
      </w:r>
      <w:r w:rsidRPr="00006A0E">
        <w:rPr>
          <w:rFonts w:ascii="Times New Tojik" w:eastAsia="Times New Roman" w:hAnsi="Times New Tojik" w:cs="Times New Roman"/>
          <w:sz w:val="28"/>
          <w:szCs w:val="28"/>
          <w:lang w:eastAsia="ru-RU"/>
        </w:rPr>
        <w:lastRenderedPageBreak/>
        <w:t>зидди обхезњ, амаликунии чораіои дигари иловагњ їиіати таъмин намудани іифзи аіолњ ва объектіои муіими хоїагии халѕ аз селу обхезиіо ва баланд намудани масъулияти шаірвандон дар ин самт мебошад.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21. Ѕабули барномаи давлатњ, ки дар он чорабиниіои мушаххас ба наѕша гирифта шудаанд, имконият медиіад, ки коріои соіилмустаікамкунњ дар їуміурњ ба низом дароварда шуда, манфиатдории маѕомоти ваколатдор барои таъмини іифзи аіолњ ва иншооти хоїагии халѕ азселу обхезиіо боз іам баланд бардошта шавад.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22. Вазифаіои барнома:</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 гузаронидани мониторинги іолати воѕеии саддіо ва иншооти дигари муіофизатии зидди обхезии їуміурњ, бо маѕсади барѕарорсозњ, нигоідорњ ва іифзи оніо;</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 ба тартиб даровардани коріои соіилмустаікамкунњ, назорати истифодабарњ ва ба танзим даровардани маїрои дарёіо ва сойіо;</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 ташкили назорати мунтазами їараёни гузаронидани коріои соіилмустаікамкунњ;</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 ташкили махзани иттилоотњ оид ба иншоотіои соіилмустаікамкунњ ва іолати оніо;</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 таіияи лоиіаіои сармоягузорњ їиіати їалби кумаки молиявии созмоніои байналмилалњ ва доноріо.</w:t>
      </w:r>
    </w:p>
    <w:p w:rsidR="00006A0E" w:rsidRPr="00006A0E" w:rsidRDefault="00006A0E" w:rsidP="00006A0E">
      <w:pPr>
        <w:spacing w:before="100" w:beforeAutospacing="1" w:after="100" w:afterAutospacing="1" w:line="240" w:lineRule="auto"/>
        <w:jc w:val="center"/>
        <w:outlineLvl w:val="3"/>
        <w:rPr>
          <w:rFonts w:ascii="Times New Tojik" w:eastAsia="Times New Roman" w:hAnsi="Times New Tojik" w:cs="Times New Roman"/>
          <w:b/>
          <w:bCs/>
          <w:sz w:val="28"/>
          <w:szCs w:val="28"/>
          <w:lang w:eastAsia="ru-RU"/>
        </w:rPr>
      </w:pPr>
      <w:bookmarkStart w:id="3" w:name="A58B0ONUHW"/>
      <w:bookmarkEnd w:id="3"/>
      <w:r w:rsidRPr="00006A0E">
        <w:rPr>
          <w:rFonts w:ascii="Times New Tojik" w:eastAsia="Times New Roman" w:hAnsi="Times New Tojik" w:cs="Times New Roman"/>
          <w:b/>
          <w:bCs/>
          <w:sz w:val="28"/>
          <w:szCs w:val="28"/>
          <w:lang w:eastAsia="ru-RU"/>
        </w:rPr>
        <w:t>3. НАТИЇАІОИ БАРНОМА</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23. Амалисозии барномаи мазкур имконият медиіад, ки иїрои коріои соіилмустаікамкунњ дар їуміурњ ба низом дароварда шуда, назорати мунтазами истифодабарии саддіову обгардоніо ва иншооти дигари муіофизати зидди обхезњ таъмин карда шавад.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24. Бо давра ба давра амалњ гаштани барнома ѕисмати осебпазири соіиліои дарёіо ва сойіои їуміурњ бехатар гардонида шуда, хавфи обхезњ ва сел коіиш дода мешавад. Дар навбати худ ин іифзи аіолњ ва иншооти муіими хоїагии халѕи мамлакатро аз чунин офатіо эмин нигоі медорад.</w:t>
      </w:r>
    </w:p>
    <w:p w:rsidR="00006A0E" w:rsidRPr="00006A0E" w:rsidRDefault="00006A0E" w:rsidP="00006A0E">
      <w:pPr>
        <w:spacing w:before="100" w:beforeAutospacing="1" w:after="100" w:afterAutospacing="1" w:line="240" w:lineRule="auto"/>
        <w:jc w:val="center"/>
        <w:outlineLvl w:val="3"/>
        <w:rPr>
          <w:rFonts w:ascii="Times New Tojik" w:eastAsia="Times New Roman" w:hAnsi="Times New Tojik" w:cs="Times New Roman"/>
          <w:b/>
          <w:bCs/>
          <w:sz w:val="28"/>
          <w:szCs w:val="28"/>
          <w:lang w:eastAsia="ru-RU"/>
        </w:rPr>
      </w:pPr>
      <w:bookmarkStart w:id="4" w:name="A58B0ONWVO"/>
      <w:bookmarkEnd w:id="4"/>
      <w:r w:rsidRPr="00006A0E">
        <w:rPr>
          <w:rFonts w:ascii="Times New Tojik" w:eastAsia="Times New Roman" w:hAnsi="Times New Tojik" w:cs="Times New Roman"/>
          <w:b/>
          <w:bCs/>
          <w:sz w:val="28"/>
          <w:szCs w:val="28"/>
          <w:lang w:eastAsia="ru-RU"/>
        </w:rPr>
        <w:t>4. МАБЛАЉГУЗОРИИ БАРНОМА</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25. Мутобиѕи наѕшаи маблаљгузорњ барнома барои 5 сол (соліои 2018-2022) пешбинњ шуда, амалисозии он аз іисоби маблаљіои буїетіои давлатњ ва маіаллњ, инчунин маблаљіои іаѕѕи хизмати обрасонњ ва їалби манбаъіои љайрибуїетњ дар назар дошта шудаст (замимаіои 1 ва 2).</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lastRenderedPageBreak/>
        <w:t>26. Маблаљи умумии амалигардидани барнома 409905 іазор сомониро ташкил медиіад, аз їумла аз іисоби буїети муттамарказ 65372 іазор сомонњ, манбаъіои љайрибуїетњ 314003 іазор сомонњ, буїети маіаллњ 24480 іазор сомонњ ва аз іисоби хизмати обрасонњ 6050 іазор сомонњ.</w:t>
      </w:r>
    </w:p>
    <w:p w:rsidR="00006A0E" w:rsidRPr="00006A0E" w:rsidRDefault="00006A0E" w:rsidP="00006A0E">
      <w:pPr>
        <w:spacing w:before="100" w:beforeAutospacing="1" w:after="100" w:afterAutospacing="1" w:line="240" w:lineRule="auto"/>
        <w:jc w:val="center"/>
        <w:outlineLvl w:val="3"/>
        <w:rPr>
          <w:rFonts w:ascii="Times New Tojik" w:eastAsia="Times New Roman" w:hAnsi="Times New Tojik" w:cs="Times New Roman"/>
          <w:b/>
          <w:bCs/>
          <w:sz w:val="28"/>
          <w:szCs w:val="28"/>
          <w:lang w:eastAsia="ru-RU"/>
        </w:rPr>
      </w:pPr>
      <w:bookmarkStart w:id="5" w:name="A58B0ONZB8"/>
      <w:bookmarkEnd w:id="5"/>
      <w:r w:rsidRPr="00006A0E">
        <w:rPr>
          <w:rFonts w:ascii="Times New Tojik" w:eastAsia="Times New Roman" w:hAnsi="Times New Tojik" w:cs="Times New Roman"/>
          <w:b/>
          <w:bCs/>
          <w:sz w:val="28"/>
          <w:szCs w:val="28"/>
          <w:lang w:eastAsia="ru-RU"/>
        </w:rPr>
        <w:t>5. НАЗОРАТИ АМАЛИСОЗИИ БАРНОМА</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27. Назорати амалисозии Барномаи давлатии коріои соіилмустаікамкунњ дар Їуміурии Тоїикистон барои соліои 20182022 бо маѕсади ба низом даровардани рафти коріои соіилмустаікамкунњ, истифодабарњ ва коркарди маїрои дарёіо ва сойіоро Агентии бехдошти замин ва обёрии назди Іукумати Їуміурии Тоїикистон якїо бо вазоратіои саноат ва технологияіои нав, энергетика ва захираіои об, Кумитаи давлатии сармоягузорњ ва идораи амволи давлатњ, Кумитаи іифзи муіити зист, Саридораи геология ва маѕомоти иїроияи маіаллии іокимияти давлатњ таъмин менамоянд.</w:t>
      </w:r>
    </w:p>
    <w:p w:rsidR="00006A0E" w:rsidRPr="00006A0E" w:rsidRDefault="00006A0E" w:rsidP="00006A0E">
      <w:pPr>
        <w:spacing w:before="100" w:beforeAutospacing="1" w:after="100" w:afterAutospacing="1" w:line="240" w:lineRule="auto"/>
        <w:jc w:val="both"/>
        <w:rPr>
          <w:rFonts w:ascii="Times New Tojik" w:eastAsia="Times New Roman" w:hAnsi="Times New Tojik" w:cs="Times New Roman"/>
          <w:sz w:val="28"/>
          <w:szCs w:val="28"/>
          <w:lang w:eastAsia="ru-RU"/>
        </w:rPr>
      </w:pPr>
      <w:r w:rsidRPr="00006A0E">
        <w:rPr>
          <w:rFonts w:ascii="Times New Tojik" w:eastAsia="Times New Roman" w:hAnsi="Times New Tojik" w:cs="Times New Roman"/>
          <w:sz w:val="28"/>
          <w:szCs w:val="28"/>
          <w:lang w:eastAsia="ru-RU"/>
        </w:rPr>
        <w:t> </w:t>
      </w:r>
    </w:p>
    <w:p w:rsidR="00006A0E" w:rsidRPr="00006A0E" w:rsidRDefault="00006A0E" w:rsidP="00006A0E">
      <w:pPr>
        <w:jc w:val="both"/>
        <w:rPr>
          <w:rFonts w:ascii="Times New Tojik" w:hAnsi="Times New Tojik"/>
          <w:sz w:val="28"/>
          <w:szCs w:val="28"/>
        </w:rPr>
      </w:pPr>
    </w:p>
    <w:p w:rsidR="00006A0E" w:rsidRPr="00006A0E" w:rsidRDefault="00006A0E" w:rsidP="00006A0E">
      <w:pPr>
        <w:jc w:val="both"/>
        <w:rPr>
          <w:rFonts w:ascii="Times New Tojik" w:hAnsi="Times New Tojik"/>
          <w:sz w:val="28"/>
          <w:szCs w:val="28"/>
        </w:rPr>
      </w:pPr>
    </w:p>
    <w:p w:rsidR="00006A0E" w:rsidRPr="00006A0E" w:rsidRDefault="00006A0E" w:rsidP="00006A0E">
      <w:pPr>
        <w:jc w:val="both"/>
        <w:rPr>
          <w:rFonts w:ascii="Times New Tojik" w:hAnsi="Times New Tojik"/>
          <w:sz w:val="28"/>
          <w:szCs w:val="28"/>
        </w:rPr>
      </w:pPr>
    </w:p>
    <w:p w:rsidR="00006A0E" w:rsidRPr="00006A0E" w:rsidRDefault="00006A0E" w:rsidP="00006A0E">
      <w:pPr>
        <w:jc w:val="both"/>
        <w:rPr>
          <w:rFonts w:ascii="Times New Tojik" w:hAnsi="Times New Tojik"/>
          <w:sz w:val="28"/>
          <w:szCs w:val="28"/>
        </w:rPr>
      </w:pPr>
    </w:p>
    <w:p w:rsidR="00006A0E" w:rsidRPr="00006A0E" w:rsidRDefault="00006A0E" w:rsidP="00006A0E">
      <w:pPr>
        <w:jc w:val="both"/>
        <w:rPr>
          <w:rFonts w:ascii="Times New Tojik" w:hAnsi="Times New Tojik"/>
          <w:sz w:val="28"/>
          <w:szCs w:val="28"/>
        </w:rPr>
      </w:pPr>
    </w:p>
    <w:p w:rsidR="00006A0E" w:rsidRPr="00006A0E" w:rsidRDefault="00006A0E" w:rsidP="00006A0E">
      <w:pPr>
        <w:jc w:val="both"/>
        <w:rPr>
          <w:rFonts w:ascii="Times New Tojik" w:hAnsi="Times New Tojik"/>
          <w:sz w:val="28"/>
          <w:szCs w:val="28"/>
        </w:rPr>
      </w:pPr>
    </w:p>
    <w:p w:rsidR="00006A0E" w:rsidRPr="00006A0E" w:rsidRDefault="00006A0E" w:rsidP="00006A0E">
      <w:pPr>
        <w:jc w:val="both"/>
        <w:rPr>
          <w:rFonts w:ascii="Times New Tojik" w:hAnsi="Times New Tojik"/>
          <w:sz w:val="28"/>
          <w:szCs w:val="28"/>
        </w:rPr>
      </w:pPr>
    </w:p>
    <w:p w:rsidR="00006A0E" w:rsidRPr="00006A0E" w:rsidRDefault="00006A0E" w:rsidP="00006A0E">
      <w:pPr>
        <w:jc w:val="both"/>
        <w:rPr>
          <w:rFonts w:ascii="Times New Tojik" w:hAnsi="Times New Tojik"/>
          <w:sz w:val="28"/>
          <w:szCs w:val="28"/>
        </w:rPr>
      </w:pPr>
    </w:p>
    <w:p w:rsidR="00006A0E" w:rsidRPr="00006A0E" w:rsidRDefault="00006A0E" w:rsidP="00006A0E">
      <w:pPr>
        <w:jc w:val="both"/>
        <w:rPr>
          <w:rFonts w:ascii="Times New Tojik" w:hAnsi="Times New Tojik"/>
          <w:sz w:val="28"/>
          <w:szCs w:val="28"/>
        </w:rPr>
      </w:pPr>
    </w:p>
    <w:p w:rsidR="00006A0E" w:rsidRPr="00006A0E" w:rsidRDefault="00006A0E" w:rsidP="00006A0E">
      <w:pPr>
        <w:jc w:val="both"/>
        <w:rPr>
          <w:rFonts w:ascii="Times New Tojik" w:hAnsi="Times New Tojik"/>
          <w:sz w:val="28"/>
          <w:szCs w:val="28"/>
        </w:rPr>
      </w:pPr>
    </w:p>
    <w:p w:rsidR="00006A0E" w:rsidRPr="00006A0E" w:rsidRDefault="00006A0E" w:rsidP="00006A0E">
      <w:pPr>
        <w:jc w:val="both"/>
        <w:rPr>
          <w:rFonts w:ascii="Times New Tojik" w:hAnsi="Times New Tojik"/>
          <w:sz w:val="28"/>
          <w:szCs w:val="28"/>
        </w:rPr>
      </w:pPr>
    </w:p>
    <w:p w:rsidR="00006A0E" w:rsidRPr="00006A0E" w:rsidRDefault="00006A0E" w:rsidP="00006A0E">
      <w:pPr>
        <w:jc w:val="both"/>
        <w:rPr>
          <w:rFonts w:ascii="Times New Tojik" w:hAnsi="Times New Tojik"/>
          <w:sz w:val="28"/>
          <w:szCs w:val="28"/>
        </w:rPr>
      </w:pPr>
    </w:p>
    <w:p w:rsidR="00006A0E" w:rsidRPr="00006A0E" w:rsidRDefault="00006A0E"/>
    <w:p w:rsidR="00006A0E" w:rsidRPr="00006A0E" w:rsidRDefault="00006A0E"/>
    <w:p w:rsidR="00006A0E" w:rsidRPr="00006A0E" w:rsidRDefault="00006A0E">
      <w:pPr>
        <w:sectPr w:rsidR="00006A0E" w:rsidRPr="00006A0E" w:rsidSect="00006A0E">
          <w:pgSz w:w="11906" w:h="16838"/>
          <w:pgMar w:top="1134" w:right="1133" w:bottom="1134" w:left="1701" w:header="708" w:footer="708" w:gutter="0"/>
          <w:cols w:space="708"/>
          <w:docGrid w:linePitch="360"/>
        </w:sectPr>
      </w:pPr>
    </w:p>
    <w:tbl>
      <w:tblPr>
        <w:tblW w:w="1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
        <w:gridCol w:w="2873"/>
        <w:gridCol w:w="993"/>
        <w:gridCol w:w="887"/>
        <w:gridCol w:w="963"/>
        <w:gridCol w:w="887"/>
        <w:gridCol w:w="963"/>
        <w:gridCol w:w="887"/>
        <w:gridCol w:w="983"/>
        <w:gridCol w:w="952"/>
        <w:gridCol w:w="963"/>
        <w:gridCol w:w="887"/>
        <w:gridCol w:w="971"/>
        <w:gridCol w:w="979"/>
      </w:tblGrid>
      <w:tr w:rsidR="00006A0E" w:rsidRPr="00006A0E" w:rsidTr="00006A0E">
        <w:trPr>
          <w:trHeight w:val="186"/>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rPr>
            </w:pPr>
            <w:r w:rsidRPr="00006A0E">
              <w:rPr>
                <w:rFonts w:ascii="Times Roman Tojik" w:eastAsia="Times New Roman" w:hAnsi="Times Roman Tojik" w:cs="Times New Roman"/>
                <w:b/>
                <w:sz w:val="20"/>
                <w:szCs w:val="20"/>
              </w:rPr>
              <w:lastRenderedPageBreak/>
              <w:t>р/т</w:t>
            </w:r>
          </w:p>
        </w:tc>
        <w:tc>
          <w:tcPr>
            <w:tcW w:w="2873"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b/>
                <w:sz w:val="20"/>
                <w:szCs w:val="20"/>
              </w:rPr>
            </w:pPr>
            <w:r w:rsidRPr="00006A0E">
              <w:rPr>
                <w:rFonts w:ascii="Times Roman Tojik" w:eastAsia="Times New Roman" w:hAnsi="Times Roman Tojik" w:cs="Times New Roman"/>
                <w:b/>
                <w:sz w:val="20"/>
                <w:szCs w:val="20"/>
              </w:rPr>
              <w:t>Номг</w:t>
            </w:r>
            <w:r w:rsidRPr="00006A0E">
              <w:rPr>
                <w:rFonts w:ascii="Palatino Linotype" w:eastAsia="Times New Roman" w:hAnsi="Palatino Linotype" w:cs="Palatino Linotype"/>
                <w:b/>
                <w:sz w:val="20"/>
                <w:szCs w:val="20"/>
              </w:rPr>
              <w:t>ӯ</w:t>
            </w:r>
            <w:r w:rsidRPr="00006A0E">
              <w:rPr>
                <w:rFonts w:ascii="Times Roman Tojik" w:eastAsia="Times New Roman" w:hAnsi="Times Roman Tojik" w:cs="Times Roman Tojik"/>
                <w:b/>
                <w:sz w:val="20"/>
                <w:szCs w:val="20"/>
              </w:rPr>
              <w:t>и</w:t>
            </w:r>
            <w:r w:rsidRPr="00006A0E">
              <w:rPr>
                <w:rFonts w:ascii="Times Roman Tojik" w:eastAsia="Times New Roman" w:hAnsi="Times Roman Tojik" w:cs="Times New Roman"/>
                <w:b/>
                <w:sz w:val="20"/>
                <w:szCs w:val="20"/>
              </w:rPr>
              <w:t xml:space="preserve"> вилоят</w:t>
            </w:r>
            <w:r w:rsidRPr="00006A0E">
              <w:rPr>
                <w:rFonts w:ascii="Times New Roman" w:eastAsia="Times New Roman" w:hAnsi="Times New Roman" w:cs="Times New Roman"/>
                <w:b/>
                <w:sz w:val="20"/>
                <w:szCs w:val="20"/>
              </w:rPr>
              <w:t>ҳ</w:t>
            </w:r>
            <w:r w:rsidRPr="00006A0E">
              <w:rPr>
                <w:rFonts w:ascii="Times Roman Tojik" w:eastAsia="Times New Roman" w:hAnsi="Times Roman Tojik" w:cs="Times Roman Tojik"/>
                <w:b/>
                <w:sz w:val="20"/>
                <w:szCs w:val="20"/>
              </w:rPr>
              <w:t>о</w:t>
            </w:r>
            <w:r w:rsidRPr="00006A0E">
              <w:rPr>
                <w:rFonts w:ascii="Times Roman Tojik" w:eastAsia="Times New Roman" w:hAnsi="Times Roman Tojik" w:cs="Times New Roman"/>
                <w:b/>
                <w:sz w:val="20"/>
                <w:szCs w:val="20"/>
              </w:rPr>
              <w:t>, ша</w:t>
            </w:r>
            <w:r w:rsidRPr="00006A0E">
              <w:rPr>
                <w:rFonts w:ascii="Times New Roman" w:eastAsia="Times New Roman" w:hAnsi="Times New Roman" w:cs="Times New Roman"/>
                <w:b/>
                <w:sz w:val="20"/>
                <w:szCs w:val="20"/>
              </w:rPr>
              <w:t>ҳ</w:t>
            </w:r>
            <w:r w:rsidRPr="00006A0E">
              <w:rPr>
                <w:rFonts w:ascii="Times Roman Tojik" w:eastAsia="Times New Roman" w:hAnsi="Times Roman Tojik" w:cs="Times Roman Tojik"/>
                <w:b/>
                <w:sz w:val="20"/>
                <w:szCs w:val="20"/>
              </w:rPr>
              <w:t>р</w:t>
            </w:r>
            <w:r w:rsidRPr="00006A0E">
              <w:rPr>
                <w:rFonts w:ascii="Times New Roman" w:eastAsia="Times New Roman" w:hAnsi="Times New Roman" w:cs="Times New Roman"/>
                <w:b/>
                <w:sz w:val="20"/>
                <w:szCs w:val="20"/>
              </w:rPr>
              <w:t>ҳ</w:t>
            </w:r>
            <w:r w:rsidRPr="00006A0E">
              <w:rPr>
                <w:rFonts w:ascii="Times Roman Tojik" w:eastAsia="Times New Roman" w:hAnsi="Times Roman Tojik" w:cs="Times Roman Tojik"/>
                <w:b/>
                <w:sz w:val="20"/>
                <w:szCs w:val="20"/>
              </w:rPr>
              <w:t>о</w:t>
            </w:r>
            <w:r w:rsidRPr="00006A0E">
              <w:rPr>
                <w:rFonts w:ascii="Times Roman Tojik" w:eastAsia="Times New Roman" w:hAnsi="Times Roman Tojik" w:cs="Times New Roman"/>
                <w:b/>
                <w:sz w:val="20"/>
                <w:szCs w:val="20"/>
              </w:rPr>
              <w:t>,</w:t>
            </w:r>
            <w:r w:rsidR="00AF5C26">
              <w:rPr>
                <w:rFonts w:ascii="Times Roman Tojik" w:eastAsia="Times New Roman" w:hAnsi="Times Roman Tojik" w:cs="Times New Roman"/>
                <w:b/>
                <w:sz w:val="20"/>
                <w:szCs w:val="20"/>
              </w:rPr>
              <w:t xml:space="preserve"> </w:t>
            </w:r>
            <w:bookmarkStart w:id="6" w:name="_GoBack"/>
            <w:bookmarkEnd w:id="6"/>
            <w:r w:rsidRPr="00006A0E">
              <w:rPr>
                <w:rFonts w:ascii="Times Roman Tojik" w:eastAsia="Times New Roman" w:hAnsi="Times Roman Tojik" w:cs="Times Roman Tojik"/>
                <w:b/>
                <w:sz w:val="20"/>
                <w:szCs w:val="20"/>
              </w:rPr>
              <w:t>но</w:t>
            </w:r>
            <w:r w:rsidRPr="00006A0E">
              <w:rPr>
                <w:rFonts w:ascii="Times New Roman" w:eastAsia="Times New Roman" w:hAnsi="Times New Roman" w:cs="Times New Roman"/>
                <w:b/>
                <w:sz w:val="20"/>
                <w:szCs w:val="20"/>
              </w:rPr>
              <w:t>ҳ</w:t>
            </w:r>
            <w:r w:rsidRPr="00006A0E">
              <w:rPr>
                <w:rFonts w:ascii="Times Roman Tojik" w:eastAsia="Times New Roman" w:hAnsi="Times Roman Tojik" w:cs="Times Roman Tojik"/>
                <w:b/>
                <w:sz w:val="20"/>
                <w:szCs w:val="20"/>
              </w:rPr>
              <w:t>ия</w:t>
            </w:r>
            <w:r w:rsidRPr="00006A0E">
              <w:rPr>
                <w:rFonts w:ascii="Times New Roman" w:eastAsia="Times New Roman" w:hAnsi="Times New Roman" w:cs="Times New Roman"/>
                <w:b/>
                <w:sz w:val="20"/>
                <w:szCs w:val="20"/>
              </w:rPr>
              <w:t>ҳ</w:t>
            </w:r>
            <w:r w:rsidRPr="00006A0E">
              <w:rPr>
                <w:rFonts w:ascii="Times Roman Tojik" w:eastAsia="Times New Roman" w:hAnsi="Times Roman Tojik" w:cs="Times Roman Tojik"/>
                <w:b/>
                <w:sz w:val="20"/>
                <w:szCs w:val="20"/>
              </w:rPr>
              <w:t>о</w:t>
            </w:r>
            <w:r w:rsidRPr="00006A0E">
              <w:rPr>
                <w:rFonts w:ascii="Times Roman Tojik" w:eastAsia="Times New Roman" w:hAnsi="Times Roman Tojik" w:cs="Times New Roman"/>
                <w:b/>
                <w:sz w:val="20"/>
                <w:szCs w:val="20"/>
              </w:rPr>
              <w:t xml:space="preserve"> ва манбаи мабла</w:t>
            </w:r>
            <w:r w:rsidRPr="00006A0E">
              <w:rPr>
                <w:rFonts w:ascii="Times New Roman" w:eastAsia="Times New Roman" w:hAnsi="Times New Roman" w:cs="Times New Roman"/>
                <w:b/>
                <w:sz w:val="20"/>
                <w:szCs w:val="20"/>
              </w:rPr>
              <w:t>ғ</w:t>
            </w:r>
            <w:r w:rsidRPr="00006A0E">
              <w:rPr>
                <w:rFonts w:ascii="Times Roman Tojik" w:eastAsia="Times New Roman" w:hAnsi="Times Roman Tojik" w:cs="Times New Roman"/>
                <w:b/>
                <w:sz w:val="20"/>
                <w:szCs w:val="20"/>
              </w:rPr>
              <w:t>гузор</w:t>
            </w:r>
            <w:r w:rsidRPr="00006A0E">
              <w:rPr>
                <w:rFonts w:ascii="Palatino Linotype" w:eastAsia="Times New Roman" w:hAnsi="Palatino Linotype" w:cs="Palatino Linotype"/>
                <w:b/>
                <w:sz w:val="20"/>
                <w:szCs w:val="20"/>
              </w:rPr>
              <w:t>ӣ</w:t>
            </w:r>
          </w:p>
        </w:tc>
        <w:tc>
          <w:tcPr>
            <w:tcW w:w="11315" w:type="dxa"/>
            <w:gridSpan w:val="12"/>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rPr>
              <w:t>Пешбини мабла</w:t>
            </w:r>
            <w:r w:rsidRPr="00006A0E">
              <w:rPr>
                <w:rFonts w:ascii="Times New Roman" w:eastAsia="Times New Roman" w:hAnsi="Times New Roman" w:cs="Times New Roman"/>
                <w:b/>
                <w:sz w:val="20"/>
                <w:szCs w:val="20"/>
                <w:lang w:val="tg-Cyrl-TJ"/>
              </w:rPr>
              <w:t>ғ</w:t>
            </w:r>
            <w:r w:rsidRPr="00006A0E">
              <w:rPr>
                <w:rFonts w:ascii="Times Roman Tojik" w:eastAsia="Times New Roman" w:hAnsi="Times Roman Tojik" w:cs="Times Roman Tojik"/>
                <w:b/>
                <w:sz w:val="20"/>
                <w:szCs w:val="20"/>
                <w:lang w:val="tg-Cyrl-TJ"/>
              </w:rPr>
              <w:t>гузор</w:t>
            </w:r>
            <w:r w:rsidRPr="00006A0E">
              <w:rPr>
                <w:rFonts w:ascii="Palatino Linotype" w:eastAsia="Times New Roman" w:hAnsi="Palatino Linotype" w:cs="Palatino Linotype"/>
                <w:b/>
                <w:sz w:val="20"/>
                <w:szCs w:val="20"/>
                <w:lang w:val="tg-Cyrl-TJ"/>
              </w:rPr>
              <w:t>ӣ</w:t>
            </w:r>
            <w:r w:rsidRPr="00006A0E">
              <w:rPr>
                <w:rFonts w:ascii="Times Roman Tojik" w:eastAsia="Times New Roman" w:hAnsi="Times Roman Tojik" w:cs="Times New Roman"/>
                <w:b/>
                <w:sz w:val="20"/>
                <w:szCs w:val="20"/>
                <w:lang w:val="tg-Cyrl-TJ"/>
              </w:rPr>
              <w:t xml:space="preserve"> дар сол</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о</w:t>
            </w:r>
            <w:r w:rsidRPr="00006A0E">
              <w:rPr>
                <w:rFonts w:ascii="Times Roman Tojik" w:eastAsia="Times New Roman" w:hAnsi="Times Roman Tojik" w:cs="Times New Roman"/>
                <w:b/>
                <w:sz w:val="20"/>
                <w:szCs w:val="20"/>
                <w:lang w:val="tg-Cyrl-TJ"/>
              </w:rPr>
              <w:t xml:space="preserve"> (</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азор</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сомон</w:t>
            </w:r>
            <w:r w:rsidRPr="00006A0E">
              <w:rPr>
                <w:rFonts w:ascii="Palatino Linotype" w:eastAsia="Times New Roman" w:hAnsi="Palatino Linotype" w:cs="Palatino Linotype"/>
                <w:b/>
                <w:sz w:val="20"/>
                <w:szCs w:val="20"/>
                <w:lang w:val="tg-Cyrl-TJ"/>
              </w:rPr>
              <w:t>ӣ</w:t>
            </w:r>
            <w:r w:rsidRPr="00006A0E">
              <w:rPr>
                <w:rFonts w:ascii="Times Roman Tojik" w:eastAsia="Times New Roman" w:hAnsi="Times Roman Tojik" w:cs="Times New Roman"/>
                <w:b/>
                <w:sz w:val="20"/>
                <w:szCs w:val="20"/>
                <w:lang w:val="tg-Cyrl-TJ"/>
              </w:rPr>
              <w:t>)</w:t>
            </w:r>
          </w:p>
        </w:tc>
      </w:tr>
      <w:tr w:rsidR="00006A0E" w:rsidRPr="00006A0E" w:rsidTr="00006A0E">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b/>
                <w:sz w:val="20"/>
                <w:szCs w:val="20"/>
              </w:rPr>
            </w:pPr>
          </w:p>
        </w:tc>
        <w:tc>
          <w:tcPr>
            <w:tcW w:w="1880" w:type="dxa"/>
            <w:gridSpan w:val="2"/>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2018</w:t>
            </w:r>
          </w:p>
        </w:tc>
        <w:tc>
          <w:tcPr>
            <w:tcW w:w="1850" w:type="dxa"/>
            <w:gridSpan w:val="2"/>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ind w:right="-41"/>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2019</w:t>
            </w:r>
          </w:p>
        </w:tc>
        <w:tc>
          <w:tcPr>
            <w:tcW w:w="1850" w:type="dxa"/>
            <w:gridSpan w:val="2"/>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2020</w:t>
            </w:r>
          </w:p>
        </w:tc>
        <w:tc>
          <w:tcPr>
            <w:tcW w:w="1935" w:type="dxa"/>
            <w:gridSpan w:val="2"/>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2021</w:t>
            </w:r>
          </w:p>
        </w:tc>
        <w:tc>
          <w:tcPr>
            <w:tcW w:w="1850" w:type="dxa"/>
            <w:gridSpan w:val="2"/>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2022</w:t>
            </w:r>
          </w:p>
        </w:tc>
        <w:tc>
          <w:tcPr>
            <w:tcW w:w="1950" w:type="dxa"/>
            <w:gridSpan w:val="2"/>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2018-2022</w:t>
            </w:r>
          </w:p>
        </w:tc>
      </w:tr>
      <w:tr w:rsidR="00006A0E" w:rsidRPr="00006A0E" w:rsidTr="00006A0E">
        <w:trPr>
          <w:trHeight w:val="4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ind w:left="-172" w:right="-48" w:firstLine="172"/>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мабла</w:t>
            </w:r>
            <w:r w:rsidRPr="00006A0E">
              <w:rPr>
                <w:rFonts w:ascii="Times New Roman" w:eastAsia="Times New Roman" w:hAnsi="Times New Roman" w:cs="Times New Roman"/>
                <w:b/>
                <w:sz w:val="20"/>
                <w:szCs w:val="20"/>
                <w:lang w:val="tg-Cyrl-TJ"/>
              </w:rPr>
              <w:t>ғ</w:t>
            </w:r>
            <w:r w:rsidRPr="00006A0E">
              <w:rPr>
                <w:rFonts w:ascii="Times Roman Tojik" w:eastAsia="Times New Roman" w:hAnsi="Times Roman Tojik" w:cs="Times New Roman"/>
                <w:b/>
                <w:sz w:val="20"/>
                <w:szCs w:val="20"/>
                <w:lang w:val="tg-Cyrl-TJ"/>
              </w:rPr>
              <w:t>-</w:t>
            </w:r>
          </w:p>
          <w:p w:rsidR="00006A0E" w:rsidRPr="00006A0E" w:rsidRDefault="00006A0E" w:rsidP="00006A0E">
            <w:pPr>
              <w:spacing w:after="160" w:line="254" w:lineRule="auto"/>
              <w:ind w:left="-172" w:right="-48" w:firstLine="76"/>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гузор</w:t>
            </w:r>
            <w:r w:rsidRPr="00006A0E">
              <w:rPr>
                <w:rFonts w:ascii="Palatino Linotype" w:eastAsia="Times New Roman" w:hAnsi="Palatino Linotype" w:cs="Palatino Linotype"/>
                <w:b/>
                <w:sz w:val="20"/>
                <w:szCs w:val="20"/>
                <w:lang w:val="tg-Cyrl-TJ"/>
              </w:rPr>
              <w:t>ӣ</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дароз</w:t>
            </w:r>
            <w:r w:rsidRPr="00006A0E">
              <w:rPr>
                <w:rFonts w:ascii="Palatino Linotype" w:eastAsia="Times New Roman" w:hAnsi="Palatino Linotype" w:cs="Palatino Linotype"/>
                <w:b/>
                <w:sz w:val="20"/>
                <w:szCs w:val="20"/>
                <w:lang w:val="tg-Cyrl-TJ"/>
              </w:rPr>
              <w:t>ӣ</w:t>
            </w:r>
          </w:p>
          <w:p w:rsidR="00006A0E" w:rsidRPr="00006A0E" w:rsidRDefault="00006A0E" w:rsidP="00006A0E">
            <w:pPr>
              <w:spacing w:after="160" w:line="254" w:lineRule="auto"/>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(метр)</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ind w:left="-172" w:right="-48" w:firstLine="142"/>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мабла</w:t>
            </w:r>
            <w:r w:rsidRPr="00006A0E">
              <w:rPr>
                <w:rFonts w:ascii="Times New Roman" w:eastAsia="Times New Roman" w:hAnsi="Times New Roman" w:cs="Times New Roman"/>
                <w:b/>
                <w:sz w:val="20"/>
                <w:szCs w:val="20"/>
                <w:lang w:val="tg-Cyrl-TJ"/>
              </w:rPr>
              <w:t>ғ</w:t>
            </w:r>
            <w:r w:rsidRPr="00006A0E">
              <w:rPr>
                <w:rFonts w:ascii="Times Roman Tojik" w:eastAsia="Times New Roman" w:hAnsi="Times Roman Tojik" w:cs="Times New Roman"/>
                <w:b/>
                <w:sz w:val="20"/>
                <w:szCs w:val="20"/>
                <w:lang w:val="tg-Cyrl-TJ"/>
              </w:rPr>
              <w:t>-</w:t>
            </w:r>
          </w:p>
          <w:p w:rsidR="00006A0E" w:rsidRPr="00006A0E" w:rsidRDefault="00006A0E" w:rsidP="00006A0E">
            <w:pPr>
              <w:spacing w:after="160" w:line="254" w:lineRule="auto"/>
              <w:ind w:left="-172" w:right="-48" w:firstLine="142"/>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гузор</w:t>
            </w:r>
            <w:r w:rsidRPr="00006A0E">
              <w:rPr>
                <w:rFonts w:ascii="Palatino Linotype" w:eastAsia="Times New Roman" w:hAnsi="Palatino Linotype" w:cs="Palatino Linotype"/>
                <w:b/>
                <w:sz w:val="20"/>
                <w:szCs w:val="20"/>
                <w:lang w:val="tg-Cyrl-TJ"/>
              </w:rPr>
              <w:t>ӣ</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дароз</w:t>
            </w:r>
            <w:r w:rsidRPr="00006A0E">
              <w:rPr>
                <w:rFonts w:ascii="Palatino Linotype" w:eastAsia="Times New Roman" w:hAnsi="Palatino Linotype" w:cs="Palatino Linotype"/>
                <w:b/>
                <w:sz w:val="20"/>
                <w:szCs w:val="20"/>
                <w:lang w:val="tg-Cyrl-TJ"/>
              </w:rPr>
              <w:t>ӣ</w:t>
            </w:r>
          </w:p>
          <w:p w:rsidR="00006A0E" w:rsidRPr="00006A0E" w:rsidRDefault="00006A0E" w:rsidP="00006A0E">
            <w:pPr>
              <w:spacing w:after="160" w:line="254" w:lineRule="auto"/>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(метр)</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ind w:left="-172" w:right="-48" w:firstLine="142"/>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мабла</w:t>
            </w:r>
            <w:r w:rsidRPr="00006A0E">
              <w:rPr>
                <w:rFonts w:ascii="Times New Roman" w:eastAsia="Times New Roman" w:hAnsi="Times New Roman" w:cs="Times New Roman"/>
                <w:b/>
                <w:sz w:val="20"/>
                <w:szCs w:val="20"/>
                <w:lang w:val="tg-Cyrl-TJ"/>
              </w:rPr>
              <w:t>ғ</w:t>
            </w:r>
            <w:r w:rsidRPr="00006A0E">
              <w:rPr>
                <w:rFonts w:ascii="Times Roman Tojik" w:eastAsia="Times New Roman" w:hAnsi="Times Roman Tojik" w:cs="Times New Roman"/>
                <w:b/>
                <w:sz w:val="20"/>
                <w:szCs w:val="20"/>
                <w:lang w:val="tg-Cyrl-TJ"/>
              </w:rPr>
              <w:t>-</w:t>
            </w:r>
          </w:p>
          <w:p w:rsidR="00006A0E" w:rsidRPr="00006A0E" w:rsidRDefault="00006A0E" w:rsidP="00006A0E">
            <w:pPr>
              <w:spacing w:after="160" w:line="254" w:lineRule="auto"/>
              <w:ind w:left="-172" w:right="-48" w:firstLine="142"/>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гузор</w:t>
            </w:r>
            <w:r w:rsidRPr="00006A0E">
              <w:rPr>
                <w:rFonts w:ascii="Palatino Linotype" w:eastAsia="Times New Roman" w:hAnsi="Palatino Linotype" w:cs="Palatino Linotype"/>
                <w:b/>
                <w:sz w:val="20"/>
                <w:szCs w:val="20"/>
                <w:lang w:val="tg-Cyrl-TJ"/>
              </w:rPr>
              <w:t>ӣ</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дароз</w:t>
            </w:r>
            <w:r w:rsidRPr="00006A0E">
              <w:rPr>
                <w:rFonts w:ascii="Palatino Linotype" w:eastAsia="Times New Roman" w:hAnsi="Palatino Linotype" w:cs="Palatino Linotype"/>
                <w:b/>
                <w:sz w:val="20"/>
                <w:szCs w:val="20"/>
                <w:lang w:val="tg-Cyrl-TJ"/>
              </w:rPr>
              <w:t>ӣ</w:t>
            </w:r>
          </w:p>
          <w:p w:rsidR="00006A0E" w:rsidRPr="00006A0E" w:rsidRDefault="00006A0E" w:rsidP="00006A0E">
            <w:pPr>
              <w:spacing w:after="160" w:line="254" w:lineRule="auto"/>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(метр)</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ind w:left="-172" w:right="-48" w:firstLine="142"/>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мабла</w:t>
            </w:r>
            <w:r w:rsidRPr="00006A0E">
              <w:rPr>
                <w:rFonts w:ascii="Times New Roman" w:eastAsia="Times New Roman" w:hAnsi="Times New Roman" w:cs="Times New Roman"/>
                <w:b/>
                <w:sz w:val="20"/>
                <w:szCs w:val="20"/>
                <w:lang w:val="tg-Cyrl-TJ"/>
              </w:rPr>
              <w:t>ғ</w:t>
            </w:r>
            <w:r w:rsidRPr="00006A0E">
              <w:rPr>
                <w:rFonts w:ascii="Times Roman Tojik" w:eastAsia="Times New Roman" w:hAnsi="Times Roman Tojik" w:cs="Times New Roman"/>
                <w:b/>
                <w:sz w:val="20"/>
                <w:szCs w:val="20"/>
                <w:lang w:val="tg-Cyrl-TJ"/>
              </w:rPr>
              <w:t>-</w:t>
            </w:r>
          </w:p>
          <w:p w:rsidR="00006A0E" w:rsidRPr="00006A0E" w:rsidRDefault="00006A0E" w:rsidP="00006A0E">
            <w:pPr>
              <w:spacing w:after="160" w:line="254" w:lineRule="auto"/>
              <w:ind w:left="-172" w:right="-48" w:firstLine="38"/>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гузор</w:t>
            </w:r>
            <w:r w:rsidRPr="00006A0E">
              <w:rPr>
                <w:rFonts w:ascii="Palatino Linotype" w:eastAsia="Times New Roman" w:hAnsi="Palatino Linotype" w:cs="Palatino Linotype"/>
                <w:b/>
                <w:sz w:val="20"/>
                <w:szCs w:val="20"/>
                <w:lang w:val="tg-Cyrl-TJ"/>
              </w:rPr>
              <w:t>ӣ</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дароз</w:t>
            </w:r>
            <w:r w:rsidRPr="00006A0E">
              <w:rPr>
                <w:rFonts w:ascii="Palatino Linotype" w:eastAsia="Times New Roman" w:hAnsi="Palatino Linotype" w:cs="Palatino Linotype"/>
                <w:b/>
                <w:sz w:val="20"/>
                <w:szCs w:val="20"/>
                <w:lang w:val="tg-Cyrl-TJ"/>
              </w:rPr>
              <w:t>ӣ</w:t>
            </w:r>
          </w:p>
          <w:p w:rsidR="00006A0E" w:rsidRPr="00006A0E" w:rsidRDefault="00006A0E" w:rsidP="00006A0E">
            <w:pPr>
              <w:spacing w:after="160" w:line="254" w:lineRule="auto"/>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(метр)</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ind w:left="-172" w:right="-48" w:firstLine="142"/>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мабла</w:t>
            </w:r>
            <w:r w:rsidRPr="00006A0E">
              <w:rPr>
                <w:rFonts w:ascii="Times New Roman" w:eastAsia="Times New Roman" w:hAnsi="Times New Roman" w:cs="Times New Roman"/>
                <w:b/>
                <w:sz w:val="20"/>
                <w:szCs w:val="20"/>
                <w:lang w:val="tg-Cyrl-TJ"/>
              </w:rPr>
              <w:t>ғ</w:t>
            </w:r>
            <w:r w:rsidRPr="00006A0E">
              <w:rPr>
                <w:rFonts w:ascii="Times Roman Tojik" w:eastAsia="Times New Roman" w:hAnsi="Times Roman Tojik" w:cs="Times New Roman"/>
                <w:b/>
                <w:sz w:val="20"/>
                <w:szCs w:val="20"/>
                <w:lang w:val="tg-Cyrl-TJ"/>
              </w:rPr>
              <w:t>-</w:t>
            </w:r>
          </w:p>
          <w:p w:rsidR="00006A0E" w:rsidRPr="00006A0E" w:rsidRDefault="00006A0E" w:rsidP="00006A0E">
            <w:pPr>
              <w:spacing w:after="160" w:line="254" w:lineRule="auto"/>
              <w:ind w:left="-172" w:right="-48" w:hanging="19"/>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гузор</w:t>
            </w:r>
            <w:r w:rsidRPr="00006A0E">
              <w:rPr>
                <w:rFonts w:ascii="Palatino Linotype" w:eastAsia="Times New Roman" w:hAnsi="Palatino Linotype" w:cs="Palatino Linotype"/>
                <w:b/>
                <w:sz w:val="20"/>
                <w:szCs w:val="20"/>
                <w:lang w:val="tg-Cyrl-TJ"/>
              </w:rPr>
              <w:t>ӣ</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дароз</w:t>
            </w:r>
            <w:r w:rsidRPr="00006A0E">
              <w:rPr>
                <w:rFonts w:ascii="Palatino Linotype" w:eastAsia="Times New Roman" w:hAnsi="Palatino Linotype" w:cs="Palatino Linotype"/>
                <w:b/>
                <w:sz w:val="20"/>
                <w:szCs w:val="20"/>
                <w:lang w:val="tg-Cyrl-TJ"/>
              </w:rPr>
              <w:t>ӣ</w:t>
            </w:r>
          </w:p>
          <w:p w:rsidR="00006A0E" w:rsidRPr="00006A0E" w:rsidRDefault="00006A0E" w:rsidP="00006A0E">
            <w:pPr>
              <w:spacing w:after="160" w:line="254" w:lineRule="auto"/>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(метр)</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ind w:left="-172" w:right="-48" w:firstLine="142"/>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мабла</w:t>
            </w:r>
            <w:r w:rsidRPr="00006A0E">
              <w:rPr>
                <w:rFonts w:ascii="Times New Roman" w:eastAsia="Times New Roman" w:hAnsi="Times New Roman" w:cs="Times New Roman"/>
                <w:b/>
                <w:sz w:val="20"/>
                <w:szCs w:val="20"/>
                <w:lang w:val="tg-Cyrl-TJ"/>
              </w:rPr>
              <w:t>ғ</w:t>
            </w:r>
            <w:r w:rsidRPr="00006A0E">
              <w:rPr>
                <w:rFonts w:ascii="Times Roman Tojik" w:eastAsia="Times New Roman" w:hAnsi="Times Roman Tojik" w:cs="Times New Roman"/>
                <w:b/>
                <w:sz w:val="20"/>
                <w:szCs w:val="20"/>
                <w:lang w:val="tg-Cyrl-TJ"/>
              </w:rPr>
              <w:t>-</w:t>
            </w:r>
          </w:p>
          <w:p w:rsidR="00006A0E" w:rsidRPr="00006A0E" w:rsidRDefault="00006A0E" w:rsidP="00006A0E">
            <w:pPr>
              <w:spacing w:after="160" w:line="254" w:lineRule="auto"/>
              <w:ind w:left="-172" w:right="-48" w:firstLine="142"/>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гузор</w:t>
            </w:r>
            <w:r w:rsidRPr="00006A0E">
              <w:rPr>
                <w:rFonts w:ascii="Palatino Linotype" w:eastAsia="Times New Roman" w:hAnsi="Palatino Linotype" w:cs="Palatino Linotype"/>
                <w:b/>
                <w:sz w:val="20"/>
                <w:szCs w:val="20"/>
                <w:lang w:val="tg-Cyrl-TJ"/>
              </w:rPr>
              <w:t>ӣ</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дароз</w:t>
            </w:r>
            <w:r w:rsidRPr="00006A0E">
              <w:rPr>
                <w:rFonts w:ascii="Palatino Linotype" w:eastAsia="Times New Roman" w:hAnsi="Palatino Linotype" w:cs="Palatino Linotype"/>
                <w:b/>
                <w:sz w:val="20"/>
                <w:szCs w:val="20"/>
                <w:lang w:val="tg-Cyrl-TJ"/>
              </w:rPr>
              <w:t>ӣ</w:t>
            </w:r>
          </w:p>
          <w:p w:rsidR="00006A0E" w:rsidRPr="00006A0E" w:rsidRDefault="00006A0E" w:rsidP="00006A0E">
            <w:pPr>
              <w:spacing w:after="160" w:line="254" w:lineRule="auto"/>
              <w:jc w:val="center"/>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(метр)</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rPr>
                <w:rFonts w:ascii="Times Roman Tojik" w:eastAsia="Times New Roman" w:hAnsi="Times Roman Tojik" w:cs="Times New Roman"/>
                <w:sz w:val="20"/>
                <w:szCs w:val="20"/>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Lucida Sans Unicode" w:eastAsia="Times New Roman" w:hAnsi="Lucida Sans Unicode" w:cs="Lucida Sans Unicode"/>
                <w:b/>
                <w:sz w:val="20"/>
                <w:szCs w:val="20"/>
                <w:lang w:val="tg-Cyrl-TJ"/>
              </w:rPr>
              <w:t>Ҷ</w:t>
            </w:r>
            <w:r w:rsidRPr="00006A0E">
              <w:rPr>
                <w:rFonts w:ascii="Times Roman Tojik" w:eastAsia="Times New Roman" w:hAnsi="Times Roman Tojik" w:cs="Times Roman Tojik"/>
                <w:b/>
                <w:sz w:val="20"/>
                <w:szCs w:val="20"/>
                <w:lang w:val="tg-Cyrl-TJ"/>
              </w:rPr>
              <w:t>ум</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урии</w:t>
            </w:r>
            <w:r w:rsidRPr="00006A0E">
              <w:rPr>
                <w:rFonts w:ascii="Times Roman Tojik" w:eastAsia="Times New Roman" w:hAnsi="Times Roman Tojik" w:cs="Times New Roman"/>
                <w:b/>
                <w:sz w:val="20"/>
                <w:szCs w:val="20"/>
                <w:lang w:val="tg-Cyrl-TJ"/>
              </w:rPr>
              <w:t xml:space="preserve"> То</w:t>
            </w:r>
            <w:r w:rsidRPr="00006A0E">
              <w:rPr>
                <w:rFonts w:ascii="Lucida Sans Unicode" w:eastAsia="Times New Roman" w:hAnsi="Lucida Sans Unicode" w:cs="Lucida Sans Unicode"/>
                <w:b/>
                <w:sz w:val="20"/>
                <w:szCs w:val="20"/>
                <w:lang w:val="tg-Cyrl-TJ"/>
              </w:rPr>
              <w:t>ҷ</w:t>
            </w:r>
            <w:r w:rsidRPr="00006A0E">
              <w:rPr>
                <w:rFonts w:ascii="Times Roman Tojik" w:eastAsia="Times New Roman" w:hAnsi="Times Roman Tojik" w:cs="Times Roman Tojik"/>
                <w:b/>
                <w:sz w:val="20"/>
                <w:szCs w:val="20"/>
                <w:lang w:val="tg-Cyrl-TJ"/>
              </w:rPr>
              <w:t>икистон</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аз</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он</w:t>
            </w:r>
            <w:r w:rsidRPr="00006A0E">
              <w:rPr>
                <w:rFonts w:ascii="Times Roman Tojik" w:eastAsia="Times New Roman" w:hAnsi="Times Roman Tojik" w:cs="Times New Roman"/>
                <w:b/>
                <w:sz w:val="20"/>
                <w:szCs w:val="20"/>
                <w:lang w:val="tg-Cyrl-TJ"/>
              </w:rPr>
              <w:t xml:space="preserve"> </w:t>
            </w:r>
            <w:r w:rsidRPr="00006A0E">
              <w:rPr>
                <w:rFonts w:ascii="Lucida Sans Unicode" w:eastAsia="Times New Roman" w:hAnsi="Lucida Sans Unicode" w:cs="Lucida Sans Unicode"/>
                <w:b/>
                <w:sz w:val="20"/>
                <w:szCs w:val="20"/>
                <w:lang w:val="tg-Cyrl-TJ"/>
              </w:rPr>
              <w:t>ҷ</w:t>
            </w:r>
            <w:r w:rsidRPr="00006A0E">
              <w:rPr>
                <w:rFonts w:ascii="Times Roman Tojik" w:eastAsia="Times New Roman" w:hAnsi="Times Roman Tojik" w:cs="Times Roman Tojik"/>
                <w:b/>
                <w:sz w:val="20"/>
                <w:szCs w:val="20"/>
                <w:lang w:val="tg-Cyrl-TJ"/>
              </w:rPr>
              <w:t>умла</w:t>
            </w:r>
            <w:r w:rsidRPr="00006A0E">
              <w:rPr>
                <w:rFonts w:ascii="Times Roman Tojik" w:eastAsia="Times New Roman" w:hAnsi="Times Roman Tojik" w:cs="Times New Roman"/>
                <w:b/>
                <w:sz w:val="20"/>
                <w:szCs w:val="20"/>
                <w:lang w:val="tg-Cyrl-TJ"/>
              </w:rPr>
              <w:t>:</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86386,2</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24601,0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86634,7</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28771,0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78250,0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27240,0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86314,0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31300,0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72319,8</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25571,0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409904,7</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137483,0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23277,0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3195,0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17884,7</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5751,0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5580,0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3100,0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13050,0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5580,0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3100,0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65371,7</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22396,0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56179,2</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17556,0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62432,0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19510,0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66784,0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20870,0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68512,0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21410,0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60096,0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18780,0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314003,2</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98126,0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r w:rsidRPr="00006A0E">
              <w:rPr>
                <w:rFonts w:ascii="Times Roman Tojik" w:eastAsia="Times New Roman" w:hAnsi="Times Roman Tojik" w:cs="Times New Roman"/>
                <w:sz w:val="20"/>
                <w:szCs w:val="20"/>
                <w:lang w:val="tg-Cyrl-TJ"/>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5688,0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3160,0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5184,0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2880,0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4734,0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2630,0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3654,0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5220,0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2900,0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24480,0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13600,0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w:t>
            </w:r>
            <w:r w:rsidRPr="00006A0E">
              <w:rPr>
                <w:rFonts w:ascii="Times Roman Tojik" w:eastAsia="Times New Roman" w:hAnsi="Times Roman Tojik" w:cs="Times New Roman"/>
                <w:sz w:val="20"/>
                <w:szCs w:val="20"/>
                <w:lang w:val="tg-Cyrl-TJ"/>
              </w:rPr>
              <w:t xml:space="preserve">и хизматрасонии об </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1242,0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690,0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1134,0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1152,0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1098,0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1423,8</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791,0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6049,8</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3361,0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Вилояти Мухтори Ку</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истони</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Бадахшон</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аз</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он</w:t>
            </w:r>
            <w:r w:rsidRPr="00006A0E">
              <w:rPr>
                <w:rFonts w:ascii="Times Roman Tojik" w:eastAsia="Times New Roman" w:hAnsi="Times Roman Tojik" w:cs="Times New Roman"/>
                <w:b/>
                <w:sz w:val="20"/>
                <w:szCs w:val="20"/>
                <w:lang w:val="tg-Cyrl-TJ"/>
              </w:rPr>
              <w:t xml:space="preserve"> </w:t>
            </w:r>
            <w:r w:rsidRPr="00006A0E">
              <w:rPr>
                <w:rFonts w:ascii="Lucida Sans Unicode" w:eastAsia="Times New Roman" w:hAnsi="Lucida Sans Unicode" w:cs="Lucida Sans Unicode"/>
                <w:b/>
                <w:sz w:val="20"/>
                <w:szCs w:val="20"/>
                <w:lang w:val="tg-Cyrl-TJ"/>
              </w:rPr>
              <w:t>ҷ</w:t>
            </w:r>
            <w:r w:rsidRPr="00006A0E">
              <w:rPr>
                <w:rFonts w:ascii="Times Roman Tojik" w:eastAsia="Times New Roman" w:hAnsi="Times Roman Tojik" w:cs="Times Roman Tojik"/>
                <w:b/>
                <w:sz w:val="20"/>
                <w:szCs w:val="20"/>
                <w:lang w:val="tg-Cyrl-TJ"/>
              </w:rPr>
              <w:t>умла</w:t>
            </w:r>
            <w:r w:rsidRPr="00006A0E">
              <w:rPr>
                <w:rFonts w:ascii="Times Roman Tojik" w:eastAsia="Times New Roman" w:hAnsi="Times Roman Tojik" w:cs="Times New Roman"/>
                <w:b/>
                <w:sz w:val="20"/>
                <w:szCs w:val="20"/>
                <w:lang w:val="tg-Cyrl-TJ"/>
              </w:rPr>
              <w:t>:</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15617,2</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5016,0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7034,0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2640,0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ind w:left="-145"/>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2150,0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6220,0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2180,0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7520,0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2910,0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42445,2</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14896,0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3420,0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1900,0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манбаъхои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15059,2</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4706,0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5216,0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4992,0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1560,0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5248,0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5216,0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1630,0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35731,2</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11166,0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450,0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486,0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270,0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594,0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330,0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1296,0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2826,0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1570,0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468,0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260,0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New Roman"/>
                <w:b/>
                <w:sz w:val="20"/>
                <w:szCs w:val="20"/>
                <w:lang w:val="tg-Cyrl-TJ"/>
              </w:rPr>
              <w:t>ияи Ван</w:t>
            </w:r>
            <w:r w:rsidRPr="00006A0E">
              <w:rPr>
                <w:rFonts w:ascii="Lucida Sans Unicode" w:eastAsia="Times New Roman" w:hAnsi="Lucida Sans Unicode" w:cs="Lucida Sans Unicode"/>
                <w:b/>
                <w:sz w:val="20"/>
                <w:szCs w:val="20"/>
                <w:lang w:val="tg-Cyrl-TJ"/>
              </w:rPr>
              <w:t>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4538,0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786,0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658,0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1178,0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460,0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7978,0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2690,0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4160,0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768,0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240,0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7168,0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2240,0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Дарвоз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517,0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166,0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390,0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562,0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626,0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390,0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3613,2</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1326,0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499,2</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156,0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576,0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170,0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190,0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576,0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2803,2</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8706,0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Ишкошим</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658,0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658,0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410,0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9770,0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8960,0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2800,0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Мур</w:t>
            </w:r>
            <w:r w:rsidRPr="00006A0E">
              <w:rPr>
                <w:rFonts w:ascii="Times New Roman" w:eastAsia="Times New Roman" w:hAnsi="Times New Roman" w:cs="Times New Roman"/>
                <w:b/>
                <w:sz w:val="20"/>
                <w:szCs w:val="20"/>
                <w:lang w:val="tg-Cyrl-TJ"/>
              </w:rPr>
              <w:t>ғ</w:t>
            </w:r>
            <w:r w:rsidRPr="00006A0E">
              <w:rPr>
                <w:rFonts w:ascii="Times Roman Tojik" w:eastAsia="Times New Roman" w:hAnsi="Times Roman Tojik" w:cs="Times Roman Tojik"/>
                <w:b/>
                <w:sz w:val="20"/>
                <w:szCs w:val="20"/>
                <w:lang w:val="tg-Cyrl-TJ"/>
              </w:rPr>
              <w:t>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1320,0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4880,0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1700,0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200,0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4160,0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Рошт</w:t>
            </w:r>
            <w:r w:rsidRPr="00006A0E">
              <w:rPr>
                <w:rFonts w:ascii="Times New Roman" w:eastAsia="Times New Roman" w:hAnsi="Times New Roman" w:cs="Times New Roman"/>
                <w:b/>
                <w:sz w:val="20"/>
                <w:szCs w:val="20"/>
                <w:lang w:val="tg-Cyrl-TJ"/>
              </w:rPr>
              <w:t>қ</w:t>
            </w:r>
            <w:r w:rsidRPr="00006A0E">
              <w:rPr>
                <w:rFonts w:ascii="Times Roman Tojik" w:eastAsia="Times New Roman" w:hAnsi="Times Roman Tojik" w:cs="Times Roman Tojik"/>
                <w:b/>
                <w:sz w:val="20"/>
                <w:szCs w:val="20"/>
                <w:lang w:val="tg-Cyrl-TJ"/>
              </w:rPr>
              <w:t>алъа</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650,0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694,0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658,0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430,0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4082,0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1490,0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Рушон</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480,0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3040,0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480,0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3040,0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w:t>
            </w:r>
            <w:r w:rsidRPr="00006A0E">
              <w:rPr>
                <w:rFonts w:ascii="Times Roman Tojik" w:eastAsia="Times New Roman" w:hAnsi="Times Roman Tojik" w:cs="Times New Roman"/>
                <w:b/>
                <w:sz w:val="20"/>
                <w:szCs w:val="20"/>
                <w:lang w:val="tg-Cyrl-TJ"/>
              </w:rPr>
              <w:t xml:space="preserve"> Шу</w:t>
            </w:r>
            <w:r w:rsidRPr="00006A0E">
              <w:rPr>
                <w:rFonts w:ascii="Times New Roman" w:eastAsia="Times New Roman" w:hAnsi="Times New Roman" w:cs="Times New Roman"/>
                <w:b/>
                <w:sz w:val="20"/>
                <w:szCs w:val="20"/>
                <w:lang w:val="tg-Cyrl-TJ"/>
              </w:rPr>
              <w:t>ғ</w:t>
            </w:r>
            <w:r w:rsidRPr="00006A0E">
              <w:rPr>
                <w:rFonts w:ascii="Times Roman Tojik" w:eastAsia="Times New Roman" w:hAnsi="Times Roman Tojik" w:cs="Times Roman Tojik"/>
                <w:b/>
                <w:sz w:val="20"/>
                <w:szCs w:val="20"/>
                <w:lang w:val="tg-Cyrl-TJ"/>
              </w:rPr>
              <w:t>нон</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766,0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270,0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1176,0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420,0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1086,0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370,0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5688.0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2010,0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540,0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900,0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2080,0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108,0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Шо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New Roman"/>
                <w:b/>
                <w:sz w:val="20"/>
                <w:szCs w:val="20"/>
                <w:lang w:val="tg-Cyrl-TJ"/>
              </w:rPr>
              <w:t xml:space="preserve">ри </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ору</w:t>
            </w:r>
            <w:r w:rsidRPr="00006A0E">
              <w:rPr>
                <w:rFonts w:ascii="Times New Roman" w:eastAsia="Times New Roman" w:hAnsi="Times New Roman" w:cs="Times New Roman"/>
                <w:b/>
                <w:sz w:val="20"/>
                <w:szCs w:val="20"/>
                <w:lang w:val="tg-Cyrl-TJ"/>
              </w:rPr>
              <w:t>ғ</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1110,0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374.0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950,0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450.0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3394.0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1380,0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1080,0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2080,0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234,0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Вилояти Су</w:t>
            </w:r>
            <w:r w:rsidRPr="00006A0E">
              <w:rPr>
                <w:rFonts w:ascii="Times New Roman" w:eastAsia="Times New Roman" w:hAnsi="Times New Roman" w:cs="Times New Roman"/>
                <w:b/>
                <w:sz w:val="20"/>
                <w:szCs w:val="20"/>
                <w:lang w:val="tg-Cyrl-TJ"/>
              </w:rPr>
              <w:t>ғ</w:t>
            </w:r>
            <w:r w:rsidRPr="00006A0E">
              <w:rPr>
                <w:rFonts w:ascii="Times Roman Tojik" w:eastAsia="Times New Roman" w:hAnsi="Times Roman Tojik" w:cs="Times Roman Tojik"/>
                <w:b/>
                <w:sz w:val="20"/>
                <w:szCs w:val="20"/>
                <w:lang w:val="tg-Cyrl-TJ"/>
              </w:rPr>
              <w:t>д</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аз</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он</w:t>
            </w:r>
            <w:r w:rsidRPr="00006A0E">
              <w:rPr>
                <w:rFonts w:ascii="Times Roman Tojik" w:eastAsia="Times New Roman" w:hAnsi="Times Roman Tojik" w:cs="Times New Roman"/>
                <w:b/>
                <w:sz w:val="20"/>
                <w:szCs w:val="20"/>
                <w:lang w:val="tg-Cyrl-TJ"/>
              </w:rPr>
              <w:t xml:space="preserve"> </w:t>
            </w:r>
            <w:r w:rsidRPr="00006A0E">
              <w:rPr>
                <w:rFonts w:ascii="Lucida Sans Unicode" w:eastAsia="Times New Roman" w:hAnsi="Lucida Sans Unicode" w:cs="Lucida Sans Unicode"/>
                <w:b/>
                <w:sz w:val="20"/>
                <w:szCs w:val="20"/>
                <w:lang w:val="tg-Cyrl-TJ"/>
              </w:rPr>
              <w:t>ҷ</w:t>
            </w:r>
            <w:r w:rsidRPr="00006A0E">
              <w:rPr>
                <w:rFonts w:ascii="Times Roman Tojik" w:eastAsia="Times New Roman" w:hAnsi="Times Roman Tojik" w:cs="Times Roman Tojik"/>
                <w:b/>
                <w:sz w:val="20"/>
                <w:szCs w:val="20"/>
                <w:lang w:val="tg-Cyrl-TJ"/>
              </w:rPr>
              <w:t>умла</w:t>
            </w:r>
            <w:r w:rsidRPr="00006A0E">
              <w:rPr>
                <w:rFonts w:ascii="Times Roman Tojik" w:eastAsia="Times New Roman" w:hAnsi="Times Roman Tojik" w:cs="Times New Roman"/>
                <w:b/>
                <w:sz w:val="20"/>
                <w:szCs w:val="20"/>
                <w:lang w:val="tg-Cyrl-TJ"/>
              </w:rPr>
              <w:t>:</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12810,0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4900,0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12142,0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4840,0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15228,0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11844,0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4480,0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65204,0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25530,0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1980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2520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6840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3800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9120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2850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8320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7840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2450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3150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8640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2700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44000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13750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2628</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1460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2250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2232</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1240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2016</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1120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1962</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1090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1188</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6160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702</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390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630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630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350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612</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340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702</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390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3276</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1820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Ша</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ри</w:t>
            </w:r>
            <w:r w:rsidRPr="00006A0E">
              <w:rPr>
                <w:rFonts w:ascii="Times Roman Tojik" w:eastAsia="Times New Roman" w:hAnsi="Times Roman Tojik" w:cs="Times New Roman"/>
                <w:b/>
                <w:sz w:val="20"/>
                <w:szCs w:val="20"/>
                <w:lang w:val="tg-Cyrl-TJ"/>
              </w:rPr>
              <w:t xml:space="preserve"> </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у</w:t>
            </w:r>
            <w:r w:rsidRPr="00006A0E">
              <w:rPr>
                <w:rFonts w:ascii="Lucida Sans Unicode" w:eastAsia="Times New Roman" w:hAnsi="Lucida Sans Unicode" w:cs="Lucida Sans Unicode"/>
                <w:b/>
                <w:sz w:val="20"/>
                <w:szCs w:val="20"/>
                <w:lang w:val="tg-Cyrl-TJ"/>
              </w:rPr>
              <w:t>ҷ</w:t>
            </w:r>
            <w:r w:rsidRPr="00006A0E">
              <w:rPr>
                <w:rFonts w:ascii="Times Roman Tojik" w:eastAsia="Times New Roman" w:hAnsi="Times Roman Tojik" w:cs="Times Roman Tojik"/>
                <w:b/>
                <w:sz w:val="20"/>
                <w:szCs w:val="20"/>
                <w:lang w:val="tg-Cyrl-TJ"/>
              </w:rPr>
              <w:t>анд</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Ашт</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600,0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1180,0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6540,0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2700,0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3840,0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Зафаробод</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Ша</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New Roman"/>
                <w:b/>
                <w:sz w:val="20"/>
                <w:szCs w:val="20"/>
                <w:lang w:val="tg-Cyrl-TJ"/>
              </w:rPr>
              <w:t>ри Конибодом</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1158,0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1478,0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1478,0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510,0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1798,0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7070,0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2450,0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1280,0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6080,0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1900,0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Ша</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ри</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Пан</w:t>
            </w:r>
            <w:r w:rsidRPr="00006A0E">
              <w:rPr>
                <w:rFonts w:ascii="Lucida Sans Unicode" w:eastAsia="Times New Roman" w:hAnsi="Lucida Sans Unicode" w:cs="Lucida Sans Unicode"/>
                <w:b/>
                <w:sz w:val="20"/>
                <w:szCs w:val="20"/>
                <w:lang w:val="tg-Cyrl-TJ"/>
              </w:rPr>
              <w:t>ҷ</w:t>
            </w:r>
            <w:r w:rsidRPr="00006A0E">
              <w:rPr>
                <w:rFonts w:ascii="Times Roman Tojik" w:eastAsia="Times New Roman" w:hAnsi="Times Roman Tojik" w:cs="Times Roman Tojik"/>
                <w:b/>
                <w:sz w:val="20"/>
                <w:szCs w:val="20"/>
                <w:lang w:val="tg-Cyrl-TJ"/>
              </w:rPr>
              <w:t>акент</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2938,0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606,0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1978,0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2298,0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1978,0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11010,0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39000,0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1920,0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9120,0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2850,0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w:t>
            </w:r>
            <w:r w:rsidRPr="00006A0E">
              <w:rPr>
                <w:rFonts w:ascii="Times Roman Tojik" w:eastAsia="Times New Roman" w:hAnsi="Times Roman Tojik" w:cs="Times New Roman"/>
                <w:b/>
                <w:sz w:val="20"/>
                <w:szCs w:val="20"/>
                <w:lang w:val="tg-Cyrl-TJ"/>
              </w:rPr>
              <w:t xml:space="preserve"> </w:t>
            </w:r>
            <w:r w:rsidRPr="00006A0E">
              <w:rPr>
                <w:rFonts w:ascii="Lucida Sans Unicode" w:eastAsia="Times New Roman" w:hAnsi="Lucida Sans Unicode" w:cs="Lucida Sans Unicode"/>
                <w:b/>
                <w:sz w:val="20"/>
                <w:szCs w:val="20"/>
                <w:lang w:val="tg-Cyrl-TJ"/>
              </w:rPr>
              <w:t>Ҷ</w:t>
            </w:r>
            <w:r w:rsidRPr="00006A0E">
              <w:rPr>
                <w:rFonts w:ascii="Times Roman Tojik" w:eastAsia="Times New Roman" w:hAnsi="Times Roman Tojik" w:cs="Times Roman Tojik"/>
                <w:b/>
                <w:sz w:val="20"/>
                <w:szCs w:val="20"/>
                <w:lang w:val="tg-Cyrl-TJ"/>
              </w:rPr>
              <w:t>оббор</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Расуло</w:t>
            </w:r>
            <w:r w:rsidRPr="00006A0E">
              <w:rPr>
                <w:rFonts w:ascii="Times Roman Tojik" w:eastAsia="Times New Roman" w:hAnsi="Times Roman Tojik" w:cs="Times New Roman"/>
                <w:b/>
                <w:sz w:val="20"/>
                <w:szCs w:val="20"/>
                <w:lang w:val="tg-Cyrl-TJ"/>
              </w:rPr>
              <w:t>в</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1198,0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678,0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678,0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260,0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1288,0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748,0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260,0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4590,0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480,0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150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2880,0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Спитамен</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678,0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1288,0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926,0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320,0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1250,0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1068,0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360,0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5210,0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306,0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800,0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250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800,0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3680,0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1150,0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800,0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250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800,0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3680,0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1150,0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New Roman"/>
                <w:b/>
                <w:sz w:val="20"/>
                <w:szCs w:val="20"/>
              </w:rPr>
              <w:t>ияи Бобо</w:t>
            </w:r>
            <w:r w:rsidRPr="00006A0E">
              <w:rPr>
                <w:rFonts w:ascii="Lucida Sans Unicode" w:eastAsia="Times New Roman" w:hAnsi="Lucida Sans Unicode" w:cs="Lucida Sans Unicode"/>
                <w:b/>
                <w:sz w:val="20"/>
                <w:szCs w:val="20"/>
                <w:lang w:val="tg-Cyrl-TJ"/>
              </w:rPr>
              <w:t>ҷ</w:t>
            </w:r>
            <w:r w:rsidRPr="00006A0E">
              <w:rPr>
                <w:rFonts w:ascii="Times Roman Tojik" w:eastAsia="Times New Roman" w:hAnsi="Times Roman Tojik" w:cs="Times Roman Tojik"/>
                <w:b/>
                <w:sz w:val="20"/>
                <w:szCs w:val="20"/>
                <w:lang w:val="tg-Cyrl-TJ"/>
              </w:rPr>
              <w:t>он</w:t>
            </w:r>
            <w:r w:rsidRPr="00006A0E">
              <w:rPr>
                <w:rFonts w:ascii="Times Roman Tojik" w:eastAsia="Times New Roman" w:hAnsi="Times Roman Tojik" w:cs="Times New Roman"/>
                <w:b/>
                <w:sz w:val="20"/>
                <w:szCs w:val="20"/>
                <w:lang w:val="tg-Cyrl-TJ"/>
              </w:rPr>
              <w:t xml:space="preserve"> </w:t>
            </w:r>
            <w:r w:rsidRPr="00006A0E">
              <w:rPr>
                <w:rFonts w:ascii="Times New Roman" w:eastAsia="Times New Roman" w:hAnsi="Times New Roman" w:cs="Times New Roman"/>
                <w:b/>
                <w:sz w:val="20"/>
                <w:szCs w:val="20"/>
                <w:lang w:val="tg-Cyrl-TJ"/>
              </w:rPr>
              <w:t>Ғ</w:t>
            </w:r>
            <w:r w:rsidRPr="00006A0E">
              <w:rPr>
                <w:rFonts w:ascii="Times Roman Tojik" w:eastAsia="Times New Roman" w:hAnsi="Times Roman Tojik" w:cs="Times New Roman"/>
                <w:b/>
                <w:sz w:val="20"/>
                <w:szCs w:val="20"/>
                <w:lang w:val="tg-Cyrl-TJ"/>
              </w:rPr>
              <w:t>офуров</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1410,0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680,0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1124,0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430,0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1950,0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6948,0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2810,0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3680,0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260,0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Ша</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ри</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Истаравшан</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288,0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270,0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234,0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216,0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Айни</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766,0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270,0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1126,0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470,0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766,0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270,0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4478,0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1710,0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270,0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108,0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w:t>
            </w:r>
            <w:r w:rsidRPr="00006A0E">
              <w:rPr>
                <w:rFonts w:ascii="Times Roman Tojik" w:eastAsia="Times New Roman" w:hAnsi="Times Roman Tojik" w:cs="Times New Roman"/>
                <w:b/>
                <w:sz w:val="20"/>
                <w:szCs w:val="20"/>
                <w:lang w:val="tg-Cyrl-TJ"/>
              </w:rPr>
              <w:t xml:space="preserve"> Деваштич</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1104,0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380,0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1068,0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1428,0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560,0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1860,0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370,0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1698,0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6384,0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2380,0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4800,0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594,0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330,0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Ша</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ри</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Исфа</w:t>
            </w:r>
            <w:r w:rsidRPr="00006A0E">
              <w:rPr>
                <w:rFonts w:ascii="Times Roman Tojik" w:eastAsia="Times New Roman" w:hAnsi="Times Roman Tojik" w:cs="Times New Roman"/>
                <w:b/>
                <w:sz w:val="20"/>
                <w:szCs w:val="20"/>
                <w:lang w:val="tg-Cyrl-TJ"/>
              </w:rPr>
              <w:t>ра</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730,0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1180,0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4960,0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1900,0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4960,0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1900,0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3520,0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270,0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270,0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Ша</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ристон</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1050,0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630,0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350,0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1600,0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3334,0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1230,0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1600,0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234,0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b/>
                <w:sz w:val="20"/>
                <w:szCs w:val="20"/>
                <w:lang w:val="tg-Cyrl-TJ"/>
              </w:rPr>
              <w:t xml:space="preserve">Вилояти Хатлон аз он, </w:t>
            </w:r>
            <w:r w:rsidRPr="00006A0E">
              <w:rPr>
                <w:rFonts w:ascii="Lucida Sans Unicode" w:eastAsia="Times New Roman" w:hAnsi="Lucida Sans Unicode" w:cs="Lucida Sans Unicode"/>
                <w:b/>
                <w:sz w:val="20"/>
                <w:szCs w:val="20"/>
                <w:lang w:val="tg-Cyrl-TJ"/>
              </w:rPr>
              <w:t>ҷ</w:t>
            </w:r>
            <w:r w:rsidRPr="00006A0E">
              <w:rPr>
                <w:rFonts w:ascii="Times Roman Tojik" w:eastAsia="Times New Roman" w:hAnsi="Times Roman Tojik" w:cs="Times Roman Tojik"/>
                <w:b/>
                <w:sz w:val="20"/>
                <w:szCs w:val="20"/>
                <w:lang w:val="tg-Cyrl-TJ"/>
              </w:rPr>
              <w:t>умла</w:t>
            </w:r>
            <w:r w:rsidRPr="00006A0E">
              <w:rPr>
                <w:rFonts w:ascii="Times Roman Tojik" w:eastAsia="Times New Roman" w:hAnsi="Times Roman Tojik" w:cs="Times New Roman"/>
                <w:sz w:val="20"/>
                <w:szCs w:val="20"/>
                <w:lang w:val="tg-Cyrl-TJ"/>
              </w:rPr>
              <w:t>:</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33390,0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45046,0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15280,0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44170,0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44770,0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49022,0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17030,0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36101,8</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12201,0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207729,8</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70481,0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5940,0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33000,0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2160,0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15300,0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8500,0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9450,0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40096,0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12530,0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40192,0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12560,0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41984,0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13120,0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32320,0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10100,0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184832,0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57760,0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1422,0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790,0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1422,0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790,0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1188,0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660,0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828,0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1188,0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660,0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6048,0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3360,0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288,0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288,0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270,0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270,0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433,8</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241,0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1549,8</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40791,0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1</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Минта</w:t>
            </w:r>
            <w:r w:rsidRPr="00006A0E">
              <w:rPr>
                <w:rFonts w:ascii="Times New Roman" w:eastAsia="Times New Roman" w:hAnsi="Times New Roman" w:cs="Times New Roman"/>
                <w:b/>
                <w:sz w:val="20"/>
                <w:szCs w:val="20"/>
                <w:lang w:val="tg-Cyrl-TJ"/>
              </w:rPr>
              <w:t>қ</w:t>
            </w:r>
            <w:r w:rsidRPr="00006A0E">
              <w:rPr>
                <w:rFonts w:ascii="Times Roman Tojik" w:eastAsia="Times New Roman" w:hAnsi="Times Roman Tojik" w:cs="Times Roman Tojik"/>
                <w:b/>
                <w:sz w:val="20"/>
                <w:szCs w:val="20"/>
                <w:lang w:val="tg-Cyrl-TJ"/>
              </w:rPr>
              <w:t>аи</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Кулоб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25842,0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8640,0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25762,0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8650,0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23582,0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7750,0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25420,0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8740,0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20809,8</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7011,0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121415,8</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40791,0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2880,0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8460,0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4700,0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23520,0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7350,0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23296,0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7280,0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22016,0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6880,0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22144,0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6920,0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18720,0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5850,0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109696,0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34280,0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756,0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270,0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2466.0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1370,0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126,0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289,8</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793,8</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441,0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1</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Ша</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ри</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Кулоб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9158,0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2910,0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3948,0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3848,0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1360,0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3308,0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3308,0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1060,0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23570,0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7650,0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2800,0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3840,0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3200,0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22400,0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2</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w:t>
            </w:r>
            <w:r w:rsidRPr="00006A0E">
              <w:rPr>
                <w:rFonts w:ascii="Times Roman Tojik" w:eastAsia="Times New Roman" w:hAnsi="Times Roman Tojik" w:cs="Times New Roman"/>
                <w:b/>
                <w:sz w:val="20"/>
                <w:szCs w:val="20"/>
                <w:lang w:val="tg-Cyrl-TJ"/>
              </w:rPr>
              <w:t xml:space="preserve"> Бал</w:t>
            </w:r>
            <w:r w:rsidRPr="00006A0E">
              <w:rPr>
                <w:rFonts w:ascii="Lucida Sans Unicode" w:eastAsia="Times New Roman" w:hAnsi="Lucida Sans Unicode" w:cs="Lucida Sans Unicode"/>
                <w:b/>
                <w:sz w:val="20"/>
                <w:szCs w:val="20"/>
                <w:lang w:val="tg-Cyrl-TJ"/>
              </w:rPr>
              <w:t>ҷ</w:t>
            </w:r>
            <w:r w:rsidRPr="00006A0E">
              <w:rPr>
                <w:rFonts w:ascii="Times Roman Tojik" w:eastAsia="Times New Roman" w:hAnsi="Times Roman Tojik" w:cs="Times Roman Tojik"/>
                <w:b/>
                <w:sz w:val="20"/>
                <w:szCs w:val="20"/>
                <w:lang w:val="tg-Cyrl-TJ"/>
              </w:rPr>
              <w:t>увон</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996,0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676,0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220,0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996,0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5708,0</w:t>
            </w:r>
          </w:p>
        </w:tc>
        <w:tc>
          <w:tcPr>
            <w:tcW w:w="979"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2160,0</w:t>
            </w:r>
          </w:p>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1440,0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4160,0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22,0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22,0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22,0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108,0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3</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Восеъ</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6598,0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2110,0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6508,0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2600,0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6418,0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4818,0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3471,8</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1151,0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57813,8</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8841,0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4800,0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27200,0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8500,0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mbria" w:eastAsia="Times New Roman" w:hAnsi="Cambria" w:cs="Times New Roman"/>
                <w:sz w:val="20"/>
                <w:szCs w:val="20"/>
                <w:lang w:val="tg-Cyrl-TJ"/>
              </w:rPr>
            </w:pPr>
            <w:r w:rsidRPr="00006A0E">
              <w:rPr>
                <w:rFonts w:ascii="Cambria" w:eastAsia="Times New Roman" w:hAnsi="Cambria"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253,8</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141,0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4</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Дан</w:t>
            </w:r>
            <w:r w:rsidRPr="00006A0E">
              <w:rPr>
                <w:rFonts w:ascii="Times New Roman" w:eastAsia="Times New Roman" w:hAnsi="Times New Roman" w:cs="Times New Roman"/>
                <w:b/>
                <w:sz w:val="20"/>
                <w:szCs w:val="20"/>
                <w:lang w:val="tg-Cyrl-TJ"/>
              </w:rPr>
              <w:t>ғ</w:t>
            </w:r>
            <w:r w:rsidRPr="00006A0E">
              <w:rPr>
                <w:rFonts w:ascii="Times Roman Tojik" w:eastAsia="Times New Roman" w:hAnsi="Times Roman Tojik" w:cs="Times Roman Tojik"/>
                <w:b/>
                <w:sz w:val="20"/>
                <w:szCs w:val="20"/>
                <w:lang w:val="tg-Cyrl-TJ"/>
              </w:rPr>
              <w:t>ара</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738,0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978,0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3370,0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1600,0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5</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Мир</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Саид</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Али</w:t>
            </w:r>
            <w:r w:rsidRPr="00006A0E">
              <w:rPr>
                <w:rFonts w:ascii="Times Roman Tojik" w:eastAsia="Times New Roman" w:hAnsi="Times Roman Tojik" w:cs="Times New Roman"/>
                <w:b/>
                <w:sz w:val="20"/>
                <w:szCs w:val="20"/>
                <w:lang w:val="tg-Cyrl-TJ"/>
              </w:rPr>
              <w:t xml:space="preserve">и </w:t>
            </w:r>
            <w:r w:rsidRPr="00006A0E">
              <w:rPr>
                <w:rFonts w:ascii="Times New Roman" w:eastAsia="Times New Roman" w:hAnsi="Times New Roman" w:cs="Times New Roman"/>
                <w:b/>
                <w:sz w:val="20"/>
                <w:szCs w:val="20"/>
                <w:lang w:val="tg-Cyrl-TJ"/>
              </w:rPr>
              <w:lastRenderedPageBreak/>
              <w:t>Ҳ</w:t>
            </w:r>
            <w:r w:rsidRPr="00006A0E">
              <w:rPr>
                <w:rFonts w:ascii="Times Roman Tojik" w:eastAsia="Times New Roman" w:hAnsi="Times Roman Tojik" w:cs="Times Roman Tojik"/>
                <w:b/>
                <w:sz w:val="20"/>
                <w:szCs w:val="20"/>
                <w:lang w:val="tg-Cyrl-TJ"/>
              </w:rPr>
              <w:t>а</w:t>
            </w:r>
            <w:r w:rsidRPr="00006A0E">
              <w:rPr>
                <w:rFonts w:ascii="Times Roman Tojik" w:eastAsia="Times New Roman" w:hAnsi="Times Roman Tojik" w:cs="Times New Roman"/>
                <w:b/>
                <w:sz w:val="20"/>
                <w:szCs w:val="20"/>
                <w:lang w:val="tg-Cyrl-TJ"/>
              </w:rPr>
              <w:t>мадон</w:t>
            </w:r>
            <w:r w:rsidRPr="00006A0E">
              <w:rPr>
                <w:rFonts w:ascii="Palatino Linotype" w:eastAsia="Times New Roman" w:hAnsi="Palatino Linotype" w:cs="Palatino Linotype"/>
                <w:b/>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lastRenderedPageBreak/>
              <w:t>4028,0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1406,0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6508,0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6508,0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2060,0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6508,0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6508,0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2060,0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9700,0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28800,0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450,0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6</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w:t>
            </w:r>
            <w:r w:rsidRPr="00006A0E">
              <w:rPr>
                <w:rFonts w:ascii="Times Roman Tojik" w:eastAsia="Times New Roman" w:hAnsi="Times Roman Tojik" w:cs="Times New Roman"/>
                <w:b/>
                <w:sz w:val="20"/>
                <w:szCs w:val="20"/>
                <w:lang w:val="tg-Cyrl-TJ"/>
              </w:rPr>
              <w:t xml:space="preserve"> </w:t>
            </w:r>
            <w:r w:rsidRPr="00006A0E">
              <w:rPr>
                <w:rFonts w:ascii="Times Roman Tojik" w:eastAsia="Times New Roman" w:hAnsi="Times Roman Tojik" w:cs="Times Roman Tojik"/>
                <w:b/>
                <w:sz w:val="20"/>
                <w:szCs w:val="20"/>
                <w:lang w:val="tg-Cyrl-TJ"/>
              </w:rPr>
              <w:t>Муъмин</w:t>
            </w:r>
            <w:r w:rsidRPr="00006A0E">
              <w:rPr>
                <w:rFonts w:ascii="Times Roman Tojik" w:eastAsia="Times New Roman" w:hAnsi="Times Roman Tojik" w:cs="Times New Roman"/>
                <w:b/>
                <w:sz w:val="20"/>
                <w:szCs w:val="20"/>
                <w:lang w:val="tg-Cyrl-TJ"/>
              </w:rPr>
              <w:t>обод</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1544,0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978,0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1762,0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1228,0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6420,0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2400,0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800,0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896,0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280,0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1024,0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350,0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4800,0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270,0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7</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 Темурмалик</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1608,0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1228,0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1892,0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740,0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738,0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1752,0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740,0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7238,0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2660,0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1280,0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400,0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5600,0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1750,0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288,0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8</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 Фархор</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748,0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1068,0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1228,0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1948,0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1068,0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22000,0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мабла</w:t>
            </w:r>
            <w:r w:rsidRPr="00006A0E">
              <w:rPr>
                <w:rFonts w:ascii="Times New Roman" w:eastAsia="Times New Roman" w:hAnsi="Times New Roman" w:cs="Times New Roman"/>
                <w:sz w:val="20"/>
                <w:szCs w:val="20"/>
                <w:lang w:val="tg-Cyrl-TJ"/>
              </w:rPr>
              <w:t>ғ</w:t>
            </w:r>
            <w:r w:rsidRPr="00006A0E">
              <w:rPr>
                <w:rFonts w:ascii="Cambria" w:eastAsia="Times New Roman" w:hAnsi="Cambria" w:cs="Cambria"/>
                <w:sz w:val="20"/>
                <w:szCs w:val="20"/>
                <w:lang w:val="tg-Cyrl-TJ"/>
              </w:rPr>
              <w:t>гуз</w:t>
            </w:r>
            <w:r w:rsidRPr="00006A0E">
              <w:rPr>
                <w:rFonts w:ascii="Times Roman Tojik" w:eastAsia="Times New Roman" w:hAnsi="Times Roman Tojik" w:cs="Times Roman Tojik"/>
                <w:sz w:val="20"/>
                <w:szCs w:val="20"/>
                <w:lang w:val="tg-Cyrl-TJ"/>
              </w:rPr>
              <w:t>ории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ҳ</w:t>
            </w:r>
            <w:r w:rsidRPr="00006A0E">
              <w:rPr>
                <w:rFonts w:ascii="Cambria" w:eastAsia="Times New Roman" w:hAnsi="Cambria" w:cs="Cambria"/>
                <w:sz w:val="20"/>
                <w:szCs w:val="20"/>
                <w:lang w:val="tg-Cyrl-TJ"/>
              </w:rPr>
              <w:t>ори</w:t>
            </w:r>
            <w:r w:rsidRPr="00006A0E">
              <w:rPr>
                <w:rFonts w:ascii="Lucida Sans Unicode" w:eastAsia="Times New Roman" w:hAnsi="Lucida Sans Unicode" w:cs="Lucida Sans Unicode"/>
                <w:sz w:val="20"/>
                <w:szCs w:val="20"/>
                <w:lang w:val="tg-Cyrl-TJ"/>
              </w:rPr>
              <w:t>ҷ</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350,0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1120,0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4800,0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450,0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lastRenderedPageBreak/>
              <w:t>9</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 Ховалинг</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896,0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280,0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5156,0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1830,0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896,0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280,0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4256,0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1330,0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10</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 Шамсиддин Шохин</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350,0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1660,0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6020,0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21000,0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350,0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1120,0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5120,0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2</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rPr>
            </w:pPr>
            <w:r w:rsidRPr="00006A0E">
              <w:rPr>
                <w:rFonts w:ascii="Times Roman Tojik" w:eastAsia="Times New Roman" w:hAnsi="Times Roman Tojik" w:cs="Times Roman Tojik"/>
                <w:b/>
                <w:sz w:val="20"/>
                <w:szCs w:val="20"/>
                <w:lang w:val="tg-Cyrl-TJ"/>
              </w:rPr>
              <w:t>Минта</w:t>
            </w:r>
            <w:r w:rsidRPr="00006A0E">
              <w:rPr>
                <w:rFonts w:ascii="Times New Roman" w:eastAsia="Times New Roman" w:hAnsi="Times New Roman" w:cs="Times New Roman"/>
                <w:b/>
                <w:sz w:val="20"/>
                <w:szCs w:val="20"/>
                <w:lang w:val="tg-Cyrl-TJ"/>
              </w:rPr>
              <w:t>қ</w:t>
            </w:r>
            <w:r w:rsidRPr="00006A0E">
              <w:rPr>
                <w:rFonts w:ascii="Times Roman Tojik" w:eastAsia="Times New Roman" w:hAnsi="Times Roman Tojik" w:cs="Times Roman Tojik"/>
                <w:b/>
                <w:sz w:val="20"/>
                <w:szCs w:val="20"/>
                <w:lang w:val="tg-Cyrl-TJ"/>
              </w:rPr>
              <w:t>аи Бохтар</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7548,0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19284,0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6630,0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20588,0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7020,0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23602,0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8290,0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15292,0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5190,0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86113,0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29690,0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800,0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17000,0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6840,0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38000,0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6720,0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2100,0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16800,0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5250,0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18176,0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5680,0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19840,0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13600,0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4250,0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75136,0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23480,0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666,0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370,0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882,0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490,0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828,0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460,0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558,0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648,0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3582,0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1990,0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144,0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756,0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420,0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1</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 xml:space="preserve">ияи Абдурахмони </w:t>
            </w:r>
            <w:r w:rsidRPr="00006A0E">
              <w:rPr>
                <w:rFonts w:ascii="Lucida Sans Unicode" w:eastAsia="Times New Roman" w:hAnsi="Lucida Sans Unicode" w:cs="Lucida Sans Unicode"/>
                <w:b/>
                <w:sz w:val="20"/>
                <w:szCs w:val="20"/>
                <w:lang w:val="tg-Cyrl-TJ"/>
              </w:rPr>
              <w:t>Ҷ</w:t>
            </w:r>
            <w:r w:rsidRPr="00006A0E">
              <w:rPr>
                <w:rFonts w:ascii="Times Roman Tojik" w:eastAsia="Times New Roman" w:hAnsi="Times Roman Tojik" w:cs="Times Roman Tojik"/>
                <w:b/>
                <w:sz w:val="20"/>
                <w:szCs w:val="20"/>
                <w:lang w:val="tg-Cyrl-TJ"/>
              </w:rPr>
              <w:t>ом</w:t>
            </w:r>
            <w:r w:rsidRPr="00006A0E">
              <w:rPr>
                <w:rFonts w:ascii="Palatino Linotype" w:eastAsia="Times New Roman" w:hAnsi="Palatino Linotype" w:cs="Palatino Linotype"/>
                <w:b/>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1068,0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1768,0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1628,0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1268,0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68000,0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2650,0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1620,0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4640,0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450,0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lastRenderedPageBreak/>
              <w:t>2</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 Кушониён</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1158,0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2198,0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1388,0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1838,0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7900,0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2950,0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720,0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1620,0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4640,0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450,0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3</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 Ёвон</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1588,0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1324,0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440,0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1838,0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1298,0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7010,0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2510,0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1216,0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380,0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1280,0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5696,0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1780,0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324,0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4</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 xml:space="preserve">ияи </w:t>
            </w:r>
            <w:r w:rsidRPr="00006A0E">
              <w:rPr>
                <w:rFonts w:ascii="Times New Roman" w:eastAsia="Times New Roman" w:hAnsi="Times New Roman" w:cs="Times New Roman"/>
                <w:b/>
                <w:sz w:val="20"/>
                <w:szCs w:val="20"/>
                <w:lang w:val="tg-Cyrl-TJ"/>
              </w:rPr>
              <w:t>Қ</w:t>
            </w:r>
            <w:r w:rsidRPr="00006A0E">
              <w:rPr>
                <w:rFonts w:ascii="Times Roman Tojik" w:eastAsia="Times New Roman" w:hAnsi="Times Roman Tojik" w:cs="Times Roman Tojik"/>
                <w:b/>
                <w:sz w:val="20"/>
                <w:szCs w:val="20"/>
                <w:lang w:val="tg-Cyrl-TJ"/>
              </w:rPr>
              <w:t>убодиён</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11578,0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3710,0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13178,0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4210,0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14778,0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4710,0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8378,0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2710,0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51130,0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16350,0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11200,0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3500,0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12800,0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14400,0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4500,0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49600,0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15500,0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1440,0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5</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 Пан</w:t>
            </w:r>
            <w:r w:rsidRPr="00006A0E">
              <w:rPr>
                <w:rFonts w:ascii="Lucida Sans Unicode" w:eastAsia="Times New Roman" w:hAnsi="Lucida Sans Unicode" w:cs="Lucida Sans Unicode"/>
                <w:b/>
                <w:sz w:val="20"/>
                <w:szCs w:val="20"/>
                <w:lang w:val="tg-Cyrl-TJ"/>
              </w:rPr>
              <w:t>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280,0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1024,0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1896,0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996,0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320,0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6296,0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2370,0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1440,0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800,0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250,0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4640,0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126,0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lastRenderedPageBreak/>
              <w:t>6</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 Хуросон</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288,0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198,0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7</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 Дусти</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978,0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2038,0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1388,0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460,0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4530,0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17000,0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1120,0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1280,0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3360,0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9</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ияи Шахритус</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1388,0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828,0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460,0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2360,0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720,0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1280,0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1280,0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270,0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4</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Ша</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New Roman"/>
                <w:b/>
                <w:sz w:val="20"/>
                <w:szCs w:val="20"/>
                <w:lang w:val="tg-Cyrl-TJ"/>
              </w:rPr>
              <w:t>ри Душанбе</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2037,0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1395,0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8434,7</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28471,7</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1896,0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20037,0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1395</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8434,7</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501</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28471,7</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1896,0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Calibri" w:eastAsia="Times New Roman" w:hAnsi="Calibri" w:cs="Times New Roman"/>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Calibri" w:eastAsia="Times New Roman" w:hAnsi="Calibri" w:cs="Times New Roman"/>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lang w:val="tg-Cyrl-TJ"/>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rPr>
            </w:pPr>
            <w:r w:rsidRPr="00006A0E">
              <w:rPr>
                <w:rFonts w:ascii="Times Roman Tojik" w:eastAsia="Times New Roman" w:hAnsi="Times Roman Tojik" w:cs="Times New Roman"/>
                <w:sz w:val="20"/>
                <w:szCs w:val="20"/>
                <w:lang w:val="tg-Cyrl-TJ"/>
              </w:rPr>
              <w:t>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lastRenderedPageBreak/>
              <w:t>5</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New Roman"/>
                <w:b/>
                <w:sz w:val="20"/>
                <w:szCs w:val="20"/>
                <w:lang w:val="tg-Cyrl-TJ"/>
              </w:rPr>
              <w:t xml:space="preserve">ияи тобеи </w:t>
            </w:r>
            <w:r w:rsidRPr="00006A0E">
              <w:rPr>
                <w:rFonts w:ascii="Lucida Sans Unicode" w:eastAsia="Times New Roman" w:hAnsi="Lucida Sans Unicode" w:cs="Lucida Sans Unicode"/>
                <w:b/>
                <w:sz w:val="20"/>
                <w:szCs w:val="20"/>
                <w:lang w:val="tg-Cyrl-TJ"/>
              </w:rPr>
              <w:t>ҷ</w:t>
            </w:r>
            <w:r w:rsidRPr="00006A0E">
              <w:rPr>
                <w:rFonts w:ascii="Times Roman Tojik" w:eastAsia="Times New Roman" w:hAnsi="Times Roman Tojik" w:cs="Times Roman Tojik"/>
                <w:b/>
                <w:sz w:val="20"/>
                <w:szCs w:val="20"/>
                <w:lang w:val="tg-Cyrl-TJ"/>
              </w:rPr>
              <w:t>ум</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ур</w:t>
            </w:r>
            <w:r w:rsidRPr="00006A0E">
              <w:rPr>
                <w:rFonts w:ascii="Palatino Linotype" w:eastAsia="Times New Roman" w:hAnsi="Palatino Linotype" w:cs="Palatino Linotype"/>
                <w:b/>
                <w:sz w:val="20"/>
                <w:szCs w:val="20"/>
                <w:lang w:val="tg-Cyrl-TJ"/>
              </w:rPr>
              <w:t>ӣ</w:t>
            </w:r>
            <w:r w:rsidRPr="00006A0E">
              <w:rPr>
                <w:rFonts w:ascii="Times Roman Tojik" w:eastAsia="Times New Roman" w:hAnsi="Times Roman Tojik" w:cs="Times New Roman"/>
                <w:b/>
                <w:sz w:val="20"/>
                <w:szCs w:val="20"/>
                <w:lang w:val="tg-Cyrl-TJ"/>
              </w:rPr>
              <w:t xml:space="preserve">, аз он </w:t>
            </w:r>
            <w:r w:rsidRPr="00006A0E">
              <w:rPr>
                <w:rFonts w:ascii="Lucida Sans Unicode" w:eastAsia="Times New Roman" w:hAnsi="Lucida Sans Unicode" w:cs="Lucida Sans Unicode"/>
                <w:b/>
                <w:sz w:val="20"/>
                <w:szCs w:val="20"/>
                <w:lang w:val="tg-Cyrl-TJ"/>
              </w:rPr>
              <w:t>ҷ</w:t>
            </w:r>
            <w:r w:rsidRPr="00006A0E">
              <w:rPr>
                <w:rFonts w:ascii="Times Roman Tojik" w:eastAsia="Times New Roman" w:hAnsi="Times Roman Tojik" w:cs="Times Roman Tojik"/>
                <w:b/>
                <w:sz w:val="20"/>
                <w:szCs w:val="20"/>
                <w:lang w:val="tg-Cyrl-TJ"/>
              </w:rPr>
              <w:t>умла</w:t>
            </w:r>
            <w:r w:rsidRPr="00006A0E">
              <w:rPr>
                <w:rFonts w:ascii="Times Roman Tojik" w:eastAsia="Times New Roman" w:hAnsi="Times Roman Tojik" w:cs="Times New Roman"/>
                <w:b/>
                <w:sz w:val="20"/>
                <w:szCs w:val="20"/>
                <w:lang w:val="tg-Cyrl-TJ"/>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4532,0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2090,0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12940,0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15884,0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5480,0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15844,0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8080,0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16854,0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5980,0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66054,0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24680,0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1440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2970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1650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3690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2050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1980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11340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6300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1760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2750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13760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4300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11200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3500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13920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4350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49440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15450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1188</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660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1026</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507</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810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774</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430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4518</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2510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144</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80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144</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80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144</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80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144</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80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756</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420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1</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New Roman"/>
                <w:b/>
                <w:sz w:val="20"/>
                <w:szCs w:val="20"/>
                <w:lang w:val="tg-Cyrl-TJ"/>
              </w:rPr>
              <w:t>ияи Варзоб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270,0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414,0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1120,0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1910,0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750,0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4674,0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1780,0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1080,0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1120,0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1280,0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3360,0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234,0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130,0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2</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Ша</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New Roman"/>
                <w:b/>
                <w:sz w:val="20"/>
                <w:szCs w:val="20"/>
                <w:lang w:val="tg-Cyrl-TJ"/>
              </w:rPr>
              <w:t>ри Ва</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New Roman"/>
                <w:b/>
                <w:sz w:val="20"/>
                <w:szCs w:val="20"/>
                <w:lang w:val="tg-Cyrl-TJ"/>
              </w:rPr>
              <w:t xml:space="preserve">дат </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2108,0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860,0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1928,0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168,0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360,0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2108,0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860,0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2108,0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860,0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9320,0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3700,0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720,0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2700,0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1500,0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1280,0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1280,0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1280,0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1280,0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6080,0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1900,0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450,0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3</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New Roman"/>
                <w:b/>
                <w:sz w:val="20"/>
                <w:szCs w:val="20"/>
                <w:lang w:val="tg-Cyrl-TJ"/>
              </w:rPr>
              <w:t>ияи Нуробод</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552,0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190,0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712,0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240,0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1198,0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712,0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240,0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4192,0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1590,0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3040,0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162,0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4</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New Roman"/>
                <w:b/>
                <w:sz w:val="20"/>
                <w:szCs w:val="20"/>
                <w:lang w:val="tg-Cyrl-TJ"/>
              </w:rPr>
              <w:t xml:space="preserve">ияи Рашт </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1448,0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978,0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1450,0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1032,0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340,0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5016,0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1970,0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720,0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1260,0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800,0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3360,0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72,0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170,0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Calibri" w:eastAsia="Times New Roman" w:hAnsi="Calibri" w:cs="Times New Roman"/>
                <w:lang w:val="tg-Cyrl-TJ"/>
              </w:rPr>
            </w:pPr>
            <w:r w:rsidRPr="00006A0E">
              <w:rPr>
                <w:rFonts w:ascii="Calibri" w:eastAsia="Times New Roman" w:hAnsi="Calibri" w:cs="Times New Roman"/>
                <w:lang w:val="tg-Cyrl-TJ"/>
              </w:rPr>
              <w:t>5</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New Roman"/>
                <w:b/>
                <w:sz w:val="20"/>
                <w:szCs w:val="20"/>
                <w:lang w:val="tg-Cyrl-TJ"/>
              </w:rPr>
              <w:t>ияи Рудак</w:t>
            </w:r>
            <w:r w:rsidRPr="00006A0E">
              <w:rPr>
                <w:rFonts w:ascii="Palatino Linotype" w:eastAsia="Times New Roman" w:hAnsi="Palatino Linotype" w:cs="Palatino Linotype"/>
                <w:b/>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738,0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3398,0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1110,0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5718,0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3398,0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1110,0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4998,0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1610,0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18250,0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6250,0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1260,0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3200,0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4800,0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1500,0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3200,0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4800,0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1500,0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16000,0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Calibri" w:eastAsia="Times New Roman" w:hAnsi="Calibri" w:cs="Times New Roman"/>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6</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New Roman"/>
                <w:b/>
                <w:sz w:val="20"/>
                <w:szCs w:val="20"/>
                <w:lang w:val="tg-Cyrl-TJ"/>
              </w:rPr>
              <w:t>ияи Сангвор</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1374,0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676,0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220,0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1360,0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4140,0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1600,0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720,0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1080,0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2880,0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7</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New Roman"/>
                <w:b/>
                <w:sz w:val="20"/>
                <w:szCs w:val="20"/>
                <w:lang w:val="tg-Cyrl-TJ"/>
              </w:rPr>
              <w:t>ияи То</w:t>
            </w:r>
            <w:r w:rsidRPr="00006A0E">
              <w:rPr>
                <w:rFonts w:ascii="Lucida Sans Unicode" w:eastAsia="Times New Roman" w:hAnsi="Lucida Sans Unicode" w:cs="Lucida Sans Unicode"/>
                <w:b/>
                <w:sz w:val="20"/>
                <w:szCs w:val="20"/>
                <w:lang w:val="tg-Cyrl-TJ"/>
              </w:rPr>
              <w:t>ҷ</w:t>
            </w:r>
            <w:r w:rsidRPr="00006A0E">
              <w:rPr>
                <w:rFonts w:ascii="Times Roman Tojik" w:eastAsia="Times New Roman" w:hAnsi="Times Roman Tojik" w:cs="Times New Roman"/>
                <w:b/>
                <w:sz w:val="20"/>
                <w:szCs w:val="20"/>
                <w:lang w:val="tg-Cyrl-TJ"/>
              </w:rPr>
              <w:t>икобод</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1216,0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1180,0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4032,0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1540,0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1080,0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2880,0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72,0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8</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Ша</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New Roman"/>
                <w:b/>
                <w:sz w:val="20"/>
                <w:szCs w:val="20"/>
                <w:lang w:val="tg-Cyrl-TJ"/>
              </w:rPr>
              <w:t xml:space="preserve">ри Турсунзода </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198,0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198,0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1158,0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998,0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998,0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360,0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3550,0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1350,0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960,0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800,0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800,0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250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2560,0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800,0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Ша</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New Roman"/>
                <w:b/>
                <w:sz w:val="20"/>
                <w:szCs w:val="20"/>
                <w:lang w:val="tg-Cyrl-TJ"/>
              </w:rPr>
              <w:t>ри Хисор</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198,0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198,0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1478,0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1158,0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3050,0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1150,0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1280,0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960,0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2240,0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720,0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9"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New Roman"/>
                <w:b/>
                <w:sz w:val="20"/>
                <w:szCs w:val="20"/>
                <w:lang w:val="tg-Cyrl-TJ"/>
              </w:rPr>
              <w:t>ияи Файзобод</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72,0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964,0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380,0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658,0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1162,0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490,0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658,0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210,0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3514,0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1330,0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270,0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450,0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250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720,0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2560,0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800,0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54,0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144,0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80,0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514" w:type="dxa"/>
            <w:vMerge w:val="restart"/>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11</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New Roman"/>
                <w:b/>
                <w:sz w:val="20"/>
                <w:szCs w:val="20"/>
                <w:lang w:val="tg-Cyrl-TJ"/>
              </w:rPr>
              <w:t>ияи Лахш</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676,0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1180,0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1486,0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670,0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4036,0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1620,0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720,0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1260,0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2560,0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800,0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90,0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50,0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180,0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100,0</w:t>
            </w:r>
          </w:p>
        </w:tc>
      </w:tr>
      <w:tr w:rsidR="00006A0E" w:rsidRPr="00006A0E" w:rsidTr="00006A0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аз </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исоби</w:t>
            </w:r>
            <w:r w:rsidRPr="00006A0E">
              <w:rPr>
                <w:rFonts w:ascii="Times Roman Tojik" w:eastAsia="Times New Roman" w:hAnsi="Times Roman Tojik" w:cs="Times New Roman"/>
                <w:sz w:val="20"/>
                <w:szCs w:val="20"/>
                <w:lang w:val="tg-Cyrl-TJ"/>
              </w:rPr>
              <w:t xml:space="preserve"> хизматрасонии об</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36,0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36,0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w:t>
            </w:r>
          </w:p>
        </w:tc>
      </w:tr>
      <w:tr w:rsidR="00006A0E" w:rsidRPr="00006A0E" w:rsidTr="00006A0E">
        <w:trPr>
          <w:trHeight w:val="340"/>
        </w:trPr>
        <w:tc>
          <w:tcPr>
            <w:tcW w:w="514" w:type="dxa"/>
            <w:vMerge w:val="restart"/>
            <w:tcBorders>
              <w:top w:val="single" w:sz="4" w:space="0" w:color="auto"/>
              <w:left w:val="single" w:sz="4" w:space="0" w:color="auto"/>
              <w:bottom w:val="nil"/>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12</w:t>
            </w: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b/>
                <w:sz w:val="20"/>
                <w:szCs w:val="20"/>
                <w:lang w:val="tg-Cyrl-TJ"/>
              </w:rPr>
            </w:pPr>
            <w:r w:rsidRPr="00006A0E">
              <w:rPr>
                <w:rFonts w:ascii="Times Roman Tojik" w:eastAsia="Times New Roman" w:hAnsi="Times Roman Tojik" w:cs="Times New Roman"/>
                <w:b/>
                <w:sz w:val="20"/>
                <w:szCs w:val="20"/>
                <w:lang w:val="tg-Cyrl-TJ"/>
              </w:rPr>
              <w:t>Но</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Roman Tojik"/>
                <w:b/>
                <w:sz w:val="20"/>
                <w:szCs w:val="20"/>
                <w:lang w:val="tg-Cyrl-TJ"/>
              </w:rPr>
              <w:t>и</w:t>
            </w:r>
            <w:r w:rsidRPr="00006A0E">
              <w:rPr>
                <w:rFonts w:ascii="Times Roman Tojik" w:eastAsia="Times New Roman" w:hAnsi="Times Roman Tojik" w:cs="Times New Roman"/>
                <w:b/>
                <w:sz w:val="20"/>
                <w:szCs w:val="20"/>
                <w:lang w:val="tg-Cyrl-TJ"/>
              </w:rPr>
              <w:t>яи Ша</w:t>
            </w:r>
            <w:r w:rsidRPr="00006A0E">
              <w:rPr>
                <w:rFonts w:ascii="Times New Roman" w:eastAsia="Times New Roman" w:hAnsi="Times New Roman" w:cs="Times New Roman"/>
                <w:b/>
                <w:sz w:val="20"/>
                <w:szCs w:val="20"/>
                <w:lang w:val="tg-Cyrl-TJ"/>
              </w:rPr>
              <w:t>ҳ</w:t>
            </w:r>
            <w:r w:rsidRPr="00006A0E">
              <w:rPr>
                <w:rFonts w:ascii="Times Roman Tojik" w:eastAsia="Times New Roman" w:hAnsi="Times Roman Tojik" w:cs="Times New Roman"/>
                <w:b/>
                <w:sz w:val="20"/>
                <w:szCs w:val="20"/>
                <w:lang w:val="tg-Cyrl-TJ"/>
              </w:rPr>
              <w:t>ринав</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108,0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658,0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210,0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72,0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1334,0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430,0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2280,0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800,0</w:t>
            </w:r>
          </w:p>
        </w:tc>
      </w:tr>
      <w:tr w:rsidR="00006A0E" w:rsidRPr="00006A0E" w:rsidTr="00006A0E">
        <w:trPr>
          <w:trHeight w:val="340"/>
        </w:trPr>
        <w:tc>
          <w:tcPr>
            <w:tcW w:w="0" w:type="auto"/>
            <w:vMerge/>
            <w:tcBorders>
              <w:top w:val="single" w:sz="4" w:space="0" w:color="auto"/>
              <w:left w:val="single" w:sz="4" w:space="0" w:color="auto"/>
              <w:bottom w:val="nil"/>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мутамарказ</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r>
      <w:tr w:rsidR="00006A0E" w:rsidRPr="00006A0E" w:rsidTr="00006A0E">
        <w:trPr>
          <w:trHeight w:val="340"/>
        </w:trPr>
        <w:tc>
          <w:tcPr>
            <w:tcW w:w="0" w:type="auto"/>
            <w:vMerge/>
            <w:tcBorders>
              <w:top w:val="single" w:sz="4" w:space="0" w:color="auto"/>
              <w:left w:val="single" w:sz="4" w:space="0" w:color="auto"/>
              <w:bottom w:val="nil"/>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манбаъ</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ои</w:t>
            </w:r>
            <w:r w:rsidRPr="00006A0E">
              <w:rPr>
                <w:rFonts w:ascii="Times Roman Tojik" w:eastAsia="Times New Roman" w:hAnsi="Times Roman Tojik" w:cs="Times New Roman"/>
                <w:sz w:val="20"/>
                <w:szCs w:val="20"/>
                <w:lang w:val="tg-Cyrl-TJ"/>
              </w:rPr>
              <w:t xml:space="preserve"> </w:t>
            </w:r>
            <w:r w:rsidRPr="00006A0E">
              <w:rPr>
                <w:rFonts w:ascii="Times New Roman" w:eastAsia="Times New Roman" w:hAnsi="Times New Roman" w:cs="Times New Roman"/>
                <w:sz w:val="20"/>
                <w:szCs w:val="20"/>
                <w:lang w:val="tg-Cyrl-TJ"/>
              </w:rPr>
              <w:t>ғ</w:t>
            </w:r>
            <w:r w:rsidRPr="00006A0E">
              <w:rPr>
                <w:rFonts w:ascii="Times Roman Tojik" w:eastAsia="Times New Roman" w:hAnsi="Times Roman Tojik" w:cs="Times Roman Tojik"/>
                <w:sz w:val="20"/>
                <w:szCs w:val="20"/>
                <w:lang w:val="tg-Cyrl-TJ"/>
              </w:rPr>
              <w:t>айрибу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887"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640,0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200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0,0</w:t>
            </w:r>
          </w:p>
        </w:tc>
        <w:tc>
          <w:tcPr>
            <w:tcW w:w="952" w:type="dxa"/>
            <w:tcBorders>
              <w:top w:val="single" w:sz="4" w:space="0" w:color="auto"/>
              <w:left w:val="single" w:sz="4" w:space="0" w:color="auto"/>
              <w:bottom w:val="single" w:sz="4" w:space="0" w:color="auto"/>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1280,0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400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1920,0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r w:rsidRPr="00006A0E">
              <w:rPr>
                <w:rFonts w:ascii="Times Roman Tojik" w:eastAsia="Times New Roman" w:hAnsi="Times Roman Tojik" w:cs="Times New Roman"/>
                <w:sz w:val="20"/>
                <w:szCs w:val="20"/>
              </w:rPr>
              <w:t>600,0</w:t>
            </w:r>
          </w:p>
        </w:tc>
      </w:tr>
      <w:tr w:rsidR="00006A0E" w:rsidRPr="00006A0E" w:rsidTr="00006A0E">
        <w:trPr>
          <w:trHeight w:val="340"/>
        </w:trPr>
        <w:tc>
          <w:tcPr>
            <w:tcW w:w="0" w:type="auto"/>
            <w:vMerge/>
            <w:tcBorders>
              <w:top w:val="single" w:sz="4" w:space="0" w:color="auto"/>
              <w:left w:val="single" w:sz="4" w:space="0" w:color="auto"/>
              <w:bottom w:val="nil"/>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бу</w:t>
            </w:r>
            <w:r w:rsidRPr="00006A0E">
              <w:rPr>
                <w:rFonts w:ascii="Lucida Sans Unicode" w:eastAsia="Times New Roman" w:hAnsi="Lucida Sans Unicode" w:cs="Lucida Sans Unicode"/>
                <w:sz w:val="20"/>
                <w:szCs w:val="20"/>
                <w:lang w:val="tg-Cyrl-TJ"/>
              </w:rPr>
              <w:t>ҷ</w:t>
            </w:r>
            <w:r w:rsidRPr="00006A0E">
              <w:rPr>
                <w:rFonts w:ascii="Times Roman Tojik" w:eastAsia="Times New Roman" w:hAnsi="Times Roman Tojik" w:cs="Times Roman Tojik"/>
                <w:sz w:val="20"/>
                <w:szCs w:val="20"/>
                <w:lang w:val="tg-Cyrl-TJ"/>
              </w:rPr>
              <w:t>ети</w:t>
            </w:r>
            <w:r w:rsidRPr="00006A0E">
              <w:rPr>
                <w:rFonts w:ascii="Times Roman Tojik" w:eastAsia="Times New Roman" w:hAnsi="Times Roman Tojik" w:cs="Times New Roman"/>
                <w:sz w:val="20"/>
                <w:szCs w:val="20"/>
                <w:lang w:val="tg-Cyrl-TJ"/>
              </w:rPr>
              <w:t xml:space="preserve"> ма</w:t>
            </w:r>
            <w:r w:rsidRPr="00006A0E">
              <w:rPr>
                <w:rFonts w:ascii="Times New Roman" w:eastAsia="Times New Roman" w:hAnsi="Times New Roman" w:cs="Times New Roman"/>
                <w:sz w:val="20"/>
                <w:szCs w:val="20"/>
                <w:lang w:val="tg-Cyrl-TJ"/>
              </w:rPr>
              <w:t>ҳ</w:t>
            </w:r>
            <w:r w:rsidRPr="00006A0E">
              <w:rPr>
                <w:rFonts w:ascii="Times Roman Tojik" w:eastAsia="Times New Roman" w:hAnsi="Times Roman Tojik" w:cs="Times Roman Tojik"/>
                <w:sz w:val="20"/>
                <w:szCs w:val="20"/>
                <w:lang w:val="tg-Cyrl-TJ"/>
              </w:rPr>
              <w:t>алл</w:t>
            </w:r>
            <w:r w:rsidRPr="00006A0E">
              <w:rPr>
                <w:rFonts w:ascii="Palatino Linotype" w:eastAsia="Times New Roman" w:hAnsi="Palatino Linotype" w:cs="Palatino Linotype"/>
                <w:sz w:val="20"/>
                <w:szCs w:val="20"/>
                <w:lang w:val="tg-Cyrl-TJ"/>
              </w:rPr>
              <w:t>ӣ</w:t>
            </w:r>
          </w:p>
        </w:tc>
        <w:tc>
          <w:tcPr>
            <w:tcW w:w="99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 xml:space="preserve">18,0                                                                                                                                                                                                                                                                                                                                                                                                                                                                                                                                                                                                                                                                                                                                                                                                                                                                                                                                                                                                                                                                                                                                                                                                                                                                                                                                                                                                                                                                                                                                                                                                                                                                                                                                                                                                                                                                                                                                                                                                                                                                                                                                                                                                                                                                                                                                                                                                                                                                                                                                                                                               </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8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952"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63"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18,0</w:t>
            </w:r>
          </w:p>
        </w:tc>
        <w:tc>
          <w:tcPr>
            <w:tcW w:w="887"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10</w:t>
            </w:r>
          </w:p>
        </w:tc>
        <w:tc>
          <w:tcPr>
            <w:tcW w:w="971"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90,0</w:t>
            </w:r>
          </w:p>
        </w:tc>
        <w:tc>
          <w:tcPr>
            <w:tcW w:w="979" w:type="dxa"/>
            <w:tcBorders>
              <w:top w:val="single" w:sz="4" w:space="0" w:color="auto"/>
              <w:left w:val="single" w:sz="4" w:space="0" w:color="auto"/>
              <w:bottom w:val="single" w:sz="4" w:space="0" w:color="auto"/>
              <w:right w:val="single" w:sz="4" w:space="0" w:color="auto"/>
            </w:tcBorders>
            <w:hideMark/>
          </w:tcPr>
          <w:p w:rsidR="00006A0E" w:rsidRPr="00006A0E" w:rsidRDefault="00006A0E" w:rsidP="00006A0E">
            <w:pPr>
              <w:spacing w:after="160" w:line="254" w:lineRule="auto"/>
              <w:jc w:val="center"/>
              <w:rPr>
                <w:rFonts w:ascii="Times Roman Tojik" w:eastAsia="Times New Roman" w:hAnsi="Times Roman Tojik" w:cs="Times New Roman"/>
                <w:sz w:val="20"/>
                <w:szCs w:val="20"/>
                <w:lang w:val="tg-Cyrl-TJ"/>
              </w:rPr>
            </w:pPr>
            <w:r w:rsidRPr="00006A0E">
              <w:rPr>
                <w:rFonts w:ascii="Times Roman Tojik" w:eastAsia="Times New Roman" w:hAnsi="Times Roman Tojik" w:cs="Times New Roman"/>
                <w:sz w:val="20"/>
                <w:szCs w:val="20"/>
                <w:lang w:val="tg-Cyrl-TJ"/>
              </w:rPr>
              <w:t>50,0</w:t>
            </w:r>
          </w:p>
        </w:tc>
      </w:tr>
      <w:tr w:rsidR="00006A0E" w:rsidRPr="00006A0E" w:rsidTr="00006A0E">
        <w:trPr>
          <w:trHeight w:val="340"/>
        </w:trPr>
        <w:tc>
          <w:tcPr>
            <w:tcW w:w="0" w:type="auto"/>
            <w:vMerge/>
            <w:tcBorders>
              <w:top w:val="single" w:sz="4" w:space="0" w:color="auto"/>
              <w:left w:val="single" w:sz="4" w:space="0" w:color="auto"/>
              <w:bottom w:val="nil"/>
              <w:right w:val="single" w:sz="4" w:space="0" w:color="auto"/>
            </w:tcBorders>
            <w:vAlign w:val="center"/>
            <w:hideMark/>
          </w:tcPr>
          <w:p w:rsidR="00006A0E" w:rsidRPr="00006A0E" w:rsidRDefault="00006A0E" w:rsidP="00006A0E">
            <w:pPr>
              <w:spacing w:after="0" w:line="240" w:lineRule="auto"/>
              <w:rPr>
                <w:rFonts w:ascii="Times Roman Tojik" w:eastAsia="Times New Roman" w:hAnsi="Times Roman Tojik" w:cs="Times New Roman"/>
                <w:sz w:val="20"/>
                <w:szCs w:val="20"/>
                <w:lang w:val="tg-Cyrl-TJ"/>
              </w:rPr>
            </w:pPr>
          </w:p>
        </w:tc>
        <w:tc>
          <w:tcPr>
            <w:tcW w:w="2873" w:type="dxa"/>
            <w:tcBorders>
              <w:top w:val="single" w:sz="4" w:space="0" w:color="auto"/>
              <w:left w:val="single" w:sz="4" w:space="0" w:color="auto"/>
              <w:bottom w:val="nil"/>
              <w:right w:val="single" w:sz="4" w:space="0" w:color="auto"/>
            </w:tcBorders>
          </w:tcPr>
          <w:p w:rsidR="00006A0E" w:rsidRPr="00006A0E" w:rsidRDefault="00006A0E" w:rsidP="00006A0E">
            <w:pPr>
              <w:spacing w:after="160" w:line="254" w:lineRule="auto"/>
              <w:rPr>
                <w:rFonts w:ascii="Times Roman Tojik" w:eastAsia="Times New Roman" w:hAnsi="Times Roman Tojik" w:cs="Times New Roman"/>
                <w:sz w:val="20"/>
                <w:szCs w:val="20"/>
                <w:lang w:val="tg-Cyrl-TJ"/>
              </w:rPr>
            </w:pPr>
          </w:p>
        </w:tc>
        <w:tc>
          <w:tcPr>
            <w:tcW w:w="993" w:type="dxa"/>
            <w:tcBorders>
              <w:top w:val="single" w:sz="4" w:space="0" w:color="auto"/>
              <w:left w:val="single" w:sz="4" w:space="0" w:color="auto"/>
              <w:bottom w:val="nil"/>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887" w:type="dxa"/>
            <w:tcBorders>
              <w:top w:val="single" w:sz="4" w:space="0" w:color="auto"/>
              <w:left w:val="single" w:sz="4" w:space="0" w:color="auto"/>
              <w:bottom w:val="nil"/>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nil"/>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887" w:type="dxa"/>
            <w:tcBorders>
              <w:top w:val="single" w:sz="4" w:space="0" w:color="auto"/>
              <w:left w:val="single" w:sz="4" w:space="0" w:color="auto"/>
              <w:bottom w:val="nil"/>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nil"/>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887" w:type="dxa"/>
            <w:tcBorders>
              <w:top w:val="single" w:sz="4" w:space="0" w:color="auto"/>
              <w:left w:val="single" w:sz="4" w:space="0" w:color="auto"/>
              <w:bottom w:val="nil"/>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83" w:type="dxa"/>
            <w:tcBorders>
              <w:top w:val="single" w:sz="4" w:space="0" w:color="auto"/>
              <w:left w:val="single" w:sz="4" w:space="0" w:color="auto"/>
              <w:bottom w:val="nil"/>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52" w:type="dxa"/>
            <w:tcBorders>
              <w:top w:val="single" w:sz="4" w:space="0" w:color="auto"/>
              <w:left w:val="single" w:sz="4" w:space="0" w:color="auto"/>
              <w:bottom w:val="nil"/>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63" w:type="dxa"/>
            <w:tcBorders>
              <w:top w:val="single" w:sz="4" w:space="0" w:color="auto"/>
              <w:left w:val="single" w:sz="4" w:space="0" w:color="auto"/>
              <w:bottom w:val="nil"/>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887" w:type="dxa"/>
            <w:tcBorders>
              <w:top w:val="single" w:sz="4" w:space="0" w:color="auto"/>
              <w:left w:val="single" w:sz="4" w:space="0" w:color="auto"/>
              <w:bottom w:val="nil"/>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1" w:type="dxa"/>
            <w:tcBorders>
              <w:top w:val="single" w:sz="4" w:space="0" w:color="auto"/>
              <w:left w:val="single" w:sz="4" w:space="0" w:color="auto"/>
              <w:bottom w:val="nil"/>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c>
          <w:tcPr>
            <w:tcW w:w="979" w:type="dxa"/>
            <w:tcBorders>
              <w:top w:val="single" w:sz="4" w:space="0" w:color="auto"/>
              <w:left w:val="single" w:sz="4" w:space="0" w:color="auto"/>
              <w:bottom w:val="nil"/>
              <w:right w:val="single" w:sz="4" w:space="0" w:color="auto"/>
            </w:tcBorders>
          </w:tcPr>
          <w:p w:rsidR="00006A0E" w:rsidRPr="00006A0E" w:rsidRDefault="00006A0E" w:rsidP="00006A0E">
            <w:pPr>
              <w:spacing w:after="160" w:line="254" w:lineRule="auto"/>
              <w:jc w:val="center"/>
              <w:rPr>
                <w:rFonts w:ascii="Times Roman Tojik" w:eastAsia="Times New Roman" w:hAnsi="Times Roman Tojik" w:cs="Times New Roman"/>
                <w:sz w:val="20"/>
                <w:szCs w:val="20"/>
              </w:rPr>
            </w:pPr>
          </w:p>
        </w:tc>
      </w:tr>
    </w:tbl>
    <w:p w:rsidR="00006A0E" w:rsidRPr="00006A0E" w:rsidRDefault="00006A0E" w:rsidP="00006A0E">
      <w:pPr>
        <w:spacing w:after="160" w:line="254" w:lineRule="auto"/>
        <w:rPr>
          <w:rFonts w:ascii="Calibri" w:eastAsia="Times New Roman" w:hAnsi="Calibri" w:cs="Times New Roman"/>
        </w:rPr>
      </w:pPr>
    </w:p>
    <w:sectPr w:rsidR="00006A0E" w:rsidRPr="00006A0E" w:rsidSect="00006A0E">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Roman Tojik">
    <w:panose1 w:val="02020603050405020304"/>
    <w:charset w:val="CC"/>
    <w:family w:val="roman"/>
    <w:pitch w:val="variable"/>
    <w:sig w:usb0="00000201" w:usb1="00000000" w:usb2="00000000" w:usb3="00000000" w:csb0="00000004" w:csb1="00000000"/>
  </w:font>
  <w:font w:name="Calibri Light">
    <w:altName w:val="Calibri"/>
    <w:panose1 w:val="00000000000000000000"/>
    <w:charset w:val="CC"/>
    <w:family w:val="swiss"/>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orbel">
    <w:panose1 w:val="020B0503020204020204"/>
    <w:charset w:val="CC"/>
    <w:family w:val="swiss"/>
    <w:pitch w:val="variable"/>
    <w:sig w:usb0="A00002EF" w:usb1="4000A44B" w:usb2="00000000" w:usb3="00000000" w:csb0="0000019F" w:csb1="00000000"/>
  </w:font>
  <w:font w:name="Times New Tojik">
    <w:panose1 w:val="02020603050405020304"/>
    <w:charset w:val="CC"/>
    <w:family w:val="roman"/>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E165778"/>
    <w:lvl w:ilvl="0">
      <w:start w:val="1"/>
      <w:numFmt w:val="bullet"/>
      <w:pStyle w:val="3"/>
      <w:lvlText w:val=""/>
      <w:lvlJc w:val="left"/>
      <w:pPr>
        <w:tabs>
          <w:tab w:val="num" w:pos="926"/>
        </w:tabs>
        <w:ind w:left="926" w:hanging="360"/>
      </w:pPr>
      <w:rPr>
        <w:rFonts w:ascii="Symbol" w:hAnsi="Symbol" w:hint="default"/>
      </w:rPr>
    </w:lvl>
  </w:abstractNum>
  <w:abstractNum w:abstractNumId="1">
    <w:nsid w:val="77EA30E3"/>
    <w:multiLevelType w:val="singleLevel"/>
    <w:tmpl w:val="BDA4B334"/>
    <w:lvl w:ilvl="0">
      <w:start w:val="1"/>
      <w:numFmt w:val="decimal"/>
      <w:pStyle w:val="ZahleninKlammern"/>
      <w:lvlText w:val="(%1)"/>
      <w:lvlJc w:val="left"/>
      <w:pPr>
        <w:tabs>
          <w:tab w:val="num" w:pos="567"/>
        </w:tabs>
        <w:ind w:left="0" w:firstLine="0"/>
      </w:pPr>
      <w:rPr>
        <w:rFonts w:ascii="Arial" w:hAnsi="Arial" w:cs="Times New Roman" w:hint="default"/>
        <w:b w:val="0"/>
        <w:i w:val="0"/>
        <w:sz w:val="22"/>
      </w:rPr>
    </w:lvl>
  </w:abstractNum>
  <w:num w:numId="1">
    <w:abstractNumId w:val="0"/>
  </w:num>
  <w:num w:numId="2">
    <w:abstractNumId w:val="0"/>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15"/>
    <w:rsid w:val="00006A0E"/>
    <w:rsid w:val="001D0E15"/>
    <w:rsid w:val="007D014E"/>
    <w:rsid w:val="00AF5C26"/>
    <w:rsid w:val="00D51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06A0E"/>
    <w:pPr>
      <w:keepNext/>
      <w:keepLines/>
      <w:spacing w:before="240" w:after="0" w:line="254" w:lineRule="auto"/>
      <w:outlineLvl w:val="0"/>
    </w:pPr>
    <w:rPr>
      <w:rFonts w:ascii="Cambria" w:eastAsia="Times New Roman" w:hAnsi="Cambria" w:cs="Times New Roman"/>
      <w:color w:val="365F91"/>
      <w:sz w:val="32"/>
      <w:szCs w:val="32"/>
    </w:rPr>
  </w:style>
  <w:style w:type="paragraph" w:styleId="2">
    <w:name w:val="heading 2"/>
    <w:basedOn w:val="a"/>
    <w:link w:val="20"/>
    <w:semiHidden/>
    <w:unhideWhenUsed/>
    <w:qFormat/>
    <w:rsid w:val="00006A0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0">
    <w:name w:val="heading 3"/>
    <w:basedOn w:val="a"/>
    <w:next w:val="a"/>
    <w:link w:val="31"/>
    <w:semiHidden/>
    <w:unhideWhenUsed/>
    <w:qFormat/>
    <w:rsid w:val="00006A0E"/>
    <w:pPr>
      <w:keepNext/>
      <w:keepLines/>
      <w:spacing w:before="40" w:after="0" w:line="254" w:lineRule="auto"/>
      <w:outlineLvl w:val="2"/>
    </w:pPr>
    <w:rPr>
      <w:rFonts w:ascii="Cambria" w:eastAsia="Times New Roman" w:hAnsi="Cambria" w:cs="Times New Roman"/>
      <w:color w:val="243F60"/>
      <w:sz w:val="24"/>
      <w:szCs w:val="24"/>
    </w:rPr>
  </w:style>
  <w:style w:type="paragraph" w:styleId="4">
    <w:name w:val="heading 4"/>
    <w:basedOn w:val="a"/>
    <w:next w:val="a"/>
    <w:link w:val="40"/>
    <w:semiHidden/>
    <w:unhideWhenUsed/>
    <w:qFormat/>
    <w:rsid w:val="00006A0E"/>
    <w:pPr>
      <w:keepNext/>
      <w:keepLines/>
      <w:spacing w:before="40" w:after="0" w:line="254" w:lineRule="auto"/>
      <w:outlineLvl w:val="3"/>
    </w:pPr>
    <w:rPr>
      <w:rFonts w:ascii="Cambria" w:eastAsia="Times New Roman" w:hAnsi="Cambria" w:cs="Times New Roman"/>
      <w:i/>
      <w:iCs/>
      <w:color w:val="365F91"/>
    </w:rPr>
  </w:style>
  <w:style w:type="paragraph" w:styleId="5">
    <w:name w:val="heading 5"/>
    <w:basedOn w:val="a"/>
    <w:next w:val="a"/>
    <w:link w:val="50"/>
    <w:semiHidden/>
    <w:unhideWhenUsed/>
    <w:qFormat/>
    <w:rsid w:val="00006A0E"/>
    <w:pPr>
      <w:keepNext/>
      <w:spacing w:after="0" w:line="240" w:lineRule="auto"/>
      <w:ind w:left="9360" w:firstLine="720"/>
      <w:outlineLvl w:val="4"/>
    </w:pPr>
    <w:rPr>
      <w:rFonts w:ascii="Times New Roman" w:eastAsia="Times New Roman" w:hAnsi="Times New Roman" w:cs="Times New Roman"/>
      <w:b/>
      <w:sz w:val="28"/>
      <w:szCs w:val="20"/>
      <w:lang w:eastAsia="ru-RU"/>
    </w:rPr>
  </w:style>
  <w:style w:type="paragraph" w:styleId="6">
    <w:name w:val="heading 6"/>
    <w:basedOn w:val="a"/>
    <w:next w:val="a"/>
    <w:link w:val="60"/>
    <w:semiHidden/>
    <w:unhideWhenUsed/>
    <w:qFormat/>
    <w:rsid w:val="00006A0E"/>
    <w:pPr>
      <w:keepNext/>
      <w:keepLines/>
      <w:spacing w:before="40" w:after="0" w:line="254" w:lineRule="auto"/>
      <w:outlineLvl w:val="5"/>
    </w:pPr>
    <w:rPr>
      <w:rFonts w:ascii="Cambria" w:eastAsia="Times New Roman" w:hAnsi="Cambria" w:cs="Times New Roman"/>
      <w:color w:val="243F60"/>
    </w:rPr>
  </w:style>
  <w:style w:type="paragraph" w:styleId="7">
    <w:name w:val="heading 7"/>
    <w:basedOn w:val="a"/>
    <w:next w:val="a"/>
    <w:link w:val="70"/>
    <w:semiHidden/>
    <w:unhideWhenUsed/>
    <w:qFormat/>
    <w:rsid w:val="00006A0E"/>
    <w:pPr>
      <w:keepNext/>
      <w:keepLines/>
      <w:spacing w:before="200" w:after="0" w:line="254" w:lineRule="auto"/>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rsid w:val="00006A0E"/>
    <w:pPr>
      <w:keepNext/>
      <w:keepLines/>
      <w:spacing w:before="200" w:after="0" w:line="254"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6A0E"/>
    <w:rPr>
      <w:rFonts w:ascii="Cambria" w:eastAsia="Times New Roman" w:hAnsi="Cambria" w:cs="Times New Roman"/>
      <w:color w:val="365F91"/>
      <w:sz w:val="32"/>
      <w:szCs w:val="32"/>
    </w:rPr>
  </w:style>
  <w:style w:type="character" w:customStyle="1" w:styleId="20">
    <w:name w:val="Заголовок 2 Знак"/>
    <w:basedOn w:val="a0"/>
    <w:link w:val="2"/>
    <w:semiHidden/>
    <w:rsid w:val="00006A0E"/>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semiHidden/>
    <w:rsid w:val="00006A0E"/>
    <w:rPr>
      <w:rFonts w:ascii="Cambria" w:eastAsia="Times New Roman" w:hAnsi="Cambria" w:cs="Times New Roman"/>
      <w:color w:val="243F60"/>
      <w:sz w:val="24"/>
      <w:szCs w:val="24"/>
    </w:rPr>
  </w:style>
  <w:style w:type="character" w:customStyle="1" w:styleId="40">
    <w:name w:val="Заголовок 4 Знак"/>
    <w:basedOn w:val="a0"/>
    <w:link w:val="4"/>
    <w:semiHidden/>
    <w:rsid w:val="00006A0E"/>
    <w:rPr>
      <w:rFonts w:ascii="Cambria" w:eastAsia="Times New Roman" w:hAnsi="Cambria" w:cs="Times New Roman"/>
      <w:i/>
      <w:iCs/>
      <w:color w:val="365F91"/>
    </w:rPr>
  </w:style>
  <w:style w:type="character" w:customStyle="1" w:styleId="50">
    <w:name w:val="Заголовок 5 Знак"/>
    <w:basedOn w:val="a0"/>
    <w:link w:val="5"/>
    <w:semiHidden/>
    <w:rsid w:val="00006A0E"/>
    <w:rPr>
      <w:rFonts w:ascii="Times New Roman" w:eastAsia="Times New Roman" w:hAnsi="Times New Roman" w:cs="Times New Roman"/>
      <w:b/>
      <w:sz w:val="28"/>
      <w:szCs w:val="20"/>
      <w:lang w:eastAsia="ru-RU"/>
    </w:rPr>
  </w:style>
  <w:style w:type="character" w:customStyle="1" w:styleId="60">
    <w:name w:val="Заголовок 6 Знак"/>
    <w:basedOn w:val="a0"/>
    <w:link w:val="6"/>
    <w:semiHidden/>
    <w:rsid w:val="00006A0E"/>
    <w:rPr>
      <w:rFonts w:ascii="Cambria" w:eastAsia="Times New Roman" w:hAnsi="Cambria" w:cs="Times New Roman"/>
      <w:color w:val="243F60"/>
    </w:rPr>
  </w:style>
  <w:style w:type="character" w:customStyle="1" w:styleId="70">
    <w:name w:val="Заголовок 7 Знак"/>
    <w:basedOn w:val="a0"/>
    <w:link w:val="7"/>
    <w:semiHidden/>
    <w:rsid w:val="00006A0E"/>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semiHidden/>
    <w:rsid w:val="00006A0E"/>
    <w:rPr>
      <w:rFonts w:asciiTheme="majorHAnsi" w:eastAsiaTheme="majorEastAsia" w:hAnsiTheme="majorHAnsi" w:cstheme="majorBidi"/>
      <w:i/>
      <w:iCs/>
      <w:color w:val="404040" w:themeColor="text1" w:themeTint="BF"/>
      <w:sz w:val="20"/>
      <w:szCs w:val="20"/>
    </w:rPr>
  </w:style>
  <w:style w:type="numbering" w:customStyle="1" w:styleId="11">
    <w:name w:val="Нет списка1"/>
    <w:next w:val="a2"/>
    <w:uiPriority w:val="99"/>
    <w:semiHidden/>
    <w:unhideWhenUsed/>
    <w:rsid w:val="00006A0E"/>
  </w:style>
  <w:style w:type="character" w:styleId="a3">
    <w:name w:val="Hyperlink"/>
    <w:basedOn w:val="a0"/>
    <w:semiHidden/>
    <w:unhideWhenUsed/>
    <w:rsid w:val="00006A0E"/>
    <w:rPr>
      <w:rFonts w:ascii="Times New Roman" w:hAnsi="Times New Roman" w:cs="Times New Roman" w:hint="default"/>
      <w:color w:val="0000FF"/>
      <w:u w:val="single"/>
    </w:rPr>
  </w:style>
  <w:style w:type="character" w:styleId="a4">
    <w:name w:val="FollowedHyperlink"/>
    <w:basedOn w:val="a0"/>
    <w:semiHidden/>
    <w:unhideWhenUsed/>
    <w:rsid w:val="00006A0E"/>
    <w:rPr>
      <w:rFonts w:ascii="Times New Roman" w:hAnsi="Times New Roman" w:cs="Times New Roman" w:hint="default"/>
      <w:color w:val="800080"/>
      <w:u w:val="single"/>
    </w:rPr>
  </w:style>
  <w:style w:type="character" w:styleId="a5">
    <w:name w:val="Emphasis"/>
    <w:basedOn w:val="a0"/>
    <w:qFormat/>
    <w:rsid w:val="00006A0E"/>
    <w:rPr>
      <w:rFonts w:ascii="Times New Roman" w:hAnsi="Times New Roman" w:cs="Times New Roman" w:hint="default"/>
      <w:i/>
      <w:iCs/>
    </w:rPr>
  </w:style>
  <w:style w:type="paragraph" w:styleId="HTML">
    <w:name w:val="HTML Preformatted"/>
    <w:basedOn w:val="a"/>
    <w:link w:val="HTML0"/>
    <w:semiHidden/>
    <w:unhideWhenUsed/>
    <w:rsid w:val="00006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ru-RU"/>
    </w:rPr>
  </w:style>
  <w:style w:type="character" w:customStyle="1" w:styleId="HTML0">
    <w:name w:val="Стандартный HTML Знак"/>
    <w:basedOn w:val="a0"/>
    <w:link w:val="HTML"/>
    <w:semiHidden/>
    <w:rsid w:val="00006A0E"/>
    <w:rPr>
      <w:rFonts w:ascii="Courier New" w:eastAsia="Calibri" w:hAnsi="Courier New" w:cs="Times New Roman"/>
      <w:sz w:val="20"/>
      <w:szCs w:val="20"/>
      <w:lang w:eastAsia="ru-RU"/>
    </w:rPr>
  </w:style>
  <w:style w:type="character" w:styleId="a6">
    <w:name w:val="Strong"/>
    <w:basedOn w:val="a0"/>
    <w:qFormat/>
    <w:rsid w:val="00006A0E"/>
    <w:rPr>
      <w:rFonts w:ascii="Times New Roman" w:hAnsi="Times New Roman" w:cs="Times New Roman" w:hint="default"/>
      <w:b/>
      <w:bCs/>
    </w:rPr>
  </w:style>
  <w:style w:type="character" w:customStyle="1" w:styleId="a7">
    <w:name w:val="Обычный (веб) Знак"/>
    <w:aliases w:val="Обычный (Web) Знак"/>
    <w:link w:val="a8"/>
    <w:semiHidden/>
    <w:locked/>
    <w:rsid w:val="00006A0E"/>
    <w:rPr>
      <w:rFonts w:ascii="Times New Roman" w:hAnsi="Times New Roman" w:cs="Times New Roman"/>
      <w:sz w:val="24"/>
      <w:lang w:val="x-none"/>
    </w:rPr>
  </w:style>
  <w:style w:type="paragraph" w:styleId="a8">
    <w:name w:val="Normal (Web)"/>
    <w:aliases w:val="Обычный (Web)"/>
    <w:basedOn w:val="a"/>
    <w:link w:val="a7"/>
    <w:autoRedefine/>
    <w:semiHidden/>
    <w:unhideWhenUsed/>
    <w:qFormat/>
    <w:rsid w:val="00006A0E"/>
    <w:pPr>
      <w:spacing w:after="0" w:line="240" w:lineRule="auto"/>
    </w:pPr>
    <w:rPr>
      <w:rFonts w:ascii="Times New Roman" w:hAnsi="Times New Roman" w:cs="Times New Roman"/>
      <w:sz w:val="24"/>
      <w:lang w:val="x-none"/>
    </w:rPr>
  </w:style>
  <w:style w:type="character" w:customStyle="1" w:styleId="a9">
    <w:name w:val="Текст сноски Знак"/>
    <w:basedOn w:val="a0"/>
    <w:link w:val="aa"/>
    <w:semiHidden/>
    <w:locked/>
    <w:rsid w:val="00006A0E"/>
    <w:rPr>
      <w:rFonts w:ascii="Times New Roman" w:eastAsia="Times New Roman" w:hAnsi="Times New Roman" w:cs="Times New Roman"/>
    </w:rPr>
  </w:style>
  <w:style w:type="character" w:customStyle="1" w:styleId="ab">
    <w:name w:val="Текст примечания Знак"/>
    <w:basedOn w:val="a0"/>
    <w:link w:val="ac"/>
    <w:semiHidden/>
    <w:locked/>
    <w:rsid w:val="00006A0E"/>
    <w:rPr>
      <w:rFonts w:ascii="Palatino Linotype" w:eastAsia="Times New Roman" w:hAnsi="Palatino Linotype"/>
    </w:rPr>
  </w:style>
  <w:style w:type="character" w:customStyle="1" w:styleId="ad">
    <w:name w:val="Верхний колонтитул Знак"/>
    <w:basedOn w:val="a0"/>
    <w:link w:val="ae"/>
    <w:semiHidden/>
    <w:locked/>
    <w:rsid w:val="00006A0E"/>
    <w:rPr>
      <w:rFonts w:ascii="Times New Roman" w:eastAsia="Times New Roman" w:hAnsi="Times New Roman" w:cs="Times New Roman"/>
    </w:rPr>
  </w:style>
  <w:style w:type="character" w:customStyle="1" w:styleId="af">
    <w:name w:val="Нижний колонтитул Знак"/>
    <w:basedOn w:val="a0"/>
    <w:link w:val="af0"/>
    <w:semiHidden/>
    <w:locked/>
    <w:rsid w:val="00006A0E"/>
    <w:rPr>
      <w:rFonts w:ascii="Times New Roman" w:eastAsia="Times New Roman" w:hAnsi="Times New Roman" w:cs="Times New Roman"/>
    </w:rPr>
  </w:style>
  <w:style w:type="character" w:customStyle="1" w:styleId="af1">
    <w:name w:val="Текст концевой сноски Знак"/>
    <w:basedOn w:val="a0"/>
    <w:link w:val="af2"/>
    <w:semiHidden/>
    <w:locked/>
    <w:rsid w:val="00006A0E"/>
    <w:rPr>
      <w:rFonts w:ascii="Times New Roman" w:eastAsia="Times New Roman" w:hAnsi="Times New Roman" w:cs="Times New Roman"/>
    </w:rPr>
  </w:style>
  <w:style w:type="character" w:customStyle="1" w:styleId="af3">
    <w:name w:val="Название Знак"/>
    <w:basedOn w:val="a0"/>
    <w:link w:val="af4"/>
    <w:locked/>
    <w:rsid w:val="00006A0E"/>
    <w:rPr>
      <w:rFonts w:ascii="Times New Roman" w:hAnsi="Times New Roman" w:cs="Times New Roman"/>
      <w:b/>
      <w:spacing w:val="-10"/>
      <w:kern w:val="28"/>
      <w:sz w:val="44"/>
      <w:szCs w:val="44"/>
      <w:lang w:val="tt-RU"/>
    </w:rPr>
  </w:style>
  <w:style w:type="character" w:customStyle="1" w:styleId="af5">
    <w:name w:val="Основной текст Знак"/>
    <w:basedOn w:val="a0"/>
    <w:link w:val="af6"/>
    <w:semiHidden/>
    <w:locked/>
    <w:rsid w:val="00006A0E"/>
    <w:rPr>
      <w:rFonts w:ascii="Palatino Linotype" w:hAnsi="Palatino Linotype"/>
      <w:sz w:val="24"/>
      <w:szCs w:val="26"/>
      <w:lang w:val="tt-RU"/>
    </w:rPr>
  </w:style>
  <w:style w:type="character" w:customStyle="1" w:styleId="af7">
    <w:name w:val="Основной текст с отступом Знак"/>
    <w:basedOn w:val="a0"/>
    <w:link w:val="af8"/>
    <w:semiHidden/>
    <w:locked/>
    <w:rsid w:val="00006A0E"/>
    <w:rPr>
      <w:rFonts w:ascii="Times New Roman" w:hAnsi="Times New Roman" w:cs="Times New Roman"/>
      <w:sz w:val="24"/>
    </w:rPr>
  </w:style>
  <w:style w:type="character" w:customStyle="1" w:styleId="af9">
    <w:name w:val="Подзаголовок Знак"/>
    <w:basedOn w:val="a0"/>
    <w:link w:val="afa"/>
    <w:locked/>
    <w:rsid w:val="00006A0E"/>
    <w:rPr>
      <w:color w:val="5A5A5A"/>
      <w:spacing w:val="15"/>
    </w:rPr>
  </w:style>
  <w:style w:type="paragraph" w:styleId="af6">
    <w:name w:val="Body Text"/>
    <w:basedOn w:val="a"/>
    <w:link w:val="af5"/>
    <w:semiHidden/>
    <w:unhideWhenUsed/>
    <w:rsid w:val="00006A0E"/>
    <w:pPr>
      <w:spacing w:after="120" w:line="254" w:lineRule="auto"/>
    </w:pPr>
    <w:rPr>
      <w:rFonts w:ascii="Palatino Linotype" w:hAnsi="Palatino Linotype"/>
      <w:sz w:val="24"/>
      <w:szCs w:val="26"/>
      <w:lang w:val="tt-RU"/>
    </w:rPr>
  </w:style>
  <w:style w:type="character" w:customStyle="1" w:styleId="12">
    <w:name w:val="Основной текст Знак1"/>
    <w:basedOn w:val="a0"/>
    <w:semiHidden/>
    <w:rsid w:val="00006A0E"/>
  </w:style>
  <w:style w:type="character" w:customStyle="1" w:styleId="afb">
    <w:name w:val="Красная строка Знак"/>
    <w:basedOn w:val="af5"/>
    <w:link w:val="afc"/>
    <w:semiHidden/>
    <w:locked/>
    <w:rsid w:val="00006A0E"/>
    <w:rPr>
      <w:rFonts w:ascii="Times New Roman" w:hAnsi="Times New Roman" w:cs="Times New Roman"/>
      <w:sz w:val="24"/>
      <w:szCs w:val="24"/>
      <w:lang w:val="tt-RU"/>
    </w:rPr>
  </w:style>
  <w:style w:type="paragraph" w:styleId="af8">
    <w:name w:val="Body Text Indent"/>
    <w:basedOn w:val="a"/>
    <w:link w:val="af7"/>
    <w:semiHidden/>
    <w:unhideWhenUsed/>
    <w:rsid w:val="00006A0E"/>
    <w:pPr>
      <w:spacing w:after="120" w:line="254" w:lineRule="auto"/>
      <w:ind w:left="283"/>
    </w:pPr>
    <w:rPr>
      <w:rFonts w:ascii="Times New Roman" w:hAnsi="Times New Roman" w:cs="Times New Roman"/>
      <w:sz w:val="24"/>
    </w:rPr>
  </w:style>
  <w:style w:type="character" w:customStyle="1" w:styleId="13">
    <w:name w:val="Основной текст с отступом Знак1"/>
    <w:basedOn w:val="a0"/>
    <w:semiHidden/>
    <w:rsid w:val="00006A0E"/>
  </w:style>
  <w:style w:type="character" w:customStyle="1" w:styleId="21">
    <w:name w:val="Красная строка 2 Знак"/>
    <w:basedOn w:val="af7"/>
    <w:link w:val="22"/>
    <w:semiHidden/>
    <w:locked/>
    <w:rsid w:val="00006A0E"/>
    <w:rPr>
      <w:rFonts w:ascii="Times New Roman" w:hAnsi="Times New Roman" w:cs="Times New Roman"/>
      <w:sz w:val="24"/>
      <w:szCs w:val="24"/>
    </w:rPr>
  </w:style>
  <w:style w:type="character" w:customStyle="1" w:styleId="23">
    <w:name w:val="Основной текст 2 Знак"/>
    <w:basedOn w:val="a0"/>
    <w:link w:val="24"/>
    <w:semiHidden/>
    <w:locked/>
    <w:rsid w:val="00006A0E"/>
    <w:rPr>
      <w:rFonts w:ascii="Times New Roman" w:hAnsi="Times New Roman" w:cs="Times New Roman"/>
      <w:color w:val="0000FF"/>
      <w:sz w:val="28"/>
      <w:szCs w:val="28"/>
      <w:lang w:val="uk-UA"/>
    </w:rPr>
  </w:style>
  <w:style w:type="character" w:customStyle="1" w:styleId="32">
    <w:name w:val="Основной текст 3 Знак"/>
    <w:basedOn w:val="a0"/>
    <w:link w:val="33"/>
    <w:semiHidden/>
    <w:locked/>
    <w:rsid w:val="00006A0E"/>
    <w:rPr>
      <w:rFonts w:ascii="Times New Roman" w:hAnsi="Times New Roman" w:cs="Times New Roman"/>
      <w:sz w:val="16"/>
      <w:szCs w:val="16"/>
    </w:rPr>
  </w:style>
  <w:style w:type="character" w:customStyle="1" w:styleId="25">
    <w:name w:val="Основной текст с отступом 2 Знак"/>
    <w:basedOn w:val="a0"/>
    <w:link w:val="26"/>
    <w:semiHidden/>
    <w:locked/>
    <w:rsid w:val="00006A0E"/>
    <w:rPr>
      <w:rFonts w:ascii="Times New Roman" w:eastAsia="Times New Roman" w:hAnsi="Times New Roman" w:cs="Times New Roman"/>
    </w:rPr>
  </w:style>
  <w:style w:type="character" w:customStyle="1" w:styleId="34">
    <w:name w:val="Основной текст с отступом 3 Знак"/>
    <w:basedOn w:val="a0"/>
    <w:link w:val="35"/>
    <w:semiHidden/>
    <w:locked/>
    <w:rsid w:val="00006A0E"/>
    <w:rPr>
      <w:rFonts w:ascii="Times New Roman" w:hAnsi="Times New Roman" w:cs="Times New Roman"/>
      <w:sz w:val="16"/>
      <w:szCs w:val="16"/>
    </w:rPr>
  </w:style>
  <w:style w:type="character" w:customStyle="1" w:styleId="afd">
    <w:name w:val="Схема документа Знак"/>
    <w:basedOn w:val="a0"/>
    <w:link w:val="afe"/>
    <w:semiHidden/>
    <w:locked/>
    <w:rsid w:val="00006A0E"/>
    <w:rPr>
      <w:rFonts w:ascii="Tahoma" w:hAnsi="Tahoma" w:cs="Tahoma"/>
      <w:lang w:val="x-none"/>
    </w:rPr>
  </w:style>
  <w:style w:type="paragraph" w:styleId="ac">
    <w:name w:val="annotation text"/>
    <w:basedOn w:val="a"/>
    <w:link w:val="ab"/>
    <w:semiHidden/>
    <w:unhideWhenUsed/>
    <w:rsid w:val="00006A0E"/>
    <w:pPr>
      <w:spacing w:after="160" w:line="240" w:lineRule="auto"/>
    </w:pPr>
    <w:rPr>
      <w:rFonts w:ascii="Palatino Linotype" w:eastAsia="Times New Roman" w:hAnsi="Palatino Linotype"/>
    </w:rPr>
  </w:style>
  <w:style w:type="character" w:customStyle="1" w:styleId="14">
    <w:name w:val="Текст примечания Знак1"/>
    <w:basedOn w:val="a0"/>
    <w:semiHidden/>
    <w:rsid w:val="00006A0E"/>
    <w:rPr>
      <w:sz w:val="20"/>
      <w:szCs w:val="20"/>
    </w:rPr>
  </w:style>
  <w:style w:type="character" w:customStyle="1" w:styleId="aff">
    <w:name w:val="Тема примечания Знак"/>
    <w:basedOn w:val="ab"/>
    <w:link w:val="aff0"/>
    <w:semiHidden/>
    <w:locked/>
    <w:rsid w:val="00006A0E"/>
    <w:rPr>
      <w:rFonts w:ascii="Palatino Linotype" w:eastAsia="Times New Roman" w:hAnsi="Palatino Linotype"/>
      <w:b/>
      <w:bCs/>
    </w:rPr>
  </w:style>
  <w:style w:type="character" w:customStyle="1" w:styleId="aff1">
    <w:name w:val="Текст выноски Знак"/>
    <w:basedOn w:val="a0"/>
    <w:link w:val="aff2"/>
    <w:semiHidden/>
    <w:locked/>
    <w:rsid w:val="00006A0E"/>
    <w:rPr>
      <w:rFonts w:ascii="Tahoma" w:eastAsia="Times New Roman" w:hAnsi="Tahoma" w:cs="Tahoma"/>
      <w:sz w:val="16"/>
      <w:szCs w:val="16"/>
    </w:rPr>
  </w:style>
  <w:style w:type="paragraph" w:customStyle="1" w:styleId="dname">
    <w:name w:val="dname"/>
    <w:basedOn w:val="a"/>
    <w:rsid w:val="00006A0E"/>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NoSpacingChar1">
    <w:name w:val="No Spacing Char1"/>
    <w:link w:val="15"/>
    <w:locked/>
    <w:rsid w:val="00006A0E"/>
    <w:rPr>
      <w:rFonts w:ascii="Times New Roman" w:eastAsia="Times New Roman" w:hAnsi="Times New Roman" w:cs="Times New Roman"/>
    </w:rPr>
  </w:style>
  <w:style w:type="paragraph" w:customStyle="1" w:styleId="15">
    <w:name w:val="Без интервала1"/>
    <w:link w:val="NoSpacingChar1"/>
    <w:rsid w:val="00006A0E"/>
    <w:rPr>
      <w:rFonts w:ascii="Times New Roman" w:eastAsia="Times New Roman" w:hAnsi="Times New Roman" w:cs="Times New Roman"/>
    </w:rPr>
  </w:style>
  <w:style w:type="character" w:customStyle="1" w:styleId="ListParagraphChar">
    <w:name w:val="List Paragraph Char"/>
    <w:link w:val="16"/>
    <w:locked/>
    <w:rsid w:val="00006A0E"/>
    <w:rPr>
      <w:rFonts w:ascii="Times New Roman" w:eastAsia="Times New Roman" w:hAnsi="Times New Roman" w:cs="Times New Roman"/>
    </w:rPr>
  </w:style>
  <w:style w:type="paragraph" w:customStyle="1" w:styleId="16">
    <w:name w:val="Абзац списка1"/>
    <w:basedOn w:val="a"/>
    <w:link w:val="ListParagraphChar"/>
    <w:rsid w:val="00006A0E"/>
    <w:pPr>
      <w:ind w:left="720"/>
      <w:contextualSpacing/>
    </w:pPr>
    <w:rPr>
      <w:rFonts w:ascii="Times New Roman" w:eastAsia="Times New Roman" w:hAnsi="Times New Roman" w:cs="Times New Roman"/>
    </w:rPr>
  </w:style>
  <w:style w:type="character" w:customStyle="1" w:styleId="NoSpacingChar">
    <w:name w:val="No Spacing Char"/>
    <w:link w:val="17"/>
    <w:locked/>
    <w:rsid w:val="00006A0E"/>
    <w:rPr>
      <w:rFonts w:ascii="Times New Roman" w:eastAsia="Times New Roman" w:hAnsi="Times New Roman" w:cs="Times New Roman"/>
      <w:sz w:val="28"/>
      <w:szCs w:val="32"/>
      <w:lang w:val="en-US"/>
    </w:rPr>
  </w:style>
  <w:style w:type="paragraph" w:customStyle="1" w:styleId="17">
    <w:name w:val="Без интервала1"/>
    <w:basedOn w:val="a"/>
    <w:link w:val="NoSpacingChar"/>
    <w:rsid w:val="00006A0E"/>
    <w:pPr>
      <w:spacing w:after="0" w:line="240" w:lineRule="auto"/>
    </w:pPr>
    <w:rPr>
      <w:rFonts w:ascii="Times New Roman" w:eastAsia="Times New Roman" w:hAnsi="Times New Roman" w:cs="Times New Roman"/>
      <w:sz w:val="28"/>
      <w:szCs w:val="32"/>
      <w:lang w:val="en-US"/>
    </w:rPr>
  </w:style>
  <w:style w:type="character" w:customStyle="1" w:styleId="111">
    <w:name w:val="111 Знак"/>
    <w:basedOn w:val="60"/>
    <w:link w:val="1110"/>
    <w:locked/>
    <w:rsid w:val="00006A0E"/>
    <w:rPr>
      <w:rFonts w:ascii="Times Roman Tojik" w:eastAsia="Times New Roman" w:hAnsi="Times Roman Tojik" w:cs="Times New Roman"/>
      <w:b/>
      <w:color w:val="243F60"/>
    </w:rPr>
  </w:style>
  <w:style w:type="paragraph" w:customStyle="1" w:styleId="1110">
    <w:name w:val="111"/>
    <w:basedOn w:val="6"/>
    <w:link w:val="111"/>
    <w:rsid w:val="00006A0E"/>
    <w:pPr>
      <w:spacing w:before="0" w:line="240" w:lineRule="auto"/>
      <w:ind w:firstLine="567"/>
      <w:jc w:val="center"/>
    </w:pPr>
    <w:rPr>
      <w:rFonts w:ascii="Times Roman Tojik" w:hAnsi="Times Roman Tojik"/>
      <w:b/>
    </w:rPr>
  </w:style>
  <w:style w:type="character" w:customStyle="1" w:styleId="aff3">
    <w:name w:val="Колонтитул_"/>
    <w:basedOn w:val="a0"/>
    <w:link w:val="aff4"/>
    <w:locked/>
    <w:rsid w:val="00006A0E"/>
    <w:rPr>
      <w:rFonts w:ascii="Times New Roman" w:hAnsi="Times New Roman" w:cs="Times New Roman"/>
      <w:b/>
      <w:bCs/>
      <w:sz w:val="18"/>
      <w:szCs w:val="18"/>
      <w:shd w:val="clear" w:color="auto" w:fill="FFFFFF"/>
    </w:rPr>
  </w:style>
  <w:style w:type="paragraph" w:customStyle="1" w:styleId="aff4">
    <w:name w:val="Колонтитул"/>
    <w:basedOn w:val="a"/>
    <w:link w:val="aff3"/>
    <w:rsid w:val="00006A0E"/>
    <w:pPr>
      <w:widowControl w:val="0"/>
      <w:shd w:val="clear" w:color="auto" w:fill="FFFFFF"/>
      <w:spacing w:after="0" w:line="240" w:lineRule="atLeast"/>
    </w:pPr>
    <w:rPr>
      <w:rFonts w:ascii="Times New Roman" w:hAnsi="Times New Roman" w:cs="Times New Roman"/>
      <w:b/>
      <w:bCs/>
      <w:sz w:val="18"/>
      <w:szCs w:val="18"/>
    </w:rPr>
  </w:style>
  <w:style w:type="character" w:customStyle="1" w:styleId="36">
    <w:name w:val="Основной текст (3)_"/>
    <w:basedOn w:val="a0"/>
    <w:link w:val="37"/>
    <w:locked/>
    <w:rsid w:val="00006A0E"/>
    <w:rPr>
      <w:rFonts w:ascii="Times New Roman" w:hAnsi="Times New Roman" w:cs="Times New Roman"/>
      <w:shd w:val="clear" w:color="auto" w:fill="FFFFFF"/>
    </w:rPr>
  </w:style>
  <w:style w:type="paragraph" w:customStyle="1" w:styleId="37">
    <w:name w:val="Основной текст (3)"/>
    <w:basedOn w:val="a"/>
    <w:link w:val="36"/>
    <w:rsid w:val="00006A0E"/>
    <w:pPr>
      <w:widowControl w:val="0"/>
      <w:shd w:val="clear" w:color="auto" w:fill="FFFFFF"/>
      <w:spacing w:after="540" w:line="240" w:lineRule="atLeast"/>
      <w:jc w:val="center"/>
    </w:pPr>
    <w:rPr>
      <w:rFonts w:ascii="Times New Roman" w:hAnsi="Times New Roman" w:cs="Times New Roman"/>
    </w:rPr>
  </w:style>
  <w:style w:type="character" w:customStyle="1" w:styleId="61">
    <w:name w:val="Основной текст (6)_"/>
    <w:basedOn w:val="a0"/>
    <w:link w:val="62"/>
    <w:locked/>
    <w:rsid w:val="00006A0E"/>
    <w:rPr>
      <w:rFonts w:ascii="Times New Roman" w:hAnsi="Times New Roman" w:cs="Times New Roman"/>
      <w:b/>
      <w:bCs/>
      <w:i/>
      <w:iCs/>
      <w:sz w:val="21"/>
      <w:szCs w:val="21"/>
      <w:shd w:val="clear" w:color="auto" w:fill="FFFFFF"/>
    </w:rPr>
  </w:style>
  <w:style w:type="paragraph" w:customStyle="1" w:styleId="62">
    <w:name w:val="Основной текст (6)"/>
    <w:basedOn w:val="a"/>
    <w:link w:val="61"/>
    <w:rsid w:val="00006A0E"/>
    <w:pPr>
      <w:widowControl w:val="0"/>
      <w:shd w:val="clear" w:color="auto" w:fill="FFFFFF"/>
      <w:spacing w:after="0" w:line="216" w:lineRule="exact"/>
    </w:pPr>
    <w:rPr>
      <w:rFonts w:ascii="Times New Roman" w:hAnsi="Times New Roman" w:cs="Times New Roman"/>
      <w:b/>
      <w:bCs/>
      <w:i/>
      <w:iCs/>
      <w:sz w:val="21"/>
      <w:szCs w:val="21"/>
    </w:rPr>
  </w:style>
  <w:style w:type="character" w:customStyle="1" w:styleId="aff5">
    <w:name w:val="Подпись к картинке_"/>
    <w:basedOn w:val="a0"/>
    <w:link w:val="aff6"/>
    <w:locked/>
    <w:rsid w:val="00006A0E"/>
    <w:rPr>
      <w:rFonts w:ascii="Times New Roman" w:hAnsi="Times New Roman" w:cs="Times New Roman"/>
      <w:b/>
      <w:bCs/>
      <w:i/>
      <w:iCs/>
      <w:sz w:val="21"/>
      <w:szCs w:val="21"/>
      <w:shd w:val="clear" w:color="auto" w:fill="FFFFFF"/>
    </w:rPr>
  </w:style>
  <w:style w:type="paragraph" w:customStyle="1" w:styleId="aff6">
    <w:name w:val="Подпись к картинке"/>
    <w:basedOn w:val="a"/>
    <w:link w:val="aff5"/>
    <w:rsid w:val="00006A0E"/>
    <w:pPr>
      <w:widowControl w:val="0"/>
      <w:shd w:val="clear" w:color="auto" w:fill="FFFFFF"/>
      <w:spacing w:after="0" w:line="211" w:lineRule="exact"/>
    </w:pPr>
    <w:rPr>
      <w:rFonts w:ascii="Times New Roman" w:hAnsi="Times New Roman" w:cs="Times New Roman"/>
      <w:b/>
      <w:bCs/>
      <w:i/>
      <w:iCs/>
      <w:sz w:val="21"/>
      <w:szCs w:val="21"/>
    </w:rPr>
  </w:style>
  <w:style w:type="character" w:customStyle="1" w:styleId="71">
    <w:name w:val="Основной текст (7)_"/>
    <w:basedOn w:val="a0"/>
    <w:link w:val="72"/>
    <w:locked/>
    <w:rsid w:val="00006A0E"/>
    <w:rPr>
      <w:rFonts w:ascii="Times New Roman" w:hAnsi="Times New Roman" w:cs="Times New Roman"/>
      <w:shd w:val="clear" w:color="auto" w:fill="FFFFFF"/>
    </w:rPr>
  </w:style>
  <w:style w:type="paragraph" w:customStyle="1" w:styleId="72">
    <w:name w:val="Основной текст (7)"/>
    <w:basedOn w:val="a"/>
    <w:link w:val="71"/>
    <w:rsid w:val="00006A0E"/>
    <w:pPr>
      <w:widowControl w:val="0"/>
      <w:shd w:val="clear" w:color="auto" w:fill="FFFFFF"/>
      <w:spacing w:after="0" w:line="240" w:lineRule="atLeast"/>
    </w:pPr>
    <w:rPr>
      <w:rFonts w:ascii="Times New Roman" w:hAnsi="Times New Roman" w:cs="Times New Roman"/>
    </w:rPr>
  </w:style>
  <w:style w:type="paragraph" w:customStyle="1" w:styleId="rvps353901">
    <w:name w:val="rvps3_53901"/>
    <w:basedOn w:val="a"/>
    <w:rsid w:val="00006A0E"/>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453901">
    <w:name w:val="rvps4_53901"/>
    <w:basedOn w:val="a"/>
    <w:rsid w:val="00006A0E"/>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553901">
    <w:name w:val="rvps5_53901"/>
    <w:basedOn w:val="a"/>
    <w:rsid w:val="00006A0E"/>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653901">
    <w:name w:val="rvps6_53901"/>
    <w:basedOn w:val="a"/>
    <w:rsid w:val="00006A0E"/>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753901">
    <w:name w:val="rvps7_53901"/>
    <w:basedOn w:val="a"/>
    <w:rsid w:val="00006A0E"/>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Normal">
    <w:name w:val="ConsPlusNormal"/>
    <w:rsid w:val="00006A0E"/>
    <w:pPr>
      <w:widowControl w:val="0"/>
      <w:autoSpaceDE w:val="0"/>
      <w:autoSpaceDN w:val="0"/>
      <w:spacing w:after="0" w:line="240" w:lineRule="auto"/>
    </w:pPr>
    <w:rPr>
      <w:rFonts w:ascii="Calibri" w:eastAsia="Calibri" w:hAnsi="Calibri" w:cs="Calibri"/>
      <w:szCs w:val="20"/>
      <w:lang w:eastAsia="ru-RU"/>
    </w:rPr>
  </w:style>
  <w:style w:type="paragraph" w:customStyle="1" w:styleId="18">
    <w:name w:val="Рецензия1"/>
    <w:semiHidden/>
    <w:rsid w:val="00006A0E"/>
    <w:pPr>
      <w:spacing w:after="0" w:line="240" w:lineRule="auto"/>
    </w:pPr>
    <w:rPr>
      <w:rFonts w:ascii="Palatino Linotype" w:eastAsia="Times New Roman" w:hAnsi="Palatino Linotype" w:cs="Times New Roman"/>
      <w:sz w:val="24"/>
      <w:szCs w:val="24"/>
    </w:rPr>
  </w:style>
  <w:style w:type="paragraph" w:customStyle="1" w:styleId="19">
    <w:name w:val="Заголовок оглавления1"/>
    <w:basedOn w:val="1"/>
    <w:next w:val="a"/>
    <w:rsid w:val="00006A0E"/>
    <w:pPr>
      <w:spacing w:before="480" w:line="276" w:lineRule="auto"/>
      <w:jc w:val="center"/>
      <w:outlineLvl w:val="9"/>
    </w:pPr>
    <w:rPr>
      <w:rFonts w:ascii="Calibri Light" w:eastAsia="Calibri" w:hAnsi="Calibri Light"/>
      <w:b/>
      <w:bCs/>
      <w:color w:val="2E74B5"/>
      <w:sz w:val="28"/>
      <w:szCs w:val="28"/>
      <w:lang w:val="en-US"/>
    </w:rPr>
  </w:style>
  <w:style w:type="character" w:customStyle="1" w:styleId="aff7">
    <w:name w:val="Основной текст_"/>
    <w:link w:val="41"/>
    <w:locked/>
    <w:rsid w:val="00006A0E"/>
    <w:rPr>
      <w:sz w:val="25"/>
      <w:shd w:val="clear" w:color="auto" w:fill="FFFFFF"/>
    </w:rPr>
  </w:style>
  <w:style w:type="paragraph" w:customStyle="1" w:styleId="41">
    <w:name w:val="Основной текст4"/>
    <w:basedOn w:val="a"/>
    <w:link w:val="aff7"/>
    <w:rsid w:val="00006A0E"/>
    <w:pPr>
      <w:widowControl w:val="0"/>
      <w:shd w:val="clear" w:color="auto" w:fill="FFFFFF"/>
      <w:spacing w:before="660" w:after="0" w:line="240" w:lineRule="atLeast"/>
      <w:ind w:hanging="500"/>
      <w:jc w:val="center"/>
    </w:pPr>
    <w:rPr>
      <w:sz w:val="25"/>
    </w:rPr>
  </w:style>
  <w:style w:type="paragraph" w:customStyle="1" w:styleId="ZahleninKlammern">
    <w:name w:val="Zahlen in Klammern"/>
    <w:basedOn w:val="a"/>
    <w:rsid w:val="00006A0E"/>
    <w:pPr>
      <w:numPr>
        <w:numId w:val="3"/>
      </w:numPr>
      <w:spacing w:after="0" w:line="240" w:lineRule="auto"/>
      <w:jc w:val="both"/>
    </w:pPr>
    <w:rPr>
      <w:rFonts w:ascii="Arial" w:eastAsia="Calibri" w:hAnsi="Arial" w:cs="Times New Roman"/>
      <w:szCs w:val="20"/>
      <w:lang w:val="en-GB" w:eastAsia="de-DE"/>
    </w:rPr>
  </w:style>
  <w:style w:type="paragraph" w:customStyle="1" w:styleId="aff8">
    <w:name w:val="Знак"/>
    <w:basedOn w:val="a"/>
    <w:autoRedefine/>
    <w:rsid w:val="00006A0E"/>
    <w:pPr>
      <w:spacing w:after="160" w:line="240" w:lineRule="exact"/>
    </w:pPr>
    <w:rPr>
      <w:rFonts w:ascii="Times New Roman" w:eastAsia="SimSun" w:hAnsi="Times New Roman" w:cs="Times New Roman"/>
      <w:b/>
      <w:sz w:val="28"/>
      <w:szCs w:val="24"/>
      <w:lang w:val="en-US"/>
    </w:rPr>
  </w:style>
  <w:style w:type="character" w:customStyle="1" w:styleId="38">
    <w:name w:val="Заголовок №3_"/>
    <w:link w:val="39"/>
    <w:locked/>
    <w:rsid w:val="00006A0E"/>
    <w:rPr>
      <w:rFonts w:ascii="Trebuchet MS" w:eastAsia="Times New Roman" w:hAnsi="Trebuchet MS"/>
      <w:b/>
      <w:sz w:val="18"/>
      <w:shd w:val="clear" w:color="auto" w:fill="FFFFFF"/>
    </w:rPr>
  </w:style>
  <w:style w:type="paragraph" w:customStyle="1" w:styleId="39">
    <w:name w:val="Заголовок №3"/>
    <w:basedOn w:val="a"/>
    <w:link w:val="38"/>
    <w:rsid w:val="00006A0E"/>
    <w:pPr>
      <w:widowControl w:val="0"/>
      <w:shd w:val="clear" w:color="auto" w:fill="FFFFFF"/>
      <w:spacing w:after="300" w:line="240" w:lineRule="atLeast"/>
      <w:ind w:hanging="1180"/>
      <w:outlineLvl w:val="2"/>
    </w:pPr>
    <w:rPr>
      <w:rFonts w:ascii="Trebuchet MS" w:eastAsia="Times New Roman" w:hAnsi="Trebuchet MS"/>
      <w:b/>
      <w:sz w:val="18"/>
    </w:rPr>
  </w:style>
  <w:style w:type="character" w:customStyle="1" w:styleId="1a">
    <w:name w:val="Заголовок №1_"/>
    <w:basedOn w:val="a0"/>
    <w:link w:val="1b"/>
    <w:locked/>
    <w:rsid w:val="00006A0E"/>
    <w:rPr>
      <w:rFonts w:ascii="Times New Roman" w:hAnsi="Times New Roman" w:cs="Times New Roman"/>
      <w:b/>
      <w:bCs/>
      <w:sz w:val="28"/>
      <w:szCs w:val="28"/>
      <w:shd w:val="clear" w:color="auto" w:fill="FFFFFF"/>
    </w:rPr>
  </w:style>
  <w:style w:type="paragraph" w:customStyle="1" w:styleId="1b">
    <w:name w:val="Заголовок №1"/>
    <w:basedOn w:val="a"/>
    <w:link w:val="1a"/>
    <w:rsid w:val="00006A0E"/>
    <w:pPr>
      <w:widowControl w:val="0"/>
      <w:shd w:val="clear" w:color="auto" w:fill="FFFFFF"/>
      <w:spacing w:after="120" w:line="240" w:lineRule="atLeast"/>
      <w:jc w:val="center"/>
      <w:outlineLvl w:val="0"/>
    </w:pPr>
    <w:rPr>
      <w:rFonts w:ascii="Times New Roman" w:hAnsi="Times New Roman" w:cs="Times New Roman"/>
      <w:b/>
      <w:bCs/>
      <w:sz w:val="28"/>
      <w:szCs w:val="28"/>
    </w:rPr>
  </w:style>
  <w:style w:type="paragraph" w:customStyle="1" w:styleId="Default">
    <w:name w:val="Default"/>
    <w:rsid w:val="00006A0E"/>
    <w:pPr>
      <w:autoSpaceDE w:val="0"/>
      <w:autoSpaceDN w:val="0"/>
      <w:adjustRightInd w:val="0"/>
      <w:spacing w:after="0" w:line="240" w:lineRule="auto"/>
    </w:pPr>
    <w:rPr>
      <w:rFonts w:ascii="Palatino Linotype" w:eastAsia="Calibri" w:hAnsi="Palatino Linotype" w:cs="Palatino Linotype"/>
      <w:color w:val="000000"/>
      <w:sz w:val="24"/>
      <w:szCs w:val="24"/>
      <w:lang w:eastAsia="ru-RU"/>
    </w:rPr>
  </w:style>
  <w:style w:type="paragraph" w:customStyle="1" w:styleId="CharChar1">
    <w:name w:val="Char Char1 Знак Знак Знак Знак"/>
    <w:basedOn w:val="a"/>
    <w:rsid w:val="00006A0E"/>
    <w:pPr>
      <w:spacing w:after="160" w:line="240" w:lineRule="exact"/>
    </w:pPr>
    <w:rPr>
      <w:rFonts w:ascii="Arial" w:eastAsia="Calibri" w:hAnsi="Arial" w:cs="Arial"/>
      <w:sz w:val="20"/>
      <w:szCs w:val="20"/>
      <w:lang w:eastAsia="ru-RU"/>
    </w:rPr>
  </w:style>
  <w:style w:type="paragraph" w:customStyle="1" w:styleId="1c">
    <w:name w:val="Знак Знак Знак Знак Знак Знак Знак Знак Знак Знак Знак Знак1 Знак Знак Знак Знак Знак Знак Знак"/>
    <w:basedOn w:val="a"/>
    <w:rsid w:val="00006A0E"/>
    <w:pPr>
      <w:widowControl w:val="0"/>
      <w:bidi/>
      <w:adjustRightInd w:val="0"/>
      <w:spacing w:after="160" w:line="240" w:lineRule="exact"/>
    </w:pPr>
    <w:rPr>
      <w:rFonts w:ascii="Times New Roman" w:eastAsia="Calibri" w:hAnsi="Times New Roman" w:cs="Times New Roman"/>
      <w:sz w:val="20"/>
      <w:szCs w:val="20"/>
      <w:lang w:val="en-GB" w:eastAsia="ru-RU" w:bidi="he-IL"/>
    </w:rPr>
  </w:style>
  <w:style w:type="character" w:customStyle="1" w:styleId="000000000000">
    <w:name w:val="000000000000 Знак"/>
    <w:basedOn w:val="60"/>
    <w:link w:val="0000000000000"/>
    <w:locked/>
    <w:rsid w:val="00006A0E"/>
    <w:rPr>
      <w:rFonts w:ascii="Times Roman Tojik" w:eastAsia="Times New Roman" w:hAnsi="Times Roman Tojik" w:cs="Tahoma"/>
      <w:b/>
      <w:color w:val="243F60"/>
    </w:rPr>
  </w:style>
  <w:style w:type="paragraph" w:customStyle="1" w:styleId="0000000000000">
    <w:name w:val="000000000000"/>
    <w:basedOn w:val="6"/>
    <w:link w:val="000000000000"/>
    <w:rsid w:val="00006A0E"/>
    <w:pPr>
      <w:spacing w:before="0"/>
      <w:ind w:firstLine="567"/>
      <w:jc w:val="center"/>
    </w:pPr>
    <w:rPr>
      <w:rFonts w:ascii="Times Roman Tojik" w:hAnsi="Times Roman Tojik" w:cs="Tahoma"/>
      <w:b/>
    </w:rPr>
  </w:style>
  <w:style w:type="character" w:customStyle="1" w:styleId="aff9">
    <w:name w:val="фффффффффф Знак"/>
    <w:basedOn w:val="60"/>
    <w:link w:val="affa"/>
    <w:locked/>
    <w:rsid w:val="00006A0E"/>
    <w:rPr>
      <w:rFonts w:ascii="Times Roman Tojik" w:eastAsia="Times New Roman" w:hAnsi="Times Roman Tojik" w:cs="Times New Roman"/>
      <w:b/>
      <w:color w:val="243F60"/>
    </w:rPr>
  </w:style>
  <w:style w:type="paragraph" w:customStyle="1" w:styleId="affa">
    <w:name w:val="фффффффффф"/>
    <w:basedOn w:val="6"/>
    <w:link w:val="aff9"/>
    <w:rsid w:val="00006A0E"/>
    <w:pPr>
      <w:spacing w:before="0" w:line="240" w:lineRule="auto"/>
      <w:jc w:val="center"/>
    </w:pPr>
    <w:rPr>
      <w:rFonts w:ascii="Times Roman Tojik" w:hAnsi="Times Roman Tojik"/>
      <w:b/>
    </w:rPr>
  </w:style>
  <w:style w:type="character" w:customStyle="1" w:styleId="00">
    <w:name w:val="00аааааааааа Знак"/>
    <w:basedOn w:val="aff9"/>
    <w:link w:val="000"/>
    <w:locked/>
    <w:rsid w:val="00006A0E"/>
    <w:rPr>
      <w:rFonts w:ascii="Times Roman Tojik" w:eastAsia="Times New Roman" w:hAnsi="Times Roman Tojik" w:cs="Times New Roman"/>
      <w:b/>
      <w:color w:val="243F60"/>
    </w:rPr>
  </w:style>
  <w:style w:type="paragraph" w:customStyle="1" w:styleId="000">
    <w:name w:val="00аааааааааа"/>
    <w:basedOn w:val="affa"/>
    <w:link w:val="00"/>
    <w:rsid w:val="00006A0E"/>
  </w:style>
  <w:style w:type="paragraph" w:customStyle="1" w:styleId="doc-info">
    <w:name w:val="doc-info"/>
    <w:basedOn w:val="a"/>
    <w:semiHidden/>
    <w:rsid w:val="00006A0E"/>
    <w:pPr>
      <w:spacing w:after="0" w:line="240" w:lineRule="auto"/>
      <w:jc w:val="center"/>
    </w:pPr>
    <w:rPr>
      <w:rFonts w:ascii="Times New Roman" w:eastAsia="Calibri" w:hAnsi="Times New Roman" w:cs="Times New Roman"/>
      <w:b/>
      <w:bCs/>
      <w:color w:val="333399"/>
      <w:sz w:val="24"/>
      <w:szCs w:val="24"/>
      <w:lang w:eastAsia="ru-RU"/>
    </w:rPr>
  </w:style>
  <w:style w:type="paragraph" w:customStyle="1" w:styleId="doc-info-approved">
    <w:name w:val="doc-info-approved"/>
    <w:basedOn w:val="a"/>
    <w:semiHidden/>
    <w:rsid w:val="00006A0E"/>
    <w:pPr>
      <w:spacing w:before="105" w:after="0" w:line="240" w:lineRule="auto"/>
      <w:jc w:val="center"/>
    </w:pPr>
    <w:rPr>
      <w:rFonts w:ascii="Times New Roman" w:eastAsia="Calibri" w:hAnsi="Times New Roman" w:cs="Times New Roman"/>
      <w:b/>
      <w:bCs/>
      <w:color w:val="4983F6"/>
      <w:sz w:val="24"/>
      <w:szCs w:val="24"/>
      <w:lang w:eastAsia="ru-RU"/>
    </w:rPr>
  </w:style>
  <w:style w:type="paragraph" w:customStyle="1" w:styleId="tbl-c">
    <w:name w:val="tbl-c"/>
    <w:basedOn w:val="a"/>
    <w:semiHidden/>
    <w:rsid w:val="00006A0E"/>
    <w:pPr>
      <w:spacing w:before="150" w:after="0" w:line="240" w:lineRule="auto"/>
      <w:ind w:firstLine="450"/>
      <w:jc w:val="both"/>
    </w:pPr>
    <w:rPr>
      <w:rFonts w:ascii="Times New Roman" w:eastAsia="Calibri" w:hAnsi="Times New Roman" w:cs="Times New Roman"/>
      <w:color w:val="000000"/>
      <w:sz w:val="24"/>
      <w:szCs w:val="24"/>
      <w:lang w:eastAsia="ru-RU"/>
    </w:rPr>
  </w:style>
  <w:style w:type="paragraph" w:customStyle="1" w:styleId="spi-tbl">
    <w:name w:val="spi-tbl"/>
    <w:basedOn w:val="a"/>
    <w:semiHidden/>
    <w:rsid w:val="00006A0E"/>
    <w:pPr>
      <w:pBdr>
        <w:top w:val="single" w:sz="6" w:space="0" w:color="333333"/>
        <w:left w:val="single" w:sz="6" w:space="0" w:color="333333"/>
        <w:bottom w:val="single" w:sz="6" w:space="0" w:color="333333"/>
        <w:right w:val="single" w:sz="6" w:space="0" w:color="333333"/>
      </w:pBdr>
      <w:spacing w:before="150" w:after="75" w:line="240" w:lineRule="auto"/>
      <w:ind w:firstLine="450"/>
      <w:jc w:val="both"/>
    </w:pPr>
    <w:rPr>
      <w:rFonts w:ascii="Times New Roman" w:eastAsia="Calibri" w:hAnsi="Times New Roman" w:cs="Times New Roman"/>
      <w:sz w:val="24"/>
      <w:szCs w:val="24"/>
      <w:lang w:eastAsia="ru-RU"/>
    </w:rPr>
  </w:style>
  <w:style w:type="paragraph" w:customStyle="1" w:styleId="inf">
    <w:name w:val="inf"/>
    <w:basedOn w:val="a"/>
    <w:semiHidden/>
    <w:rsid w:val="00006A0E"/>
    <w:pPr>
      <w:pBdr>
        <w:top w:val="single" w:sz="6" w:space="0" w:color="F0F0F0"/>
        <w:left w:val="single" w:sz="6" w:space="0" w:color="F0F0F0"/>
        <w:bottom w:val="single" w:sz="6" w:space="0" w:color="F0F0F0"/>
        <w:right w:val="single" w:sz="6" w:space="0" w:color="F0F0F0"/>
      </w:pBdr>
      <w:spacing w:before="105" w:after="0" w:line="240" w:lineRule="auto"/>
      <w:ind w:firstLine="450"/>
      <w:jc w:val="both"/>
    </w:pPr>
    <w:rPr>
      <w:rFonts w:ascii="Times New Roman" w:eastAsia="Calibri" w:hAnsi="Times New Roman" w:cs="Times New Roman"/>
      <w:sz w:val="24"/>
      <w:szCs w:val="24"/>
      <w:lang w:eastAsia="ru-RU"/>
    </w:rPr>
  </w:style>
  <w:style w:type="paragraph" w:customStyle="1" w:styleId="info-accent">
    <w:name w:val="info-accent"/>
    <w:basedOn w:val="a"/>
    <w:semiHidden/>
    <w:rsid w:val="00006A0E"/>
    <w:pPr>
      <w:spacing w:before="105" w:after="0" w:line="240" w:lineRule="auto"/>
      <w:ind w:firstLine="450"/>
      <w:jc w:val="both"/>
    </w:pPr>
    <w:rPr>
      <w:rFonts w:ascii="Times New Roman" w:eastAsia="Calibri" w:hAnsi="Times New Roman" w:cs="Times New Roman"/>
      <w:b/>
      <w:bCs/>
      <w:sz w:val="24"/>
      <w:szCs w:val="24"/>
      <w:lang w:eastAsia="ru-RU"/>
    </w:rPr>
  </w:style>
  <w:style w:type="paragraph" w:customStyle="1" w:styleId="info-comment">
    <w:name w:val="info-comment"/>
    <w:basedOn w:val="a"/>
    <w:semiHidden/>
    <w:rsid w:val="00006A0E"/>
    <w:pPr>
      <w:spacing w:before="105" w:after="0" w:line="240" w:lineRule="auto"/>
      <w:ind w:firstLine="450"/>
      <w:jc w:val="both"/>
    </w:pPr>
    <w:rPr>
      <w:rFonts w:ascii="Times New Roman" w:eastAsia="Calibri" w:hAnsi="Times New Roman" w:cs="Times New Roman"/>
      <w:i/>
      <w:iCs/>
      <w:sz w:val="24"/>
      <w:szCs w:val="24"/>
      <w:lang w:eastAsia="ru-RU"/>
    </w:rPr>
  </w:style>
  <w:style w:type="paragraph" w:customStyle="1" w:styleId="icenter">
    <w:name w:val="icenter"/>
    <w:basedOn w:val="a"/>
    <w:semiHidden/>
    <w:rsid w:val="00006A0E"/>
    <w:pPr>
      <w:spacing w:before="300" w:after="75" w:line="240" w:lineRule="auto"/>
      <w:ind w:firstLine="450"/>
      <w:jc w:val="both"/>
    </w:pPr>
    <w:rPr>
      <w:rFonts w:ascii="Times New Roman" w:eastAsia="Calibri" w:hAnsi="Times New Roman" w:cs="Times New Roman"/>
      <w:sz w:val="24"/>
      <w:szCs w:val="24"/>
      <w:lang w:eastAsia="ru-RU"/>
    </w:rPr>
  </w:style>
  <w:style w:type="paragraph" w:customStyle="1" w:styleId="left-c">
    <w:name w:val="left-c"/>
    <w:basedOn w:val="a"/>
    <w:semiHidden/>
    <w:rsid w:val="00006A0E"/>
    <w:pPr>
      <w:spacing w:before="105" w:after="0" w:line="240" w:lineRule="auto"/>
      <w:ind w:firstLine="450"/>
      <w:jc w:val="both"/>
    </w:pPr>
    <w:rPr>
      <w:rFonts w:ascii="Times New Roman" w:eastAsia="Calibri" w:hAnsi="Times New Roman" w:cs="Times New Roman"/>
      <w:sz w:val="24"/>
      <w:szCs w:val="24"/>
      <w:lang w:eastAsia="ru-RU"/>
    </w:rPr>
  </w:style>
  <w:style w:type="paragraph" w:customStyle="1" w:styleId="redact">
    <w:name w:val="redact"/>
    <w:basedOn w:val="a"/>
    <w:semiHidden/>
    <w:rsid w:val="00006A0E"/>
    <w:pPr>
      <w:spacing w:before="105" w:after="0" w:line="240" w:lineRule="auto"/>
      <w:ind w:firstLine="450"/>
      <w:jc w:val="both"/>
    </w:pPr>
    <w:rPr>
      <w:rFonts w:ascii="Times New Roman" w:eastAsia="Calibri" w:hAnsi="Times New Roman" w:cs="Times New Roman"/>
      <w:sz w:val="24"/>
      <w:szCs w:val="24"/>
      <w:lang w:eastAsia="ru-RU"/>
    </w:rPr>
  </w:style>
  <w:style w:type="paragraph" w:customStyle="1" w:styleId="left-c1">
    <w:name w:val="left-c1"/>
    <w:basedOn w:val="a"/>
    <w:semiHidden/>
    <w:rsid w:val="00006A0E"/>
    <w:pPr>
      <w:spacing w:after="0" w:line="240" w:lineRule="auto"/>
      <w:jc w:val="both"/>
    </w:pPr>
    <w:rPr>
      <w:rFonts w:ascii="Times New Roman" w:eastAsia="Calibri" w:hAnsi="Times New Roman" w:cs="Times New Roman"/>
      <w:sz w:val="24"/>
      <w:szCs w:val="24"/>
      <w:lang w:eastAsia="ru-RU"/>
    </w:rPr>
  </w:style>
  <w:style w:type="paragraph" w:customStyle="1" w:styleId="redact1">
    <w:name w:val="redact1"/>
    <w:basedOn w:val="a"/>
    <w:semiHidden/>
    <w:rsid w:val="00006A0E"/>
    <w:pPr>
      <w:spacing w:after="0" w:line="240" w:lineRule="auto"/>
      <w:jc w:val="both"/>
    </w:pPr>
    <w:rPr>
      <w:rFonts w:ascii="Times New Roman" w:eastAsia="Calibri" w:hAnsi="Times New Roman" w:cs="Times New Roman"/>
      <w:b/>
      <w:bCs/>
      <w:color w:val="009933"/>
      <w:sz w:val="24"/>
      <w:szCs w:val="24"/>
      <w:lang w:eastAsia="ru-RU"/>
    </w:rPr>
  </w:style>
  <w:style w:type="character" w:styleId="affb">
    <w:name w:val="footnote reference"/>
    <w:basedOn w:val="a0"/>
    <w:semiHidden/>
    <w:unhideWhenUsed/>
    <w:rsid w:val="00006A0E"/>
    <w:rPr>
      <w:vertAlign w:val="superscript"/>
    </w:rPr>
  </w:style>
  <w:style w:type="character" w:styleId="affc">
    <w:name w:val="annotation reference"/>
    <w:basedOn w:val="a0"/>
    <w:semiHidden/>
    <w:unhideWhenUsed/>
    <w:rsid w:val="00006A0E"/>
    <w:rPr>
      <w:sz w:val="16"/>
    </w:rPr>
  </w:style>
  <w:style w:type="character" w:styleId="affd">
    <w:name w:val="page number"/>
    <w:basedOn w:val="a0"/>
    <w:semiHidden/>
    <w:unhideWhenUsed/>
    <w:rsid w:val="00006A0E"/>
    <w:rPr>
      <w:rFonts w:ascii="Times New Roman" w:hAnsi="Times New Roman" w:cs="Times New Roman" w:hint="default"/>
    </w:rPr>
  </w:style>
  <w:style w:type="character" w:styleId="affe">
    <w:name w:val="endnote reference"/>
    <w:basedOn w:val="a0"/>
    <w:semiHidden/>
    <w:unhideWhenUsed/>
    <w:rsid w:val="00006A0E"/>
    <w:rPr>
      <w:vertAlign w:val="superscript"/>
    </w:rPr>
  </w:style>
  <w:style w:type="character" w:customStyle="1" w:styleId="710">
    <w:name w:val="Заголовок 7 Знак1"/>
    <w:basedOn w:val="a0"/>
    <w:semiHidden/>
    <w:rsid w:val="00006A0E"/>
    <w:rPr>
      <w:rFonts w:asciiTheme="majorHAnsi" w:eastAsiaTheme="majorEastAsia" w:hAnsiTheme="majorHAnsi" w:cstheme="majorBidi"/>
      <w:i/>
      <w:iCs/>
      <w:color w:val="404040" w:themeColor="text1" w:themeTint="BF"/>
      <w:sz w:val="22"/>
      <w:szCs w:val="22"/>
      <w:lang w:eastAsia="en-US"/>
    </w:rPr>
  </w:style>
  <w:style w:type="character" w:customStyle="1" w:styleId="91">
    <w:name w:val="Заголовок 9 Знак1"/>
    <w:basedOn w:val="a0"/>
    <w:semiHidden/>
    <w:rsid w:val="00006A0E"/>
    <w:rPr>
      <w:rFonts w:asciiTheme="majorHAnsi" w:eastAsiaTheme="majorEastAsia" w:hAnsiTheme="majorHAnsi" w:cstheme="majorBidi"/>
      <w:i/>
      <w:iCs/>
      <w:color w:val="404040" w:themeColor="text1" w:themeTint="BF"/>
      <w:lang w:eastAsia="en-US"/>
    </w:rPr>
  </w:style>
  <w:style w:type="paragraph" w:styleId="ae">
    <w:name w:val="header"/>
    <w:basedOn w:val="a"/>
    <w:link w:val="ad"/>
    <w:semiHidden/>
    <w:unhideWhenUsed/>
    <w:rsid w:val="00006A0E"/>
    <w:pPr>
      <w:tabs>
        <w:tab w:val="center" w:pos="4677"/>
        <w:tab w:val="right" w:pos="9355"/>
      </w:tabs>
      <w:spacing w:after="0" w:line="240" w:lineRule="auto"/>
    </w:pPr>
    <w:rPr>
      <w:rFonts w:ascii="Times New Roman" w:eastAsia="Times New Roman" w:hAnsi="Times New Roman" w:cs="Times New Roman"/>
    </w:rPr>
  </w:style>
  <w:style w:type="character" w:customStyle="1" w:styleId="1d">
    <w:name w:val="Верхний колонтитул Знак1"/>
    <w:basedOn w:val="a0"/>
    <w:semiHidden/>
    <w:rsid w:val="00006A0E"/>
  </w:style>
  <w:style w:type="paragraph" w:styleId="af0">
    <w:name w:val="footer"/>
    <w:basedOn w:val="a"/>
    <w:link w:val="af"/>
    <w:semiHidden/>
    <w:unhideWhenUsed/>
    <w:rsid w:val="00006A0E"/>
    <w:pPr>
      <w:tabs>
        <w:tab w:val="center" w:pos="4677"/>
        <w:tab w:val="right" w:pos="9355"/>
      </w:tabs>
      <w:spacing w:after="0" w:line="240" w:lineRule="auto"/>
    </w:pPr>
    <w:rPr>
      <w:rFonts w:ascii="Times New Roman" w:eastAsia="Times New Roman" w:hAnsi="Times New Roman" w:cs="Times New Roman"/>
    </w:rPr>
  </w:style>
  <w:style w:type="character" w:customStyle="1" w:styleId="1e">
    <w:name w:val="Нижний колонтитул Знак1"/>
    <w:basedOn w:val="a0"/>
    <w:semiHidden/>
    <w:rsid w:val="00006A0E"/>
  </w:style>
  <w:style w:type="paragraph" w:styleId="aa">
    <w:name w:val="footnote text"/>
    <w:basedOn w:val="a"/>
    <w:link w:val="a9"/>
    <w:semiHidden/>
    <w:unhideWhenUsed/>
    <w:rsid w:val="00006A0E"/>
    <w:pPr>
      <w:spacing w:after="0" w:line="240" w:lineRule="auto"/>
    </w:pPr>
    <w:rPr>
      <w:rFonts w:ascii="Times New Roman" w:eastAsia="Times New Roman" w:hAnsi="Times New Roman" w:cs="Times New Roman"/>
    </w:rPr>
  </w:style>
  <w:style w:type="character" w:customStyle="1" w:styleId="1f">
    <w:name w:val="Текст сноски Знак1"/>
    <w:basedOn w:val="a0"/>
    <w:semiHidden/>
    <w:rsid w:val="00006A0E"/>
    <w:rPr>
      <w:sz w:val="20"/>
      <w:szCs w:val="20"/>
    </w:rPr>
  </w:style>
  <w:style w:type="paragraph" w:styleId="af2">
    <w:name w:val="endnote text"/>
    <w:basedOn w:val="a"/>
    <w:link w:val="af1"/>
    <w:semiHidden/>
    <w:unhideWhenUsed/>
    <w:rsid w:val="00006A0E"/>
    <w:pPr>
      <w:spacing w:after="0" w:line="240" w:lineRule="auto"/>
    </w:pPr>
    <w:rPr>
      <w:rFonts w:ascii="Times New Roman" w:eastAsia="Times New Roman" w:hAnsi="Times New Roman" w:cs="Times New Roman"/>
    </w:rPr>
  </w:style>
  <w:style w:type="character" w:customStyle="1" w:styleId="1f0">
    <w:name w:val="Текст концевой сноски Знак1"/>
    <w:basedOn w:val="a0"/>
    <w:semiHidden/>
    <w:rsid w:val="00006A0E"/>
    <w:rPr>
      <w:sz w:val="20"/>
      <w:szCs w:val="20"/>
    </w:rPr>
  </w:style>
  <w:style w:type="character" w:customStyle="1" w:styleId="21TimesNewRoman">
    <w:name w:val="Основной текст (21) + Times New Roman"/>
    <w:aliases w:val="13 pt,Интервал 0 pt"/>
    <w:rsid w:val="00006A0E"/>
    <w:rPr>
      <w:rFonts w:ascii="Times New Roman" w:hAnsi="Times New Roman" w:cs="Times New Roman" w:hint="default"/>
      <w:strike w:val="0"/>
      <w:dstrike w:val="0"/>
      <w:color w:val="000000"/>
      <w:spacing w:val="0"/>
      <w:w w:val="100"/>
      <w:position w:val="0"/>
      <w:sz w:val="26"/>
      <w:u w:val="none"/>
      <w:effect w:val="none"/>
    </w:rPr>
  </w:style>
  <w:style w:type="character" w:customStyle="1" w:styleId="27">
    <w:name w:val="Основной текст (2) + Не полужирный"/>
    <w:basedOn w:val="a0"/>
    <w:rsid w:val="00006A0E"/>
    <w:rPr>
      <w:rFonts w:ascii="Palatino Linotype" w:eastAsia="Times New Roman" w:hAnsi="Palatino Linotype" w:cs="Palatino Linotype" w:hint="default"/>
      <w:b/>
      <w:bCs/>
      <w:strike w:val="0"/>
      <w:dstrike w:val="0"/>
      <w:color w:val="000000"/>
      <w:spacing w:val="0"/>
      <w:w w:val="100"/>
      <w:position w:val="0"/>
      <w:sz w:val="20"/>
      <w:szCs w:val="20"/>
      <w:u w:val="none"/>
      <w:effect w:val="none"/>
    </w:rPr>
  </w:style>
  <w:style w:type="character" w:customStyle="1" w:styleId="28">
    <w:name w:val="Основной текст (2)"/>
    <w:basedOn w:val="a0"/>
    <w:rsid w:val="00006A0E"/>
    <w:rPr>
      <w:rFonts w:ascii="Palatino Linotype" w:eastAsia="Times New Roman" w:hAnsi="Palatino Linotype" w:cs="Palatino Linotype" w:hint="default"/>
      <w:b/>
      <w:bCs/>
      <w:strike w:val="0"/>
      <w:dstrike w:val="0"/>
      <w:color w:val="000000"/>
      <w:spacing w:val="0"/>
      <w:w w:val="100"/>
      <w:position w:val="0"/>
      <w:sz w:val="20"/>
      <w:szCs w:val="20"/>
      <w:u w:val="none"/>
      <w:effect w:val="none"/>
    </w:rPr>
  </w:style>
  <w:style w:type="character" w:customStyle="1" w:styleId="1f1">
    <w:name w:val="Основной текст1"/>
    <w:rsid w:val="00006A0E"/>
    <w:rPr>
      <w:rFonts w:ascii="Times New Roman" w:hAnsi="Times New Roman" w:cs="Times New Roman" w:hint="default"/>
      <w:strike w:val="0"/>
      <w:dstrike w:val="0"/>
      <w:color w:val="000000"/>
      <w:spacing w:val="8"/>
      <w:w w:val="100"/>
      <w:position w:val="0"/>
      <w:sz w:val="24"/>
      <w:u w:val="none"/>
      <w:effect w:val="none"/>
    </w:rPr>
  </w:style>
  <w:style w:type="character" w:customStyle="1" w:styleId="29">
    <w:name w:val="Основной текст (2)_"/>
    <w:basedOn w:val="a0"/>
    <w:rsid w:val="00006A0E"/>
    <w:rPr>
      <w:rFonts w:ascii="Times New Roman" w:hAnsi="Times New Roman" w:cs="Times New Roman" w:hint="default"/>
      <w:sz w:val="20"/>
      <w:szCs w:val="20"/>
      <w:shd w:val="clear" w:color="auto" w:fill="FFFFFF"/>
    </w:rPr>
  </w:style>
  <w:style w:type="character" w:customStyle="1" w:styleId="2Georgia">
    <w:name w:val="Основной текст (2) + Georgia"/>
    <w:aliases w:val="9 pt,Масштаб 80%"/>
    <w:basedOn w:val="29"/>
    <w:rsid w:val="00006A0E"/>
    <w:rPr>
      <w:rFonts w:ascii="Georgia" w:eastAsia="Times New Roman" w:hAnsi="Georgia" w:cs="Georgia" w:hint="default"/>
      <w:b/>
      <w:bCs/>
      <w:strike w:val="0"/>
      <w:dstrike w:val="0"/>
      <w:color w:val="000000"/>
      <w:spacing w:val="0"/>
      <w:w w:val="80"/>
      <w:position w:val="0"/>
      <w:sz w:val="18"/>
      <w:szCs w:val="18"/>
      <w:u w:val="none"/>
      <w:effect w:val="none"/>
      <w:shd w:val="clear" w:color="auto" w:fill="FFFFFF"/>
      <w:lang w:val="tg-Cyrl-TJ" w:eastAsia="tg-Cyrl-TJ"/>
    </w:rPr>
  </w:style>
  <w:style w:type="character" w:customStyle="1" w:styleId="21pt">
    <w:name w:val="Основной текст (2) + Интервал 1 pt"/>
    <w:basedOn w:val="29"/>
    <w:rsid w:val="00006A0E"/>
    <w:rPr>
      <w:rFonts w:ascii="Times New Roman" w:hAnsi="Times New Roman" w:cs="Times New Roman" w:hint="default"/>
      <w:strike w:val="0"/>
      <w:dstrike w:val="0"/>
      <w:color w:val="000000"/>
      <w:spacing w:val="20"/>
      <w:w w:val="100"/>
      <w:position w:val="0"/>
      <w:sz w:val="20"/>
      <w:szCs w:val="20"/>
      <w:u w:val="none"/>
      <w:effect w:val="none"/>
      <w:shd w:val="clear" w:color="auto" w:fill="FFFFFF"/>
      <w:lang w:val="tg-Cyrl-TJ" w:eastAsia="tg-Cyrl-TJ"/>
    </w:rPr>
  </w:style>
  <w:style w:type="character" w:customStyle="1" w:styleId="270">
    <w:name w:val="Основной текст (2) + 7"/>
    <w:aliases w:val="5 pt"/>
    <w:basedOn w:val="29"/>
    <w:rsid w:val="00006A0E"/>
    <w:rPr>
      <w:rFonts w:ascii="Times New Roman" w:hAnsi="Times New Roman" w:cs="Times New Roman" w:hint="default"/>
      <w:strike w:val="0"/>
      <w:dstrike w:val="0"/>
      <w:color w:val="000000"/>
      <w:spacing w:val="0"/>
      <w:w w:val="100"/>
      <w:position w:val="0"/>
      <w:sz w:val="15"/>
      <w:szCs w:val="15"/>
      <w:u w:val="none"/>
      <w:effect w:val="none"/>
      <w:shd w:val="clear" w:color="auto" w:fill="FFFFFF"/>
      <w:lang w:val="tg-Cyrl-TJ" w:eastAsia="tg-Cyrl-TJ"/>
    </w:rPr>
  </w:style>
  <w:style w:type="character" w:customStyle="1" w:styleId="271">
    <w:name w:val="Основной текст (2) + 71"/>
    <w:aliases w:val="5 pt1,Курсив"/>
    <w:basedOn w:val="29"/>
    <w:rsid w:val="00006A0E"/>
    <w:rPr>
      <w:rFonts w:ascii="Times New Roman" w:hAnsi="Times New Roman" w:cs="Times New Roman" w:hint="default"/>
      <w:i/>
      <w:iCs/>
      <w:strike w:val="0"/>
      <w:dstrike w:val="0"/>
      <w:color w:val="000000"/>
      <w:spacing w:val="0"/>
      <w:w w:val="100"/>
      <w:position w:val="0"/>
      <w:sz w:val="15"/>
      <w:szCs w:val="15"/>
      <w:u w:val="none"/>
      <w:effect w:val="none"/>
      <w:shd w:val="clear" w:color="auto" w:fill="FFFFFF"/>
      <w:lang w:val="tg-Cyrl-TJ" w:eastAsia="tg-Cyrl-TJ"/>
    </w:rPr>
  </w:style>
  <w:style w:type="character" w:customStyle="1" w:styleId="2a">
    <w:name w:val="Основной текст (2) + Курсив"/>
    <w:aliases w:val="Интервал 1 pt"/>
    <w:basedOn w:val="29"/>
    <w:rsid w:val="00006A0E"/>
    <w:rPr>
      <w:rFonts w:ascii="Times New Roman" w:hAnsi="Times New Roman" w:cs="Times New Roman" w:hint="default"/>
      <w:i/>
      <w:iCs/>
      <w:strike w:val="0"/>
      <w:dstrike w:val="0"/>
      <w:color w:val="000000"/>
      <w:spacing w:val="30"/>
      <w:w w:val="100"/>
      <w:position w:val="0"/>
      <w:sz w:val="20"/>
      <w:szCs w:val="20"/>
      <w:u w:val="none"/>
      <w:effect w:val="none"/>
      <w:shd w:val="clear" w:color="auto" w:fill="FFFFFF"/>
      <w:lang w:val="tg-Cyrl-TJ" w:eastAsia="tg-Cyrl-TJ"/>
    </w:rPr>
  </w:style>
  <w:style w:type="character" w:customStyle="1" w:styleId="rvts453901">
    <w:name w:val="rvts4_53901"/>
    <w:basedOn w:val="a0"/>
    <w:rsid w:val="00006A0E"/>
    <w:rPr>
      <w:rFonts w:ascii="Times New Roman" w:hAnsi="Times New Roman" w:cs="Times New Roman" w:hint="default"/>
    </w:rPr>
  </w:style>
  <w:style w:type="character" w:customStyle="1" w:styleId="rvts553901">
    <w:name w:val="rvts5_53901"/>
    <w:basedOn w:val="a0"/>
    <w:rsid w:val="00006A0E"/>
    <w:rPr>
      <w:rFonts w:ascii="Times New Roman" w:hAnsi="Times New Roman" w:cs="Times New Roman" w:hint="default"/>
    </w:rPr>
  </w:style>
  <w:style w:type="character" w:customStyle="1" w:styleId="rvts253901">
    <w:name w:val="rvts2_53901"/>
    <w:basedOn w:val="a0"/>
    <w:rsid w:val="00006A0E"/>
    <w:rPr>
      <w:rFonts w:ascii="Times New Roman" w:hAnsi="Times New Roman" w:cs="Times New Roman" w:hint="default"/>
    </w:rPr>
  </w:style>
  <w:style w:type="paragraph" w:styleId="aff2">
    <w:name w:val="Balloon Text"/>
    <w:basedOn w:val="a"/>
    <w:link w:val="aff1"/>
    <w:semiHidden/>
    <w:unhideWhenUsed/>
    <w:rsid w:val="00006A0E"/>
    <w:pPr>
      <w:spacing w:after="0" w:line="240" w:lineRule="auto"/>
    </w:pPr>
    <w:rPr>
      <w:rFonts w:ascii="Tahoma" w:eastAsia="Times New Roman" w:hAnsi="Tahoma" w:cs="Tahoma"/>
      <w:sz w:val="16"/>
      <w:szCs w:val="16"/>
    </w:rPr>
  </w:style>
  <w:style w:type="character" w:customStyle="1" w:styleId="1f2">
    <w:name w:val="Текст выноски Знак1"/>
    <w:basedOn w:val="a0"/>
    <w:semiHidden/>
    <w:rsid w:val="00006A0E"/>
    <w:rPr>
      <w:rFonts w:ascii="Tahoma" w:hAnsi="Tahoma" w:cs="Tahoma"/>
      <w:sz w:val="16"/>
      <w:szCs w:val="16"/>
    </w:rPr>
  </w:style>
  <w:style w:type="character" w:customStyle="1" w:styleId="s0">
    <w:name w:val="s0"/>
    <w:rsid w:val="00006A0E"/>
    <w:rPr>
      <w:rFonts w:ascii="Times New Roman" w:hAnsi="Times New Roman" w:cs="Times New Roman" w:hint="default"/>
      <w:color w:val="000000"/>
    </w:rPr>
  </w:style>
  <w:style w:type="paragraph" w:styleId="aff0">
    <w:name w:val="annotation subject"/>
    <w:basedOn w:val="ac"/>
    <w:next w:val="ac"/>
    <w:link w:val="aff"/>
    <w:semiHidden/>
    <w:unhideWhenUsed/>
    <w:rsid w:val="00006A0E"/>
    <w:rPr>
      <w:b/>
      <w:bCs/>
    </w:rPr>
  </w:style>
  <w:style w:type="character" w:customStyle="1" w:styleId="1f3">
    <w:name w:val="Тема примечания Знак1"/>
    <w:basedOn w:val="14"/>
    <w:semiHidden/>
    <w:rsid w:val="00006A0E"/>
    <w:rPr>
      <w:b/>
      <w:bCs/>
      <w:sz w:val="20"/>
      <w:szCs w:val="20"/>
    </w:rPr>
  </w:style>
  <w:style w:type="paragraph" w:styleId="af4">
    <w:name w:val="Title"/>
    <w:basedOn w:val="a"/>
    <w:next w:val="a"/>
    <w:link w:val="af3"/>
    <w:qFormat/>
    <w:rsid w:val="00006A0E"/>
    <w:pPr>
      <w:pBdr>
        <w:bottom w:val="single" w:sz="8" w:space="4" w:color="4F81BD" w:themeColor="accent1"/>
      </w:pBdr>
      <w:spacing w:after="300" w:line="240" w:lineRule="auto"/>
      <w:contextualSpacing/>
    </w:pPr>
    <w:rPr>
      <w:rFonts w:ascii="Times New Roman" w:hAnsi="Times New Roman" w:cs="Times New Roman"/>
      <w:b/>
      <w:spacing w:val="-10"/>
      <w:kern w:val="28"/>
      <w:sz w:val="44"/>
      <w:szCs w:val="44"/>
      <w:lang w:val="tt-RU"/>
    </w:rPr>
  </w:style>
  <w:style w:type="character" w:customStyle="1" w:styleId="1f4">
    <w:name w:val="Название Знак1"/>
    <w:basedOn w:val="a0"/>
    <w:rsid w:val="00006A0E"/>
    <w:rPr>
      <w:rFonts w:asciiTheme="majorHAnsi" w:eastAsiaTheme="majorEastAsia" w:hAnsiTheme="majorHAnsi" w:cstheme="majorBidi"/>
      <w:color w:val="17365D" w:themeColor="text2" w:themeShade="BF"/>
      <w:spacing w:val="5"/>
      <w:kern w:val="28"/>
      <w:sz w:val="52"/>
      <w:szCs w:val="52"/>
    </w:rPr>
  </w:style>
  <w:style w:type="paragraph" w:styleId="24">
    <w:name w:val="Body Text 2"/>
    <w:basedOn w:val="a"/>
    <w:link w:val="23"/>
    <w:semiHidden/>
    <w:unhideWhenUsed/>
    <w:rsid w:val="00006A0E"/>
    <w:pPr>
      <w:spacing w:after="120" w:line="480" w:lineRule="auto"/>
    </w:pPr>
    <w:rPr>
      <w:rFonts w:ascii="Times New Roman" w:hAnsi="Times New Roman" w:cs="Times New Roman"/>
      <w:color w:val="0000FF"/>
      <w:sz w:val="28"/>
      <w:szCs w:val="28"/>
      <w:lang w:val="uk-UA"/>
    </w:rPr>
  </w:style>
  <w:style w:type="character" w:customStyle="1" w:styleId="210">
    <w:name w:val="Основной текст 2 Знак1"/>
    <w:basedOn w:val="a0"/>
    <w:semiHidden/>
    <w:rsid w:val="00006A0E"/>
  </w:style>
  <w:style w:type="character" w:customStyle="1" w:styleId="hps">
    <w:name w:val="hps"/>
    <w:basedOn w:val="a0"/>
    <w:rsid w:val="00006A0E"/>
    <w:rPr>
      <w:rFonts w:ascii="Times New Roman" w:hAnsi="Times New Roman" w:cs="Times New Roman" w:hint="default"/>
    </w:rPr>
  </w:style>
  <w:style w:type="paragraph" w:styleId="26">
    <w:name w:val="Body Text Indent 2"/>
    <w:basedOn w:val="a"/>
    <w:link w:val="25"/>
    <w:semiHidden/>
    <w:unhideWhenUsed/>
    <w:rsid w:val="00006A0E"/>
    <w:pPr>
      <w:spacing w:after="120" w:line="480" w:lineRule="auto"/>
      <w:ind w:left="283"/>
    </w:pPr>
    <w:rPr>
      <w:rFonts w:ascii="Times New Roman" w:eastAsia="Times New Roman" w:hAnsi="Times New Roman" w:cs="Times New Roman"/>
    </w:rPr>
  </w:style>
  <w:style w:type="character" w:customStyle="1" w:styleId="211">
    <w:name w:val="Основной текст с отступом 2 Знак1"/>
    <w:basedOn w:val="a0"/>
    <w:semiHidden/>
    <w:rsid w:val="00006A0E"/>
  </w:style>
  <w:style w:type="paragraph" w:styleId="35">
    <w:name w:val="Body Text Indent 3"/>
    <w:basedOn w:val="a"/>
    <w:link w:val="34"/>
    <w:semiHidden/>
    <w:unhideWhenUsed/>
    <w:rsid w:val="00006A0E"/>
    <w:pPr>
      <w:spacing w:after="120" w:line="254" w:lineRule="auto"/>
      <w:ind w:left="283"/>
    </w:pPr>
    <w:rPr>
      <w:rFonts w:ascii="Times New Roman" w:hAnsi="Times New Roman" w:cs="Times New Roman"/>
      <w:sz w:val="16"/>
      <w:szCs w:val="16"/>
    </w:rPr>
  </w:style>
  <w:style w:type="character" w:customStyle="1" w:styleId="310">
    <w:name w:val="Основной текст с отступом 3 Знак1"/>
    <w:basedOn w:val="a0"/>
    <w:semiHidden/>
    <w:rsid w:val="00006A0E"/>
    <w:rPr>
      <w:sz w:val="16"/>
      <w:szCs w:val="16"/>
    </w:rPr>
  </w:style>
  <w:style w:type="paragraph" w:styleId="33">
    <w:name w:val="Body Text 3"/>
    <w:basedOn w:val="a"/>
    <w:link w:val="32"/>
    <w:semiHidden/>
    <w:unhideWhenUsed/>
    <w:rsid w:val="00006A0E"/>
    <w:pPr>
      <w:spacing w:after="120" w:line="254" w:lineRule="auto"/>
    </w:pPr>
    <w:rPr>
      <w:rFonts w:ascii="Times New Roman" w:hAnsi="Times New Roman" w:cs="Times New Roman"/>
      <w:sz w:val="16"/>
      <w:szCs w:val="16"/>
    </w:rPr>
  </w:style>
  <w:style w:type="character" w:customStyle="1" w:styleId="311">
    <w:name w:val="Основной текст 3 Знак1"/>
    <w:basedOn w:val="a0"/>
    <w:semiHidden/>
    <w:rsid w:val="00006A0E"/>
    <w:rPr>
      <w:sz w:val="16"/>
      <w:szCs w:val="16"/>
    </w:rPr>
  </w:style>
  <w:style w:type="paragraph" w:styleId="afe">
    <w:name w:val="Document Map"/>
    <w:basedOn w:val="a"/>
    <w:link w:val="afd"/>
    <w:semiHidden/>
    <w:unhideWhenUsed/>
    <w:rsid w:val="00006A0E"/>
    <w:pPr>
      <w:spacing w:after="0" w:line="240" w:lineRule="auto"/>
    </w:pPr>
    <w:rPr>
      <w:rFonts w:ascii="Tahoma" w:hAnsi="Tahoma" w:cs="Tahoma"/>
      <w:lang w:val="x-none"/>
    </w:rPr>
  </w:style>
  <w:style w:type="character" w:customStyle="1" w:styleId="1f5">
    <w:name w:val="Схема документа Знак1"/>
    <w:basedOn w:val="a0"/>
    <w:semiHidden/>
    <w:rsid w:val="00006A0E"/>
    <w:rPr>
      <w:rFonts w:ascii="Tahoma" w:hAnsi="Tahoma" w:cs="Tahoma"/>
      <w:sz w:val="16"/>
      <w:szCs w:val="16"/>
    </w:rPr>
  </w:style>
  <w:style w:type="paragraph" w:styleId="afa">
    <w:name w:val="Subtitle"/>
    <w:basedOn w:val="a"/>
    <w:next w:val="a"/>
    <w:link w:val="af9"/>
    <w:qFormat/>
    <w:rsid w:val="00006A0E"/>
    <w:pPr>
      <w:numPr>
        <w:ilvl w:val="1"/>
      </w:numPr>
      <w:spacing w:after="160" w:line="254" w:lineRule="auto"/>
    </w:pPr>
    <w:rPr>
      <w:color w:val="5A5A5A"/>
      <w:spacing w:val="15"/>
    </w:rPr>
  </w:style>
  <w:style w:type="character" w:customStyle="1" w:styleId="1f6">
    <w:name w:val="Подзаголовок Знак1"/>
    <w:basedOn w:val="a0"/>
    <w:rsid w:val="00006A0E"/>
    <w:rPr>
      <w:rFonts w:asciiTheme="majorHAnsi" w:eastAsiaTheme="majorEastAsia" w:hAnsiTheme="majorHAnsi" w:cstheme="majorBidi"/>
      <w:i/>
      <w:iCs/>
      <w:color w:val="4F81BD" w:themeColor="accent1"/>
      <w:spacing w:val="15"/>
      <w:sz w:val="24"/>
      <w:szCs w:val="24"/>
    </w:rPr>
  </w:style>
  <w:style w:type="paragraph" w:styleId="afc">
    <w:name w:val="Body Text First Indent"/>
    <w:basedOn w:val="af6"/>
    <w:link w:val="afb"/>
    <w:semiHidden/>
    <w:unhideWhenUsed/>
    <w:rsid w:val="00006A0E"/>
    <w:pPr>
      <w:spacing w:after="160"/>
      <w:ind w:firstLine="360"/>
    </w:pPr>
    <w:rPr>
      <w:rFonts w:ascii="Times New Roman" w:hAnsi="Times New Roman" w:cs="Times New Roman"/>
      <w:szCs w:val="24"/>
    </w:rPr>
  </w:style>
  <w:style w:type="character" w:customStyle="1" w:styleId="1f7">
    <w:name w:val="Красная строка Знак1"/>
    <w:basedOn w:val="12"/>
    <w:semiHidden/>
    <w:rsid w:val="00006A0E"/>
  </w:style>
  <w:style w:type="paragraph" w:styleId="22">
    <w:name w:val="Body Text First Indent 2"/>
    <w:basedOn w:val="af8"/>
    <w:link w:val="21"/>
    <w:semiHidden/>
    <w:unhideWhenUsed/>
    <w:rsid w:val="00006A0E"/>
    <w:pPr>
      <w:spacing w:after="160"/>
      <w:ind w:left="360" w:firstLine="360"/>
    </w:pPr>
    <w:rPr>
      <w:szCs w:val="24"/>
    </w:rPr>
  </w:style>
  <w:style w:type="character" w:customStyle="1" w:styleId="212">
    <w:name w:val="Красная строка 2 Знак1"/>
    <w:basedOn w:val="13"/>
    <w:semiHidden/>
    <w:rsid w:val="00006A0E"/>
  </w:style>
  <w:style w:type="character" w:customStyle="1" w:styleId="afff">
    <w:name w:val="Основной текст + Не полужирный"/>
    <w:rsid w:val="00006A0E"/>
    <w:rPr>
      <w:b/>
      <w:bCs w:val="0"/>
      <w:sz w:val="18"/>
      <w:shd w:val="clear" w:color="auto" w:fill="FFFFFF"/>
    </w:rPr>
  </w:style>
  <w:style w:type="character" w:customStyle="1" w:styleId="2MicrosoftSansSerif">
    <w:name w:val="Основной текст (2) + Microsoft Sans Serif"/>
    <w:aliases w:val="13 pt1"/>
    <w:basedOn w:val="29"/>
    <w:rsid w:val="00006A0E"/>
    <w:rPr>
      <w:rFonts w:ascii="Microsoft Sans Serif" w:eastAsia="Times New Roman" w:hAnsi="Microsoft Sans Serif" w:cs="Microsoft Sans Serif" w:hint="default"/>
      <w:strike w:val="0"/>
      <w:dstrike w:val="0"/>
      <w:color w:val="000000"/>
      <w:spacing w:val="0"/>
      <w:w w:val="100"/>
      <w:position w:val="0"/>
      <w:sz w:val="26"/>
      <w:szCs w:val="26"/>
      <w:u w:val="none"/>
      <w:effect w:val="none"/>
      <w:shd w:val="clear" w:color="auto" w:fill="FFFFFF"/>
      <w:lang w:val="ru-RU" w:eastAsia="ru-RU"/>
    </w:rPr>
  </w:style>
  <w:style w:type="character" w:customStyle="1" w:styleId="2Corbel">
    <w:name w:val="Основной текст (2) + Corbel"/>
    <w:aliases w:val="18 pt"/>
    <w:basedOn w:val="29"/>
    <w:rsid w:val="00006A0E"/>
    <w:rPr>
      <w:rFonts w:ascii="Corbel" w:eastAsia="Times New Roman" w:hAnsi="Corbel" w:cs="Corbel" w:hint="default"/>
      <w:strike w:val="0"/>
      <w:dstrike w:val="0"/>
      <w:color w:val="000000"/>
      <w:spacing w:val="0"/>
      <w:w w:val="100"/>
      <w:position w:val="0"/>
      <w:sz w:val="36"/>
      <w:szCs w:val="36"/>
      <w:u w:val="none"/>
      <w:effect w:val="none"/>
      <w:shd w:val="clear" w:color="auto" w:fill="FFFFFF"/>
      <w:lang w:val="ru-RU" w:eastAsia="ru-RU"/>
    </w:rPr>
  </w:style>
  <w:style w:type="character" w:customStyle="1" w:styleId="2b">
    <w:name w:val="Основной текст (2) + Полужирный"/>
    <w:basedOn w:val="29"/>
    <w:rsid w:val="00006A0E"/>
    <w:rPr>
      <w:rFonts w:ascii="Times New Roman" w:hAnsi="Times New Roman" w:cs="Times New Roman" w:hint="default"/>
      <w:b/>
      <w:bCs/>
      <w:strike w:val="0"/>
      <w:dstrike w:val="0"/>
      <w:color w:val="000000"/>
      <w:spacing w:val="0"/>
      <w:w w:val="100"/>
      <w:position w:val="0"/>
      <w:sz w:val="28"/>
      <w:szCs w:val="28"/>
      <w:u w:val="none"/>
      <w:effect w:val="none"/>
      <w:shd w:val="clear" w:color="auto" w:fill="FFFFFF"/>
      <w:lang w:val="ru-RU" w:eastAsia="ru-RU"/>
    </w:rPr>
  </w:style>
  <w:style w:type="character" w:customStyle="1" w:styleId="28pt">
    <w:name w:val="Основной текст (2) + 8 pt"/>
    <w:aliases w:val="Полужирный"/>
    <w:basedOn w:val="29"/>
    <w:rsid w:val="00006A0E"/>
    <w:rPr>
      <w:rFonts w:ascii="Times New Roman" w:hAnsi="Times New Roman" w:cs="Times New Roman" w:hint="default"/>
      <w:b/>
      <w:bCs/>
      <w:strike w:val="0"/>
      <w:dstrike w:val="0"/>
      <w:color w:val="000000"/>
      <w:spacing w:val="0"/>
      <w:w w:val="100"/>
      <w:position w:val="0"/>
      <w:sz w:val="16"/>
      <w:szCs w:val="16"/>
      <w:u w:val="none"/>
      <w:effect w:val="none"/>
      <w:shd w:val="clear" w:color="auto" w:fill="FFFFFF"/>
      <w:lang w:val="ru-RU" w:eastAsia="ru-RU"/>
    </w:rPr>
  </w:style>
  <w:style w:type="character" w:customStyle="1" w:styleId="140">
    <w:name w:val="Стиль 14 пт"/>
    <w:basedOn w:val="a0"/>
    <w:rsid w:val="00006A0E"/>
    <w:rPr>
      <w:rFonts w:ascii="Palatino Linotype" w:hAnsi="Palatino Linotype" w:cs="Times New Roman" w:hint="default"/>
      <w:sz w:val="28"/>
    </w:rPr>
  </w:style>
  <w:style w:type="character" w:customStyle="1" w:styleId="imp-comment">
    <w:name w:val="imp-comment"/>
    <w:basedOn w:val="a0"/>
    <w:rsid w:val="00006A0E"/>
    <w:rPr>
      <w:rFonts w:ascii="Times New Roman" w:hAnsi="Times New Roman" w:cs="Times New Roman" w:hint="default"/>
      <w:i/>
      <w:iCs/>
      <w:color w:val="999999"/>
      <w:shd w:val="clear" w:color="auto" w:fill="FFFFFF"/>
    </w:rPr>
  </w:style>
  <w:style w:type="character" w:customStyle="1" w:styleId="inline-comment">
    <w:name w:val="inline-comment"/>
    <w:basedOn w:val="a0"/>
    <w:rsid w:val="00006A0E"/>
    <w:rPr>
      <w:rFonts w:ascii="Times New Roman" w:hAnsi="Times New Roman" w:cs="Times New Roman" w:hint="default"/>
      <w:i/>
      <w:iCs/>
      <w:color w:val="990099"/>
    </w:rPr>
  </w:style>
  <w:style w:type="character" w:customStyle="1" w:styleId="apple-converted-space">
    <w:name w:val="apple-converted-space"/>
    <w:rsid w:val="00006A0E"/>
  </w:style>
  <w:style w:type="character" w:customStyle="1" w:styleId="apple-style-span">
    <w:name w:val="apple-style-span"/>
    <w:rsid w:val="00006A0E"/>
  </w:style>
  <w:style w:type="table" w:styleId="afff0">
    <w:name w:val="Table Grid"/>
    <w:basedOn w:val="a1"/>
    <w:rsid w:val="00006A0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rsid w:val="00006A0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
    <w:name w:val="List Bullet 3"/>
    <w:basedOn w:val="a"/>
    <w:semiHidden/>
    <w:unhideWhenUsed/>
    <w:rsid w:val="00006A0E"/>
    <w:pPr>
      <w:numPr>
        <w:numId w:val="1"/>
      </w:numPr>
      <w:spacing w:after="160" w:line="254" w:lineRule="auto"/>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06A0E"/>
    <w:pPr>
      <w:keepNext/>
      <w:keepLines/>
      <w:spacing w:before="240" w:after="0" w:line="254" w:lineRule="auto"/>
      <w:outlineLvl w:val="0"/>
    </w:pPr>
    <w:rPr>
      <w:rFonts w:ascii="Cambria" w:eastAsia="Times New Roman" w:hAnsi="Cambria" w:cs="Times New Roman"/>
      <w:color w:val="365F91"/>
      <w:sz w:val="32"/>
      <w:szCs w:val="32"/>
    </w:rPr>
  </w:style>
  <w:style w:type="paragraph" w:styleId="2">
    <w:name w:val="heading 2"/>
    <w:basedOn w:val="a"/>
    <w:link w:val="20"/>
    <w:semiHidden/>
    <w:unhideWhenUsed/>
    <w:qFormat/>
    <w:rsid w:val="00006A0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0">
    <w:name w:val="heading 3"/>
    <w:basedOn w:val="a"/>
    <w:next w:val="a"/>
    <w:link w:val="31"/>
    <w:semiHidden/>
    <w:unhideWhenUsed/>
    <w:qFormat/>
    <w:rsid w:val="00006A0E"/>
    <w:pPr>
      <w:keepNext/>
      <w:keepLines/>
      <w:spacing w:before="40" w:after="0" w:line="254" w:lineRule="auto"/>
      <w:outlineLvl w:val="2"/>
    </w:pPr>
    <w:rPr>
      <w:rFonts w:ascii="Cambria" w:eastAsia="Times New Roman" w:hAnsi="Cambria" w:cs="Times New Roman"/>
      <w:color w:val="243F60"/>
      <w:sz w:val="24"/>
      <w:szCs w:val="24"/>
    </w:rPr>
  </w:style>
  <w:style w:type="paragraph" w:styleId="4">
    <w:name w:val="heading 4"/>
    <w:basedOn w:val="a"/>
    <w:next w:val="a"/>
    <w:link w:val="40"/>
    <w:semiHidden/>
    <w:unhideWhenUsed/>
    <w:qFormat/>
    <w:rsid w:val="00006A0E"/>
    <w:pPr>
      <w:keepNext/>
      <w:keepLines/>
      <w:spacing w:before="40" w:after="0" w:line="254" w:lineRule="auto"/>
      <w:outlineLvl w:val="3"/>
    </w:pPr>
    <w:rPr>
      <w:rFonts w:ascii="Cambria" w:eastAsia="Times New Roman" w:hAnsi="Cambria" w:cs="Times New Roman"/>
      <w:i/>
      <w:iCs/>
      <w:color w:val="365F91"/>
    </w:rPr>
  </w:style>
  <w:style w:type="paragraph" w:styleId="5">
    <w:name w:val="heading 5"/>
    <w:basedOn w:val="a"/>
    <w:next w:val="a"/>
    <w:link w:val="50"/>
    <w:semiHidden/>
    <w:unhideWhenUsed/>
    <w:qFormat/>
    <w:rsid w:val="00006A0E"/>
    <w:pPr>
      <w:keepNext/>
      <w:spacing w:after="0" w:line="240" w:lineRule="auto"/>
      <w:ind w:left="9360" w:firstLine="720"/>
      <w:outlineLvl w:val="4"/>
    </w:pPr>
    <w:rPr>
      <w:rFonts w:ascii="Times New Roman" w:eastAsia="Times New Roman" w:hAnsi="Times New Roman" w:cs="Times New Roman"/>
      <w:b/>
      <w:sz w:val="28"/>
      <w:szCs w:val="20"/>
      <w:lang w:eastAsia="ru-RU"/>
    </w:rPr>
  </w:style>
  <w:style w:type="paragraph" w:styleId="6">
    <w:name w:val="heading 6"/>
    <w:basedOn w:val="a"/>
    <w:next w:val="a"/>
    <w:link w:val="60"/>
    <w:semiHidden/>
    <w:unhideWhenUsed/>
    <w:qFormat/>
    <w:rsid w:val="00006A0E"/>
    <w:pPr>
      <w:keepNext/>
      <w:keepLines/>
      <w:spacing w:before="40" w:after="0" w:line="254" w:lineRule="auto"/>
      <w:outlineLvl w:val="5"/>
    </w:pPr>
    <w:rPr>
      <w:rFonts w:ascii="Cambria" w:eastAsia="Times New Roman" w:hAnsi="Cambria" w:cs="Times New Roman"/>
      <w:color w:val="243F60"/>
    </w:rPr>
  </w:style>
  <w:style w:type="paragraph" w:styleId="7">
    <w:name w:val="heading 7"/>
    <w:basedOn w:val="a"/>
    <w:next w:val="a"/>
    <w:link w:val="70"/>
    <w:semiHidden/>
    <w:unhideWhenUsed/>
    <w:qFormat/>
    <w:rsid w:val="00006A0E"/>
    <w:pPr>
      <w:keepNext/>
      <w:keepLines/>
      <w:spacing w:before="200" w:after="0" w:line="254" w:lineRule="auto"/>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rsid w:val="00006A0E"/>
    <w:pPr>
      <w:keepNext/>
      <w:keepLines/>
      <w:spacing w:before="200" w:after="0" w:line="254"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6A0E"/>
    <w:rPr>
      <w:rFonts w:ascii="Cambria" w:eastAsia="Times New Roman" w:hAnsi="Cambria" w:cs="Times New Roman"/>
      <w:color w:val="365F91"/>
      <w:sz w:val="32"/>
      <w:szCs w:val="32"/>
    </w:rPr>
  </w:style>
  <w:style w:type="character" w:customStyle="1" w:styleId="20">
    <w:name w:val="Заголовок 2 Знак"/>
    <w:basedOn w:val="a0"/>
    <w:link w:val="2"/>
    <w:semiHidden/>
    <w:rsid w:val="00006A0E"/>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semiHidden/>
    <w:rsid w:val="00006A0E"/>
    <w:rPr>
      <w:rFonts w:ascii="Cambria" w:eastAsia="Times New Roman" w:hAnsi="Cambria" w:cs="Times New Roman"/>
      <w:color w:val="243F60"/>
      <w:sz w:val="24"/>
      <w:szCs w:val="24"/>
    </w:rPr>
  </w:style>
  <w:style w:type="character" w:customStyle="1" w:styleId="40">
    <w:name w:val="Заголовок 4 Знак"/>
    <w:basedOn w:val="a0"/>
    <w:link w:val="4"/>
    <w:semiHidden/>
    <w:rsid w:val="00006A0E"/>
    <w:rPr>
      <w:rFonts w:ascii="Cambria" w:eastAsia="Times New Roman" w:hAnsi="Cambria" w:cs="Times New Roman"/>
      <w:i/>
      <w:iCs/>
      <w:color w:val="365F91"/>
    </w:rPr>
  </w:style>
  <w:style w:type="character" w:customStyle="1" w:styleId="50">
    <w:name w:val="Заголовок 5 Знак"/>
    <w:basedOn w:val="a0"/>
    <w:link w:val="5"/>
    <w:semiHidden/>
    <w:rsid w:val="00006A0E"/>
    <w:rPr>
      <w:rFonts w:ascii="Times New Roman" w:eastAsia="Times New Roman" w:hAnsi="Times New Roman" w:cs="Times New Roman"/>
      <w:b/>
      <w:sz w:val="28"/>
      <w:szCs w:val="20"/>
      <w:lang w:eastAsia="ru-RU"/>
    </w:rPr>
  </w:style>
  <w:style w:type="character" w:customStyle="1" w:styleId="60">
    <w:name w:val="Заголовок 6 Знак"/>
    <w:basedOn w:val="a0"/>
    <w:link w:val="6"/>
    <w:semiHidden/>
    <w:rsid w:val="00006A0E"/>
    <w:rPr>
      <w:rFonts w:ascii="Cambria" w:eastAsia="Times New Roman" w:hAnsi="Cambria" w:cs="Times New Roman"/>
      <w:color w:val="243F60"/>
    </w:rPr>
  </w:style>
  <w:style w:type="character" w:customStyle="1" w:styleId="70">
    <w:name w:val="Заголовок 7 Знак"/>
    <w:basedOn w:val="a0"/>
    <w:link w:val="7"/>
    <w:semiHidden/>
    <w:rsid w:val="00006A0E"/>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semiHidden/>
    <w:rsid w:val="00006A0E"/>
    <w:rPr>
      <w:rFonts w:asciiTheme="majorHAnsi" w:eastAsiaTheme="majorEastAsia" w:hAnsiTheme="majorHAnsi" w:cstheme="majorBidi"/>
      <w:i/>
      <w:iCs/>
      <w:color w:val="404040" w:themeColor="text1" w:themeTint="BF"/>
      <w:sz w:val="20"/>
      <w:szCs w:val="20"/>
    </w:rPr>
  </w:style>
  <w:style w:type="numbering" w:customStyle="1" w:styleId="11">
    <w:name w:val="Нет списка1"/>
    <w:next w:val="a2"/>
    <w:uiPriority w:val="99"/>
    <w:semiHidden/>
    <w:unhideWhenUsed/>
    <w:rsid w:val="00006A0E"/>
  </w:style>
  <w:style w:type="character" w:styleId="a3">
    <w:name w:val="Hyperlink"/>
    <w:basedOn w:val="a0"/>
    <w:semiHidden/>
    <w:unhideWhenUsed/>
    <w:rsid w:val="00006A0E"/>
    <w:rPr>
      <w:rFonts w:ascii="Times New Roman" w:hAnsi="Times New Roman" w:cs="Times New Roman" w:hint="default"/>
      <w:color w:val="0000FF"/>
      <w:u w:val="single"/>
    </w:rPr>
  </w:style>
  <w:style w:type="character" w:styleId="a4">
    <w:name w:val="FollowedHyperlink"/>
    <w:basedOn w:val="a0"/>
    <w:semiHidden/>
    <w:unhideWhenUsed/>
    <w:rsid w:val="00006A0E"/>
    <w:rPr>
      <w:rFonts w:ascii="Times New Roman" w:hAnsi="Times New Roman" w:cs="Times New Roman" w:hint="default"/>
      <w:color w:val="800080"/>
      <w:u w:val="single"/>
    </w:rPr>
  </w:style>
  <w:style w:type="character" w:styleId="a5">
    <w:name w:val="Emphasis"/>
    <w:basedOn w:val="a0"/>
    <w:qFormat/>
    <w:rsid w:val="00006A0E"/>
    <w:rPr>
      <w:rFonts w:ascii="Times New Roman" w:hAnsi="Times New Roman" w:cs="Times New Roman" w:hint="default"/>
      <w:i/>
      <w:iCs/>
    </w:rPr>
  </w:style>
  <w:style w:type="paragraph" w:styleId="HTML">
    <w:name w:val="HTML Preformatted"/>
    <w:basedOn w:val="a"/>
    <w:link w:val="HTML0"/>
    <w:semiHidden/>
    <w:unhideWhenUsed/>
    <w:rsid w:val="00006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ru-RU"/>
    </w:rPr>
  </w:style>
  <w:style w:type="character" w:customStyle="1" w:styleId="HTML0">
    <w:name w:val="Стандартный HTML Знак"/>
    <w:basedOn w:val="a0"/>
    <w:link w:val="HTML"/>
    <w:semiHidden/>
    <w:rsid w:val="00006A0E"/>
    <w:rPr>
      <w:rFonts w:ascii="Courier New" w:eastAsia="Calibri" w:hAnsi="Courier New" w:cs="Times New Roman"/>
      <w:sz w:val="20"/>
      <w:szCs w:val="20"/>
      <w:lang w:eastAsia="ru-RU"/>
    </w:rPr>
  </w:style>
  <w:style w:type="character" w:styleId="a6">
    <w:name w:val="Strong"/>
    <w:basedOn w:val="a0"/>
    <w:qFormat/>
    <w:rsid w:val="00006A0E"/>
    <w:rPr>
      <w:rFonts w:ascii="Times New Roman" w:hAnsi="Times New Roman" w:cs="Times New Roman" w:hint="default"/>
      <w:b/>
      <w:bCs/>
    </w:rPr>
  </w:style>
  <w:style w:type="character" w:customStyle="1" w:styleId="a7">
    <w:name w:val="Обычный (веб) Знак"/>
    <w:aliases w:val="Обычный (Web) Знак"/>
    <w:link w:val="a8"/>
    <w:semiHidden/>
    <w:locked/>
    <w:rsid w:val="00006A0E"/>
    <w:rPr>
      <w:rFonts w:ascii="Times New Roman" w:hAnsi="Times New Roman" w:cs="Times New Roman"/>
      <w:sz w:val="24"/>
      <w:lang w:val="x-none"/>
    </w:rPr>
  </w:style>
  <w:style w:type="paragraph" w:styleId="a8">
    <w:name w:val="Normal (Web)"/>
    <w:aliases w:val="Обычный (Web)"/>
    <w:basedOn w:val="a"/>
    <w:link w:val="a7"/>
    <w:autoRedefine/>
    <w:semiHidden/>
    <w:unhideWhenUsed/>
    <w:qFormat/>
    <w:rsid w:val="00006A0E"/>
    <w:pPr>
      <w:spacing w:after="0" w:line="240" w:lineRule="auto"/>
    </w:pPr>
    <w:rPr>
      <w:rFonts w:ascii="Times New Roman" w:hAnsi="Times New Roman" w:cs="Times New Roman"/>
      <w:sz w:val="24"/>
      <w:lang w:val="x-none"/>
    </w:rPr>
  </w:style>
  <w:style w:type="character" w:customStyle="1" w:styleId="a9">
    <w:name w:val="Текст сноски Знак"/>
    <w:basedOn w:val="a0"/>
    <w:link w:val="aa"/>
    <w:semiHidden/>
    <w:locked/>
    <w:rsid w:val="00006A0E"/>
    <w:rPr>
      <w:rFonts w:ascii="Times New Roman" w:eastAsia="Times New Roman" w:hAnsi="Times New Roman" w:cs="Times New Roman"/>
    </w:rPr>
  </w:style>
  <w:style w:type="character" w:customStyle="1" w:styleId="ab">
    <w:name w:val="Текст примечания Знак"/>
    <w:basedOn w:val="a0"/>
    <w:link w:val="ac"/>
    <w:semiHidden/>
    <w:locked/>
    <w:rsid w:val="00006A0E"/>
    <w:rPr>
      <w:rFonts w:ascii="Palatino Linotype" w:eastAsia="Times New Roman" w:hAnsi="Palatino Linotype"/>
    </w:rPr>
  </w:style>
  <w:style w:type="character" w:customStyle="1" w:styleId="ad">
    <w:name w:val="Верхний колонтитул Знак"/>
    <w:basedOn w:val="a0"/>
    <w:link w:val="ae"/>
    <w:semiHidden/>
    <w:locked/>
    <w:rsid w:val="00006A0E"/>
    <w:rPr>
      <w:rFonts w:ascii="Times New Roman" w:eastAsia="Times New Roman" w:hAnsi="Times New Roman" w:cs="Times New Roman"/>
    </w:rPr>
  </w:style>
  <w:style w:type="character" w:customStyle="1" w:styleId="af">
    <w:name w:val="Нижний колонтитул Знак"/>
    <w:basedOn w:val="a0"/>
    <w:link w:val="af0"/>
    <w:semiHidden/>
    <w:locked/>
    <w:rsid w:val="00006A0E"/>
    <w:rPr>
      <w:rFonts w:ascii="Times New Roman" w:eastAsia="Times New Roman" w:hAnsi="Times New Roman" w:cs="Times New Roman"/>
    </w:rPr>
  </w:style>
  <w:style w:type="character" w:customStyle="1" w:styleId="af1">
    <w:name w:val="Текст концевой сноски Знак"/>
    <w:basedOn w:val="a0"/>
    <w:link w:val="af2"/>
    <w:semiHidden/>
    <w:locked/>
    <w:rsid w:val="00006A0E"/>
    <w:rPr>
      <w:rFonts w:ascii="Times New Roman" w:eastAsia="Times New Roman" w:hAnsi="Times New Roman" w:cs="Times New Roman"/>
    </w:rPr>
  </w:style>
  <w:style w:type="character" w:customStyle="1" w:styleId="af3">
    <w:name w:val="Название Знак"/>
    <w:basedOn w:val="a0"/>
    <w:link w:val="af4"/>
    <w:locked/>
    <w:rsid w:val="00006A0E"/>
    <w:rPr>
      <w:rFonts w:ascii="Times New Roman" w:hAnsi="Times New Roman" w:cs="Times New Roman"/>
      <w:b/>
      <w:spacing w:val="-10"/>
      <w:kern w:val="28"/>
      <w:sz w:val="44"/>
      <w:szCs w:val="44"/>
      <w:lang w:val="tt-RU"/>
    </w:rPr>
  </w:style>
  <w:style w:type="character" w:customStyle="1" w:styleId="af5">
    <w:name w:val="Основной текст Знак"/>
    <w:basedOn w:val="a0"/>
    <w:link w:val="af6"/>
    <w:semiHidden/>
    <w:locked/>
    <w:rsid w:val="00006A0E"/>
    <w:rPr>
      <w:rFonts w:ascii="Palatino Linotype" w:hAnsi="Palatino Linotype"/>
      <w:sz w:val="24"/>
      <w:szCs w:val="26"/>
      <w:lang w:val="tt-RU"/>
    </w:rPr>
  </w:style>
  <w:style w:type="character" w:customStyle="1" w:styleId="af7">
    <w:name w:val="Основной текст с отступом Знак"/>
    <w:basedOn w:val="a0"/>
    <w:link w:val="af8"/>
    <w:semiHidden/>
    <w:locked/>
    <w:rsid w:val="00006A0E"/>
    <w:rPr>
      <w:rFonts w:ascii="Times New Roman" w:hAnsi="Times New Roman" w:cs="Times New Roman"/>
      <w:sz w:val="24"/>
    </w:rPr>
  </w:style>
  <w:style w:type="character" w:customStyle="1" w:styleId="af9">
    <w:name w:val="Подзаголовок Знак"/>
    <w:basedOn w:val="a0"/>
    <w:link w:val="afa"/>
    <w:locked/>
    <w:rsid w:val="00006A0E"/>
    <w:rPr>
      <w:color w:val="5A5A5A"/>
      <w:spacing w:val="15"/>
    </w:rPr>
  </w:style>
  <w:style w:type="paragraph" w:styleId="af6">
    <w:name w:val="Body Text"/>
    <w:basedOn w:val="a"/>
    <w:link w:val="af5"/>
    <w:semiHidden/>
    <w:unhideWhenUsed/>
    <w:rsid w:val="00006A0E"/>
    <w:pPr>
      <w:spacing w:after="120" w:line="254" w:lineRule="auto"/>
    </w:pPr>
    <w:rPr>
      <w:rFonts w:ascii="Palatino Linotype" w:hAnsi="Palatino Linotype"/>
      <w:sz w:val="24"/>
      <w:szCs w:val="26"/>
      <w:lang w:val="tt-RU"/>
    </w:rPr>
  </w:style>
  <w:style w:type="character" w:customStyle="1" w:styleId="12">
    <w:name w:val="Основной текст Знак1"/>
    <w:basedOn w:val="a0"/>
    <w:semiHidden/>
    <w:rsid w:val="00006A0E"/>
  </w:style>
  <w:style w:type="character" w:customStyle="1" w:styleId="afb">
    <w:name w:val="Красная строка Знак"/>
    <w:basedOn w:val="af5"/>
    <w:link w:val="afc"/>
    <w:semiHidden/>
    <w:locked/>
    <w:rsid w:val="00006A0E"/>
    <w:rPr>
      <w:rFonts w:ascii="Times New Roman" w:hAnsi="Times New Roman" w:cs="Times New Roman"/>
      <w:sz w:val="24"/>
      <w:szCs w:val="24"/>
      <w:lang w:val="tt-RU"/>
    </w:rPr>
  </w:style>
  <w:style w:type="paragraph" w:styleId="af8">
    <w:name w:val="Body Text Indent"/>
    <w:basedOn w:val="a"/>
    <w:link w:val="af7"/>
    <w:semiHidden/>
    <w:unhideWhenUsed/>
    <w:rsid w:val="00006A0E"/>
    <w:pPr>
      <w:spacing w:after="120" w:line="254" w:lineRule="auto"/>
      <w:ind w:left="283"/>
    </w:pPr>
    <w:rPr>
      <w:rFonts w:ascii="Times New Roman" w:hAnsi="Times New Roman" w:cs="Times New Roman"/>
      <w:sz w:val="24"/>
    </w:rPr>
  </w:style>
  <w:style w:type="character" w:customStyle="1" w:styleId="13">
    <w:name w:val="Основной текст с отступом Знак1"/>
    <w:basedOn w:val="a0"/>
    <w:semiHidden/>
    <w:rsid w:val="00006A0E"/>
  </w:style>
  <w:style w:type="character" w:customStyle="1" w:styleId="21">
    <w:name w:val="Красная строка 2 Знак"/>
    <w:basedOn w:val="af7"/>
    <w:link w:val="22"/>
    <w:semiHidden/>
    <w:locked/>
    <w:rsid w:val="00006A0E"/>
    <w:rPr>
      <w:rFonts w:ascii="Times New Roman" w:hAnsi="Times New Roman" w:cs="Times New Roman"/>
      <w:sz w:val="24"/>
      <w:szCs w:val="24"/>
    </w:rPr>
  </w:style>
  <w:style w:type="character" w:customStyle="1" w:styleId="23">
    <w:name w:val="Основной текст 2 Знак"/>
    <w:basedOn w:val="a0"/>
    <w:link w:val="24"/>
    <w:semiHidden/>
    <w:locked/>
    <w:rsid w:val="00006A0E"/>
    <w:rPr>
      <w:rFonts w:ascii="Times New Roman" w:hAnsi="Times New Roman" w:cs="Times New Roman"/>
      <w:color w:val="0000FF"/>
      <w:sz w:val="28"/>
      <w:szCs w:val="28"/>
      <w:lang w:val="uk-UA"/>
    </w:rPr>
  </w:style>
  <w:style w:type="character" w:customStyle="1" w:styleId="32">
    <w:name w:val="Основной текст 3 Знак"/>
    <w:basedOn w:val="a0"/>
    <w:link w:val="33"/>
    <w:semiHidden/>
    <w:locked/>
    <w:rsid w:val="00006A0E"/>
    <w:rPr>
      <w:rFonts w:ascii="Times New Roman" w:hAnsi="Times New Roman" w:cs="Times New Roman"/>
      <w:sz w:val="16"/>
      <w:szCs w:val="16"/>
    </w:rPr>
  </w:style>
  <w:style w:type="character" w:customStyle="1" w:styleId="25">
    <w:name w:val="Основной текст с отступом 2 Знак"/>
    <w:basedOn w:val="a0"/>
    <w:link w:val="26"/>
    <w:semiHidden/>
    <w:locked/>
    <w:rsid w:val="00006A0E"/>
    <w:rPr>
      <w:rFonts w:ascii="Times New Roman" w:eastAsia="Times New Roman" w:hAnsi="Times New Roman" w:cs="Times New Roman"/>
    </w:rPr>
  </w:style>
  <w:style w:type="character" w:customStyle="1" w:styleId="34">
    <w:name w:val="Основной текст с отступом 3 Знак"/>
    <w:basedOn w:val="a0"/>
    <w:link w:val="35"/>
    <w:semiHidden/>
    <w:locked/>
    <w:rsid w:val="00006A0E"/>
    <w:rPr>
      <w:rFonts w:ascii="Times New Roman" w:hAnsi="Times New Roman" w:cs="Times New Roman"/>
      <w:sz w:val="16"/>
      <w:szCs w:val="16"/>
    </w:rPr>
  </w:style>
  <w:style w:type="character" w:customStyle="1" w:styleId="afd">
    <w:name w:val="Схема документа Знак"/>
    <w:basedOn w:val="a0"/>
    <w:link w:val="afe"/>
    <w:semiHidden/>
    <w:locked/>
    <w:rsid w:val="00006A0E"/>
    <w:rPr>
      <w:rFonts w:ascii="Tahoma" w:hAnsi="Tahoma" w:cs="Tahoma"/>
      <w:lang w:val="x-none"/>
    </w:rPr>
  </w:style>
  <w:style w:type="paragraph" w:styleId="ac">
    <w:name w:val="annotation text"/>
    <w:basedOn w:val="a"/>
    <w:link w:val="ab"/>
    <w:semiHidden/>
    <w:unhideWhenUsed/>
    <w:rsid w:val="00006A0E"/>
    <w:pPr>
      <w:spacing w:after="160" w:line="240" w:lineRule="auto"/>
    </w:pPr>
    <w:rPr>
      <w:rFonts w:ascii="Palatino Linotype" w:eastAsia="Times New Roman" w:hAnsi="Palatino Linotype"/>
    </w:rPr>
  </w:style>
  <w:style w:type="character" w:customStyle="1" w:styleId="14">
    <w:name w:val="Текст примечания Знак1"/>
    <w:basedOn w:val="a0"/>
    <w:semiHidden/>
    <w:rsid w:val="00006A0E"/>
    <w:rPr>
      <w:sz w:val="20"/>
      <w:szCs w:val="20"/>
    </w:rPr>
  </w:style>
  <w:style w:type="character" w:customStyle="1" w:styleId="aff">
    <w:name w:val="Тема примечания Знак"/>
    <w:basedOn w:val="ab"/>
    <w:link w:val="aff0"/>
    <w:semiHidden/>
    <w:locked/>
    <w:rsid w:val="00006A0E"/>
    <w:rPr>
      <w:rFonts w:ascii="Palatino Linotype" w:eastAsia="Times New Roman" w:hAnsi="Palatino Linotype"/>
      <w:b/>
      <w:bCs/>
    </w:rPr>
  </w:style>
  <w:style w:type="character" w:customStyle="1" w:styleId="aff1">
    <w:name w:val="Текст выноски Знак"/>
    <w:basedOn w:val="a0"/>
    <w:link w:val="aff2"/>
    <w:semiHidden/>
    <w:locked/>
    <w:rsid w:val="00006A0E"/>
    <w:rPr>
      <w:rFonts w:ascii="Tahoma" w:eastAsia="Times New Roman" w:hAnsi="Tahoma" w:cs="Tahoma"/>
      <w:sz w:val="16"/>
      <w:szCs w:val="16"/>
    </w:rPr>
  </w:style>
  <w:style w:type="paragraph" w:customStyle="1" w:styleId="dname">
    <w:name w:val="dname"/>
    <w:basedOn w:val="a"/>
    <w:rsid w:val="00006A0E"/>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NoSpacingChar1">
    <w:name w:val="No Spacing Char1"/>
    <w:link w:val="15"/>
    <w:locked/>
    <w:rsid w:val="00006A0E"/>
    <w:rPr>
      <w:rFonts w:ascii="Times New Roman" w:eastAsia="Times New Roman" w:hAnsi="Times New Roman" w:cs="Times New Roman"/>
    </w:rPr>
  </w:style>
  <w:style w:type="paragraph" w:customStyle="1" w:styleId="15">
    <w:name w:val="Без интервала1"/>
    <w:link w:val="NoSpacingChar1"/>
    <w:rsid w:val="00006A0E"/>
    <w:rPr>
      <w:rFonts w:ascii="Times New Roman" w:eastAsia="Times New Roman" w:hAnsi="Times New Roman" w:cs="Times New Roman"/>
    </w:rPr>
  </w:style>
  <w:style w:type="character" w:customStyle="1" w:styleId="ListParagraphChar">
    <w:name w:val="List Paragraph Char"/>
    <w:link w:val="16"/>
    <w:locked/>
    <w:rsid w:val="00006A0E"/>
    <w:rPr>
      <w:rFonts w:ascii="Times New Roman" w:eastAsia="Times New Roman" w:hAnsi="Times New Roman" w:cs="Times New Roman"/>
    </w:rPr>
  </w:style>
  <w:style w:type="paragraph" w:customStyle="1" w:styleId="16">
    <w:name w:val="Абзац списка1"/>
    <w:basedOn w:val="a"/>
    <w:link w:val="ListParagraphChar"/>
    <w:rsid w:val="00006A0E"/>
    <w:pPr>
      <w:ind w:left="720"/>
      <w:contextualSpacing/>
    </w:pPr>
    <w:rPr>
      <w:rFonts w:ascii="Times New Roman" w:eastAsia="Times New Roman" w:hAnsi="Times New Roman" w:cs="Times New Roman"/>
    </w:rPr>
  </w:style>
  <w:style w:type="character" w:customStyle="1" w:styleId="NoSpacingChar">
    <w:name w:val="No Spacing Char"/>
    <w:link w:val="17"/>
    <w:locked/>
    <w:rsid w:val="00006A0E"/>
    <w:rPr>
      <w:rFonts w:ascii="Times New Roman" w:eastAsia="Times New Roman" w:hAnsi="Times New Roman" w:cs="Times New Roman"/>
      <w:sz w:val="28"/>
      <w:szCs w:val="32"/>
      <w:lang w:val="en-US"/>
    </w:rPr>
  </w:style>
  <w:style w:type="paragraph" w:customStyle="1" w:styleId="17">
    <w:name w:val="Без интервала1"/>
    <w:basedOn w:val="a"/>
    <w:link w:val="NoSpacingChar"/>
    <w:rsid w:val="00006A0E"/>
    <w:pPr>
      <w:spacing w:after="0" w:line="240" w:lineRule="auto"/>
    </w:pPr>
    <w:rPr>
      <w:rFonts w:ascii="Times New Roman" w:eastAsia="Times New Roman" w:hAnsi="Times New Roman" w:cs="Times New Roman"/>
      <w:sz w:val="28"/>
      <w:szCs w:val="32"/>
      <w:lang w:val="en-US"/>
    </w:rPr>
  </w:style>
  <w:style w:type="character" w:customStyle="1" w:styleId="111">
    <w:name w:val="111 Знак"/>
    <w:basedOn w:val="60"/>
    <w:link w:val="1110"/>
    <w:locked/>
    <w:rsid w:val="00006A0E"/>
    <w:rPr>
      <w:rFonts w:ascii="Times Roman Tojik" w:eastAsia="Times New Roman" w:hAnsi="Times Roman Tojik" w:cs="Times New Roman"/>
      <w:b/>
      <w:color w:val="243F60"/>
    </w:rPr>
  </w:style>
  <w:style w:type="paragraph" w:customStyle="1" w:styleId="1110">
    <w:name w:val="111"/>
    <w:basedOn w:val="6"/>
    <w:link w:val="111"/>
    <w:rsid w:val="00006A0E"/>
    <w:pPr>
      <w:spacing w:before="0" w:line="240" w:lineRule="auto"/>
      <w:ind w:firstLine="567"/>
      <w:jc w:val="center"/>
    </w:pPr>
    <w:rPr>
      <w:rFonts w:ascii="Times Roman Tojik" w:hAnsi="Times Roman Tojik"/>
      <w:b/>
    </w:rPr>
  </w:style>
  <w:style w:type="character" w:customStyle="1" w:styleId="aff3">
    <w:name w:val="Колонтитул_"/>
    <w:basedOn w:val="a0"/>
    <w:link w:val="aff4"/>
    <w:locked/>
    <w:rsid w:val="00006A0E"/>
    <w:rPr>
      <w:rFonts w:ascii="Times New Roman" w:hAnsi="Times New Roman" w:cs="Times New Roman"/>
      <w:b/>
      <w:bCs/>
      <w:sz w:val="18"/>
      <w:szCs w:val="18"/>
      <w:shd w:val="clear" w:color="auto" w:fill="FFFFFF"/>
    </w:rPr>
  </w:style>
  <w:style w:type="paragraph" w:customStyle="1" w:styleId="aff4">
    <w:name w:val="Колонтитул"/>
    <w:basedOn w:val="a"/>
    <w:link w:val="aff3"/>
    <w:rsid w:val="00006A0E"/>
    <w:pPr>
      <w:widowControl w:val="0"/>
      <w:shd w:val="clear" w:color="auto" w:fill="FFFFFF"/>
      <w:spacing w:after="0" w:line="240" w:lineRule="atLeast"/>
    </w:pPr>
    <w:rPr>
      <w:rFonts w:ascii="Times New Roman" w:hAnsi="Times New Roman" w:cs="Times New Roman"/>
      <w:b/>
      <w:bCs/>
      <w:sz w:val="18"/>
      <w:szCs w:val="18"/>
    </w:rPr>
  </w:style>
  <w:style w:type="character" w:customStyle="1" w:styleId="36">
    <w:name w:val="Основной текст (3)_"/>
    <w:basedOn w:val="a0"/>
    <w:link w:val="37"/>
    <w:locked/>
    <w:rsid w:val="00006A0E"/>
    <w:rPr>
      <w:rFonts w:ascii="Times New Roman" w:hAnsi="Times New Roman" w:cs="Times New Roman"/>
      <w:shd w:val="clear" w:color="auto" w:fill="FFFFFF"/>
    </w:rPr>
  </w:style>
  <w:style w:type="paragraph" w:customStyle="1" w:styleId="37">
    <w:name w:val="Основной текст (3)"/>
    <w:basedOn w:val="a"/>
    <w:link w:val="36"/>
    <w:rsid w:val="00006A0E"/>
    <w:pPr>
      <w:widowControl w:val="0"/>
      <w:shd w:val="clear" w:color="auto" w:fill="FFFFFF"/>
      <w:spacing w:after="540" w:line="240" w:lineRule="atLeast"/>
      <w:jc w:val="center"/>
    </w:pPr>
    <w:rPr>
      <w:rFonts w:ascii="Times New Roman" w:hAnsi="Times New Roman" w:cs="Times New Roman"/>
    </w:rPr>
  </w:style>
  <w:style w:type="character" w:customStyle="1" w:styleId="61">
    <w:name w:val="Основной текст (6)_"/>
    <w:basedOn w:val="a0"/>
    <w:link w:val="62"/>
    <w:locked/>
    <w:rsid w:val="00006A0E"/>
    <w:rPr>
      <w:rFonts w:ascii="Times New Roman" w:hAnsi="Times New Roman" w:cs="Times New Roman"/>
      <w:b/>
      <w:bCs/>
      <w:i/>
      <w:iCs/>
      <w:sz w:val="21"/>
      <w:szCs w:val="21"/>
      <w:shd w:val="clear" w:color="auto" w:fill="FFFFFF"/>
    </w:rPr>
  </w:style>
  <w:style w:type="paragraph" w:customStyle="1" w:styleId="62">
    <w:name w:val="Основной текст (6)"/>
    <w:basedOn w:val="a"/>
    <w:link w:val="61"/>
    <w:rsid w:val="00006A0E"/>
    <w:pPr>
      <w:widowControl w:val="0"/>
      <w:shd w:val="clear" w:color="auto" w:fill="FFFFFF"/>
      <w:spacing w:after="0" w:line="216" w:lineRule="exact"/>
    </w:pPr>
    <w:rPr>
      <w:rFonts w:ascii="Times New Roman" w:hAnsi="Times New Roman" w:cs="Times New Roman"/>
      <w:b/>
      <w:bCs/>
      <w:i/>
      <w:iCs/>
      <w:sz w:val="21"/>
      <w:szCs w:val="21"/>
    </w:rPr>
  </w:style>
  <w:style w:type="character" w:customStyle="1" w:styleId="aff5">
    <w:name w:val="Подпись к картинке_"/>
    <w:basedOn w:val="a0"/>
    <w:link w:val="aff6"/>
    <w:locked/>
    <w:rsid w:val="00006A0E"/>
    <w:rPr>
      <w:rFonts w:ascii="Times New Roman" w:hAnsi="Times New Roman" w:cs="Times New Roman"/>
      <w:b/>
      <w:bCs/>
      <w:i/>
      <w:iCs/>
      <w:sz w:val="21"/>
      <w:szCs w:val="21"/>
      <w:shd w:val="clear" w:color="auto" w:fill="FFFFFF"/>
    </w:rPr>
  </w:style>
  <w:style w:type="paragraph" w:customStyle="1" w:styleId="aff6">
    <w:name w:val="Подпись к картинке"/>
    <w:basedOn w:val="a"/>
    <w:link w:val="aff5"/>
    <w:rsid w:val="00006A0E"/>
    <w:pPr>
      <w:widowControl w:val="0"/>
      <w:shd w:val="clear" w:color="auto" w:fill="FFFFFF"/>
      <w:spacing w:after="0" w:line="211" w:lineRule="exact"/>
    </w:pPr>
    <w:rPr>
      <w:rFonts w:ascii="Times New Roman" w:hAnsi="Times New Roman" w:cs="Times New Roman"/>
      <w:b/>
      <w:bCs/>
      <w:i/>
      <w:iCs/>
      <w:sz w:val="21"/>
      <w:szCs w:val="21"/>
    </w:rPr>
  </w:style>
  <w:style w:type="character" w:customStyle="1" w:styleId="71">
    <w:name w:val="Основной текст (7)_"/>
    <w:basedOn w:val="a0"/>
    <w:link w:val="72"/>
    <w:locked/>
    <w:rsid w:val="00006A0E"/>
    <w:rPr>
      <w:rFonts w:ascii="Times New Roman" w:hAnsi="Times New Roman" w:cs="Times New Roman"/>
      <w:shd w:val="clear" w:color="auto" w:fill="FFFFFF"/>
    </w:rPr>
  </w:style>
  <w:style w:type="paragraph" w:customStyle="1" w:styleId="72">
    <w:name w:val="Основной текст (7)"/>
    <w:basedOn w:val="a"/>
    <w:link w:val="71"/>
    <w:rsid w:val="00006A0E"/>
    <w:pPr>
      <w:widowControl w:val="0"/>
      <w:shd w:val="clear" w:color="auto" w:fill="FFFFFF"/>
      <w:spacing w:after="0" w:line="240" w:lineRule="atLeast"/>
    </w:pPr>
    <w:rPr>
      <w:rFonts w:ascii="Times New Roman" w:hAnsi="Times New Roman" w:cs="Times New Roman"/>
    </w:rPr>
  </w:style>
  <w:style w:type="paragraph" w:customStyle="1" w:styleId="rvps353901">
    <w:name w:val="rvps3_53901"/>
    <w:basedOn w:val="a"/>
    <w:rsid w:val="00006A0E"/>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453901">
    <w:name w:val="rvps4_53901"/>
    <w:basedOn w:val="a"/>
    <w:rsid w:val="00006A0E"/>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553901">
    <w:name w:val="rvps5_53901"/>
    <w:basedOn w:val="a"/>
    <w:rsid w:val="00006A0E"/>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653901">
    <w:name w:val="rvps6_53901"/>
    <w:basedOn w:val="a"/>
    <w:rsid w:val="00006A0E"/>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753901">
    <w:name w:val="rvps7_53901"/>
    <w:basedOn w:val="a"/>
    <w:rsid w:val="00006A0E"/>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Normal">
    <w:name w:val="ConsPlusNormal"/>
    <w:rsid w:val="00006A0E"/>
    <w:pPr>
      <w:widowControl w:val="0"/>
      <w:autoSpaceDE w:val="0"/>
      <w:autoSpaceDN w:val="0"/>
      <w:spacing w:after="0" w:line="240" w:lineRule="auto"/>
    </w:pPr>
    <w:rPr>
      <w:rFonts w:ascii="Calibri" w:eastAsia="Calibri" w:hAnsi="Calibri" w:cs="Calibri"/>
      <w:szCs w:val="20"/>
      <w:lang w:eastAsia="ru-RU"/>
    </w:rPr>
  </w:style>
  <w:style w:type="paragraph" w:customStyle="1" w:styleId="18">
    <w:name w:val="Рецензия1"/>
    <w:semiHidden/>
    <w:rsid w:val="00006A0E"/>
    <w:pPr>
      <w:spacing w:after="0" w:line="240" w:lineRule="auto"/>
    </w:pPr>
    <w:rPr>
      <w:rFonts w:ascii="Palatino Linotype" w:eastAsia="Times New Roman" w:hAnsi="Palatino Linotype" w:cs="Times New Roman"/>
      <w:sz w:val="24"/>
      <w:szCs w:val="24"/>
    </w:rPr>
  </w:style>
  <w:style w:type="paragraph" w:customStyle="1" w:styleId="19">
    <w:name w:val="Заголовок оглавления1"/>
    <w:basedOn w:val="1"/>
    <w:next w:val="a"/>
    <w:rsid w:val="00006A0E"/>
    <w:pPr>
      <w:spacing w:before="480" w:line="276" w:lineRule="auto"/>
      <w:jc w:val="center"/>
      <w:outlineLvl w:val="9"/>
    </w:pPr>
    <w:rPr>
      <w:rFonts w:ascii="Calibri Light" w:eastAsia="Calibri" w:hAnsi="Calibri Light"/>
      <w:b/>
      <w:bCs/>
      <w:color w:val="2E74B5"/>
      <w:sz w:val="28"/>
      <w:szCs w:val="28"/>
      <w:lang w:val="en-US"/>
    </w:rPr>
  </w:style>
  <w:style w:type="character" w:customStyle="1" w:styleId="aff7">
    <w:name w:val="Основной текст_"/>
    <w:link w:val="41"/>
    <w:locked/>
    <w:rsid w:val="00006A0E"/>
    <w:rPr>
      <w:sz w:val="25"/>
      <w:shd w:val="clear" w:color="auto" w:fill="FFFFFF"/>
    </w:rPr>
  </w:style>
  <w:style w:type="paragraph" w:customStyle="1" w:styleId="41">
    <w:name w:val="Основной текст4"/>
    <w:basedOn w:val="a"/>
    <w:link w:val="aff7"/>
    <w:rsid w:val="00006A0E"/>
    <w:pPr>
      <w:widowControl w:val="0"/>
      <w:shd w:val="clear" w:color="auto" w:fill="FFFFFF"/>
      <w:spacing w:before="660" w:after="0" w:line="240" w:lineRule="atLeast"/>
      <w:ind w:hanging="500"/>
      <w:jc w:val="center"/>
    </w:pPr>
    <w:rPr>
      <w:sz w:val="25"/>
    </w:rPr>
  </w:style>
  <w:style w:type="paragraph" w:customStyle="1" w:styleId="ZahleninKlammern">
    <w:name w:val="Zahlen in Klammern"/>
    <w:basedOn w:val="a"/>
    <w:rsid w:val="00006A0E"/>
    <w:pPr>
      <w:numPr>
        <w:numId w:val="3"/>
      </w:numPr>
      <w:spacing w:after="0" w:line="240" w:lineRule="auto"/>
      <w:jc w:val="both"/>
    </w:pPr>
    <w:rPr>
      <w:rFonts w:ascii="Arial" w:eastAsia="Calibri" w:hAnsi="Arial" w:cs="Times New Roman"/>
      <w:szCs w:val="20"/>
      <w:lang w:val="en-GB" w:eastAsia="de-DE"/>
    </w:rPr>
  </w:style>
  <w:style w:type="paragraph" w:customStyle="1" w:styleId="aff8">
    <w:name w:val="Знак"/>
    <w:basedOn w:val="a"/>
    <w:autoRedefine/>
    <w:rsid w:val="00006A0E"/>
    <w:pPr>
      <w:spacing w:after="160" w:line="240" w:lineRule="exact"/>
    </w:pPr>
    <w:rPr>
      <w:rFonts w:ascii="Times New Roman" w:eastAsia="SimSun" w:hAnsi="Times New Roman" w:cs="Times New Roman"/>
      <w:b/>
      <w:sz w:val="28"/>
      <w:szCs w:val="24"/>
      <w:lang w:val="en-US"/>
    </w:rPr>
  </w:style>
  <w:style w:type="character" w:customStyle="1" w:styleId="38">
    <w:name w:val="Заголовок №3_"/>
    <w:link w:val="39"/>
    <w:locked/>
    <w:rsid w:val="00006A0E"/>
    <w:rPr>
      <w:rFonts w:ascii="Trebuchet MS" w:eastAsia="Times New Roman" w:hAnsi="Trebuchet MS"/>
      <w:b/>
      <w:sz w:val="18"/>
      <w:shd w:val="clear" w:color="auto" w:fill="FFFFFF"/>
    </w:rPr>
  </w:style>
  <w:style w:type="paragraph" w:customStyle="1" w:styleId="39">
    <w:name w:val="Заголовок №3"/>
    <w:basedOn w:val="a"/>
    <w:link w:val="38"/>
    <w:rsid w:val="00006A0E"/>
    <w:pPr>
      <w:widowControl w:val="0"/>
      <w:shd w:val="clear" w:color="auto" w:fill="FFFFFF"/>
      <w:spacing w:after="300" w:line="240" w:lineRule="atLeast"/>
      <w:ind w:hanging="1180"/>
      <w:outlineLvl w:val="2"/>
    </w:pPr>
    <w:rPr>
      <w:rFonts w:ascii="Trebuchet MS" w:eastAsia="Times New Roman" w:hAnsi="Trebuchet MS"/>
      <w:b/>
      <w:sz w:val="18"/>
    </w:rPr>
  </w:style>
  <w:style w:type="character" w:customStyle="1" w:styleId="1a">
    <w:name w:val="Заголовок №1_"/>
    <w:basedOn w:val="a0"/>
    <w:link w:val="1b"/>
    <w:locked/>
    <w:rsid w:val="00006A0E"/>
    <w:rPr>
      <w:rFonts w:ascii="Times New Roman" w:hAnsi="Times New Roman" w:cs="Times New Roman"/>
      <w:b/>
      <w:bCs/>
      <w:sz w:val="28"/>
      <w:szCs w:val="28"/>
      <w:shd w:val="clear" w:color="auto" w:fill="FFFFFF"/>
    </w:rPr>
  </w:style>
  <w:style w:type="paragraph" w:customStyle="1" w:styleId="1b">
    <w:name w:val="Заголовок №1"/>
    <w:basedOn w:val="a"/>
    <w:link w:val="1a"/>
    <w:rsid w:val="00006A0E"/>
    <w:pPr>
      <w:widowControl w:val="0"/>
      <w:shd w:val="clear" w:color="auto" w:fill="FFFFFF"/>
      <w:spacing w:after="120" w:line="240" w:lineRule="atLeast"/>
      <w:jc w:val="center"/>
      <w:outlineLvl w:val="0"/>
    </w:pPr>
    <w:rPr>
      <w:rFonts w:ascii="Times New Roman" w:hAnsi="Times New Roman" w:cs="Times New Roman"/>
      <w:b/>
      <w:bCs/>
      <w:sz w:val="28"/>
      <w:szCs w:val="28"/>
    </w:rPr>
  </w:style>
  <w:style w:type="paragraph" w:customStyle="1" w:styleId="Default">
    <w:name w:val="Default"/>
    <w:rsid w:val="00006A0E"/>
    <w:pPr>
      <w:autoSpaceDE w:val="0"/>
      <w:autoSpaceDN w:val="0"/>
      <w:adjustRightInd w:val="0"/>
      <w:spacing w:after="0" w:line="240" w:lineRule="auto"/>
    </w:pPr>
    <w:rPr>
      <w:rFonts w:ascii="Palatino Linotype" w:eastAsia="Calibri" w:hAnsi="Palatino Linotype" w:cs="Palatino Linotype"/>
      <w:color w:val="000000"/>
      <w:sz w:val="24"/>
      <w:szCs w:val="24"/>
      <w:lang w:eastAsia="ru-RU"/>
    </w:rPr>
  </w:style>
  <w:style w:type="paragraph" w:customStyle="1" w:styleId="CharChar1">
    <w:name w:val="Char Char1 Знак Знак Знак Знак"/>
    <w:basedOn w:val="a"/>
    <w:rsid w:val="00006A0E"/>
    <w:pPr>
      <w:spacing w:after="160" w:line="240" w:lineRule="exact"/>
    </w:pPr>
    <w:rPr>
      <w:rFonts w:ascii="Arial" w:eastAsia="Calibri" w:hAnsi="Arial" w:cs="Arial"/>
      <w:sz w:val="20"/>
      <w:szCs w:val="20"/>
      <w:lang w:eastAsia="ru-RU"/>
    </w:rPr>
  </w:style>
  <w:style w:type="paragraph" w:customStyle="1" w:styleId="1c">
    <w:name w:val="Знак Знак Знак Знак Знак Знак Знак Знак Знак Знак Знак Знак1 Знак Знак Знак Знак Знак Знак Знак"/>
    <w:basedOn w:val="a"/>
    <w:rsid w:val="00006A0E"/>
    <w:pPr>
      <w:widowControl w:val="0"/>
      <w:bidi/>
      <w:adjustRightInd w:val="0"/>
      <w:spacing w:after="160" w:line="240" w:lineRule="exact"/>
    </w:pPr>
    <w:rPr>
      <w:rFonts w:ascii="Times New Roman" w:eastAsia="Calibri" w:hAnsi="Times New Roman" w:cs="Times New Roman"/>
      <w:sz w:val="20"/>
      <w:szCs w:val="20"/>
      <w:lang w:val="en-GB" w:eastAsia="ru-RU" w:bidi="he-IL"/>
    </w:rPr>
  </w:style>
  <w:style w:type="character" w:customStyle="1" w:styleId="000000000000">
    <w:name w:val="000000000000 Знак"/>
    <w:basedOn w:val="60"/>
    <w:link w:val="0000000000000"/>
    <w:locked/>
    <w:rsid w:val="00006A0E"/>
    <w:rPr>
      <w:rFonts w:ascii="Times Roman Tojik" w:eastAsia="Times New Roman" w:hAnsi="Times Roman Tojik" w:cs="Tahoma"/>
      <w:b/>
      <w:color w:val="243F60"/>
    </w:rPr>
  </w:style>
  <w:style w:type="paragraph" w:customStyle="1" w:styleId="0000000000000">
    <w:name w:val="000000000000"/>
    <w:basedOn w:val="6"/>
    <w:link w:val="000000000000"/>
    <w:rsid w:val="00006A0E"/>
    <w:pPr>
      <w:spacing w:before="0"/>
      <w:ind w:firstLine="567"/>
      <w:jc w:val="center"/>
    </w:pPr>
    <w:rPr>
      <w:rFonts w:ascii="Times Roman Tojik" w:hAnsi="Times Roman Tojik" w:cs="Tahoma"/>
      <w:b/>
    </w:rPr>
  </w:style>
  <w:style w:type="character" w:customStyle="1" w:styleId="aff9">
    <w:name w:val="фффффффффф Знак"/>
    <w:basedOn w:val="60"/>
    <w:link w:val="affa"/>
    <w:locked/>
    <w:rsid w:val="00006A0E"/>
    <w:rPr>
      <w:rFonts w:ascii="Times Roman Tojik" w:eastAsia="Times New Roman" w:hAnsi="Times Roman Tojik" w:cs="Times New Roman"/>
      <w:b/>
      <w:color w:val="243F60"/>
    </w:rPr>
  </w:style>
  <w:style w:type="paragraph" w:customStyle="1" w:styleId="affa">
    <w:name w:val="фффффффффф"/>
    <w:basedOn w:val="6"/>
    <w:link w:val="aff9"/>
    <w:rsid w:val="00006A0E"/>
    <w:pPr>
      <w:spacing w:before="0" w:line="240" w:lineRule="auto"/>
      <w:jc w:val="center"/>
    </w:pPr>
    <w:rPr>
      <w:rFonts w:ascii="Times Roman Tojik" w:hAnsi="Times Roman Tojik"/>
      <w:b/>
    </w:rPr>
  </w:style>
  <w:style w:type="character" w:customStyle="1" w:styleId="00">
    <w:name w:val="00аааааааааа Знак"/>
    <w:basedOn w:val="aff9"/>
    <w:link w:val="000"/>
    <w:locked/>
    <w:rsid w:val="00006A0E"/>
    <w:rPr>
      <w:rFonts w:ascii="Times Roman Tojik" w:eastAsia="Times New Roman" w:hAnsi="Times Roman Tojik" w:cs="Times New Roman"/>
      <w:b/>
      <w:color w:val="243F60"/>
    </w:rPr>
  </w:style>
  <w:style w:type="paragraph" w:customStyle="1" w:styleId="000">
    <w:name w:val="00аааааааааа"/>
    <w:basedOn w:val="affa"/>
    <w:link w:val="00"/>
    <w:rsid w:val="00006A0E"/>
  </w:style>
  <w:style w:type="paragraph" w:customStyle="1" w:styleId="doc-info">
    <w:name w:val="doc-info"/>
    <w:basedOn w:val="a"/>
    <w:semiHidden/>
    <w:rsid w:val="00006A0E"/>
    <w:pPr>
      <w:spacing w:after="0" w:line="240" w:lineRule="auto"/>
      <w:jc w:val="center"/>
    </w:pPr>
    <w:rPr>
      <w:rFonts w:ascii="Times New Roman" w:eastAsia="Calibri" w:hAnsi="Times New Roman" w:cs="Times New Roman"/>
      <w:b/>
      <w:bCs/>
      <w:color w:val="333399"/>
      <w:sz w:val="24"/>
      <w:szCs w:val="24"/>
      <w:lang w:eastAsia="ru-RU"/>
    </w:rPr>
  </w:style>
  <w:style w:type="paragraph" w:customStyle="1" w:styleId="doc-info-approved">
    <w:name w:val="doc-info-approved"/>
    <w:basedOn w:val="a"/>
    <w:semiHidden/>
    <w:rsid w:val="00006A0E"/>
    <w:pPr>
      <w:spacing w:before="105" w:after="0" w:line="240" w:lineRule="auto"/>
      <w:jc w:val="center"/>
    </w:pPr>
    <w:rPr>
      <w:rFonts w:ascii="Times New Roman" w:eastAsia="Calibri" w:hAnsi="Times New Roman" w:cs="Times New Roman"/>
      <w:b/>
      <w:bCs/>
      <w:color w:val="4983F6"/>
      <w:sz w:val="24"/>
      <w:szCs w:val="24"/>
      <w:lang w:eastAsia="ru-RU"/>
    </w:rPr>
  </w:style>
  <w:style w:type="paragraph" w:customStyle="1" w:styleId="tbl-c">
    <w:name w:val="tbl-c"/>
    <w:basedOn w:val="a"/>
    <w:semiHidden/>
    <w:rsid w:val="00006A0E"/>
    <w:pPr>
      <w:spacing w:before="150" w:after="0" w:line="240" w:lineRule="auto"/>
      <w:ind w:firstLine="450"/>
      <w:jc w:val="both"/>
    </w:pPr>
    <w:rPr>
      <w:rFonts w:ascii="Times New Roman" w:eastAsia="Calibri" w:hAnsi="Times New Roman" w:cs="Times New Roman"/>
      <w:color w:val="000000"/>
      <w:sz w:val="24"/>
      <w:szCs w:val="24"/>
      <w:lang w:eastAsia="ru-RU"/>
    </w:rPr>
  </w:style>
  <w:style w:type="paragraph" w:customStyle="1" w:styleId="spi-tbl">
    <w:name w:val="spi-tbl"/>
    <w:basedOn w:val="a"/>
    <w:semiHidden/>
    <w:rsid w:val="00006A0E"/>
    <w:pPr>
      <w:pBdr>
        <w:top w:val="single" w:sz="6" w:space="0" w:color="333333"/>
        <w:left w:val="single" w:sz="6" w:space="0" w:color="333333"/>
        <w:bottom w:val="single" w:sz="6" w:space="0" w:color="333333"/>
        <w:right w:val="single" w:sz="6" w:space="0" w:color="333333"/>
      </w:pBdr>
      <w:spacing w:before="150" w:after="75" w:line="240" w:lineRule="auto"/>
      <w:ind w:firstLine="450"/>
      <w:jc w:val="both"/>
    </w:pPr>
    <w:rPr>
      <w:rFonts w:ascii="Times New Roman" w:eastAsia="Calibri" w:hAnsi="Times New Roman" w:cs="Times New Roman"/>
      <w:sz w:val="24"/>
      <w:szCs w:val="24"/>
      <w:lang w:eastAsia="ru-RU"/>
    </w:rPr>
  </w:style>
  <w:style w:type="paragraph" w:customStyle="1" w:styleId="inf">
    <w:name w:val="inf"/>
    <w:basedOn w:val="a"/>
    <w:semiHidden/>
    <w:rsid w:val="00006A0E"/>
    <w:pPr>
      <w:pBdr>
        <w:top w:val="single" w:sz="6" w:space="0" w:color="F0F0F0"/>
        <w:left w:val="single" w:sz="6" w:space="0" w:color="F0F0F0"/>
        <w:bottom w:val="single" w:sz="6" w:space="0" w:color="F0F0F0"/>
        <w:right w:val="single" w:sz="6" w:space="0" w:color="F0F0F0"/>
      </w:pBdr>
      <w:spacing w:before="105" w:after="0" w:line="240" w:lineRule="auto"/>
      <w:ind w:firstLine="450"/>
      <w:jc w:val="both"/>
    </w:pPr>
    <w:rPr>
      <w:rFonts w:ascii="Times New Roman" w:eastAsia="Calibri" w:hAnsi="Times New Roman" w:cs="Times New Roman"/>
      <w:sz w:val="24"/>
      <w:szCs w:val="24"/>
      <w:lang w:eastAsia="ru-RU"/>
    </w:rPr>
  </w:style>
  <w:style w:type="paragraph" w:customStyle="1" w:styleId="info-accent">
    <w:name w:val="info-accent"/>
    <w:basedOn w:val="a"/>
    <w:semiHidden/>
    <w:rsid w:val="00006A0E"/>
    <w:pPr>
      <w:spacing w:before="105" w:after="0" w:line="240" w:lineRule="auto"/>
      <w:ind w:firstLine="450"/>
      <w:jc w:val="both"/>
    </w:pPr>
    <w:rPr>
      <w:rFonts w:ascii="Times New Roman" w:eastAsia="Calibri" w:hAnsi="Times New Roman" w:cs="Times New Roman"/>
      <w:b/>
      <w:bCs/>
      <w:sz w:val="24"/>
      <w:szCs w:val="24"/>
      <w:lang w:eastAsia="ru-RU"/>
    </w:rPr>
  </w:style>
  <w:style w:type="paragraph" w:customStyle="1" w:styleId="info-comment">
    <w:name w:val="info-comment"/>
    <w:basedOn w:val="a"/>
    <w:semiHidden/>
    <w:rsid w:val="00006A0E"/>
    <w:pPr>
      <w:spacing w:before="105" w:after="0" w:line="240" w:lineRule="auto"/>
      <w:ind w:firstLine="450"/>
      <w:jc w:val="both"/>
    </w:pPr>
    <w:rPr>
      <w:rFonts w:ascii="Times New Roman" w:eastAsia="Calibri" w:hAnsi="Times New Roman" w:cs="Times New Roman"/>
      <w:i/>
      <w:iCs/>
      <w:sz w:val="24"/>
      <w:szCs w:val="24"/>
      <w:lang w:eastAsia="ru-RU"/>
    </w:rPr>
  </w:style>
  <w:style w:type="paragraph" w:customStyle="1" w:styleId="icenter">
    <w:name w:val="icenter"/>
    <w:basedOn w:val="a"/>
    <w:semiHidden/>
    <w:rsid w:val="00006A0E"/>
    <w:pPr>
      <w:spacing w:before="300" w:after="75" w:line="240" w:lineRule="auto"/>
      <w:ind w:firstLine="450"/>
      <w:jc w:val="both"/>
    </w:pPr>
    <w:rPr>
      <w:rFonts w:ascii="Times New Roman" w:eastAsia="Calibri" w:hAnsi="Times New Roman" w:cs="Times New Roman"/>
      <w:sz w:val="24"/>
      <w:szCs w:val="24"/>
      <w:lang w:eastAsia="ru-RU"/>
    </w:rPr>
  </w:style>
  <w:style w:type="paragraph" w:customStyle="1" w:styleId="left-c">
    <w:name w:val="left-c"/>
    <w:basedOn w:val="a"/>
    <w:semiHidden/>
    <w:rsid w:val="00006A0E"/>
    <w:pPr>
      <w:spacing w:before="105" w:after="0" w:line="240" w:lineRule="auto"/>
      <w:ind w:firstLine="450"/>
      <w:jc w:val="both"/>
    </w:pPr>
    <w:rPr>
      <w:rFonts w:ascii="Times New Roman" w:eastAsia="Calibri" w:hAnsi="Times New Roman" w:cs="Times New Roman"/>
      <w:sz w:val="24"/>
      <w:szCs w:val="24"/>
      <w:lang w:eastAsia="ru-RU"/>
    </w:rPr>
  </w:style>
  <w:style w:type="paragraph" w:customStyle="1" w:styleId="redact">
    <w:name w:val="redact"/>
    <w:basedOn w:val="a"/>
    <w:semiHidden/>
    <w:rsid w:val="00006A0E"/>
    <w:pPr>
      <w:spacing w:before="105" w:after="0" w:line="240" w:lineRule="auto"/>
      <w:ind w:firstLine="450"/>
      <w:jc w:val="both"/>
    </w:pPr>
    <w:rPr>
      <w:rFonts w:ascii="Times New Roman" w:eastAsia="Calibri" w:hAnsi="Times New Roman" w:cs="Times New Roman"/>
      <w:sz w:val="24"/>
      <w:szCs w:val="24"/>
      <w:lang w:eastAsia="ru-RU"/>
    </w:rPr>
  </w:style>
  <w:style w:type="paragraph" w:customStyle="1" w:styleId="left-c1">
    <w:name w:val="left-c1"/>
    <w:basedOn w:val="a"/>
    <w:semiHidden/>
    <w:rsid w:val="00006A0E"/>
    <w:pPr>
      <w:spacing w:after="0" w:line="240" w:lineRule="auto"/>
      <w:jc w:val="both"/>
    </w:pPr>
    <w:rPr>
      <w:rFonts w:ascii="Times New Roman" w:eastAsia="Calibri" w:hAnsi="Times New Roman" w:cs="Times New Roman"/>
      <w:sz w:val="24"/>
      <w:szCs w:val="24"/>
      <w:lang w:eastAsia="ru-RU"/>
    </w:rPr>
  </w:style>
  <w:style w:type="paragraph" w:customStyle="1" w:styleId="redact1">
    <w:name w:val="redact1"/>
    <w:basedOn w:val="a"/>
    <w:semiHidden/>
    <w:rsid w:val="00006A0E"/>
    <w:pPr>
      <w:spacing w:after="0" w:line="240" w:lineRule="auto"/>
      <w:jc w:val="both"/>
    </w:pPr>
    <w:rPr>
      <w:rFonts w:ascii="Times New Roman" w:eastAsia="Calibri" w:hAnsi="Times New Roman" w:cs="Times New Roman"/>
      <w:b/>
      <w:bCs/>
      <w:color w:val="009933"/>
      <w:sz w:val="24"/>
      <w:szCs w:val="24"/>
      <w:lang w:eastAsia="ru-RU"/>
    </w:rPr>
  </w:style>
  <w:style w:type="character" w:styleId="affb">
    <w:name w:val="footnote reference"/>
    <w:basedOn w:val="a0"/>
    <w:semiHidden/>
    <w:unhideWhenUsed/>
    <w:rsid w:val="00006A0E"/>
    <w:rPr>
      <w:vertAlign w:val="superscript"/>
    </w:rPr>
  </w:style>
  <w:style w:type="character" w:styleId="affc">
    <w:name w:val="annotation reference"/>
    <w:basedOn w:val="a0"/>
    <w:semiHidden/>
    <w:unhideWhenUsed/>
    <w:rsid w:val="00006A0E"/>
    <w:rPr>
      <w:sz w:val="16"/>
    </w:rPr>
  </w:style>
  <w:style w:type="character" w:styleId="affd">
    <w:name w:val="page number"/>
    <w:basedOn w:val="a0"/>
    <w:semiHidden/>
    <w:unhideWhenUsed/>
    <w:rsid w:val="00006A0E"/>
    <w:rPr>
      <w:rFonts w:ascii="Times New Roman" w:hAnsi="Times New Roman" w:cs="Times New Roman" w:hint="default"/>
    </w:rPr>
  </w:style>
  <w:style w:type="character" w:styleId="affe">
    <w:name w:val="endnote reference"/>
    <w:basedOn w:val="a0"/>
    <w:semiHidden/>
    <w:unhideWhenUsed/>
    <w:rsid w:val="00006A0E"/>
    <w:rPr>
      <w:vertAlign w:val="superscript"/>
    </w:rPr>
  </w:style>
  <w:style w:type="character" w:customStyle="1" w:styleId="710">
    <w:name w:val="Заголовок 7 Знак1"/>
    <w:basedOn w:val="a0"/>
    <w:semiHidden/>
    <w:rsid w:val="00006A0E"/>
    <w:rPr>
      <w:rFonts w:asciiTheme="majorHAnsi" w:eastAsiaTheme="majorEastAsia" w:hAnsiTheme="majorHAnsi" w:cstheme="majorBidi"/>
      <w:i/>
      <w:iCs/>
      <w:color w:val="404040" w:themeColor="text1" w:themeTint="BF"/>
      <w:sz w:val="22"/>
      <w:szCs w:val="22"/>
      <w:lang w:eastAsia="en-US"/>
    </w:rPr>
  </w:style>
  <w:style w:type="character" w:customStyle="1" w:styleId="91">
    <w:name w:val="Заголовок 9 Знак1"/>
    <w:basedOn w:val="a0"/>
    <w:semiHidden/>
    <w:rsid w:val="00006A0E"/>
    <w:rPr>
      <w:rFonts w:asciiTheme="majorHAnsi" w:eastAsiaTheme="majorEastAsia" w:hAnsiTheme="majorHAnsi" w:cstheme="majorBidi"/>
      <w:i/>
      <w:iCs/>
      <w:color w:val="404040" w:themeColor="text1" w:themeTint="BF"/>
      <w:lang w:eastAsia="en-US"/>
    </w:rPr>
  </w:style>
  <w:style w:type="paragraph" w:styleId="ae">
    <w:name w:val="header"/>
    <w:basedOn w:val="a"/>
    <w:link w:val="ad"/>
    <w:semiHidden/>
    <w:unhideWhenUsed/>
    <w:rsid w:val="00006A0E"/>
    <w:pPr>
      <w:tabs>
        <w:tab w:val="center" w:pos="4677"/>
        <w:tab w:val="right" w:pos="9355"/>
      </w:tabs>
      <w:spacing w:after="0" w:line="240" w:lineRule="auto"/>
    </w:pPr>
    <w:rPr>
      <w:rFonts w:ascii="Times New Roman" w:eastAsia="Times New Roman" w:hAnsi="Times New Roman" w:cs="Times New Roman"/>
    </w:rPr>
  </w:style>
  <w:style w:type="character" w:customStyle="1" w:styleId="1d">
    <w:name w:val="Верхний колонтитул Знак1"/>
    <w:basedOn w:val="a0"/>
    <w:semiHidden/>
    <w:rsid w:val="00006A0E"/>
  </w:style>
  <w:style w:type="paragraph" w:styleId="af0">
    <w:name w:val="footer"/>
    <w:basedOn w:val="a"/>
    <w:link w:val="af"/>
    <w:semiHidden/>
    <w:unhideWhenUsed/>
    <w:rsid w:val="00006A0E"/>
    <w:pPr>
      <w:tabs>
        <w:tab w:val="center" w:pos="4677"/>
        <w:tab w:val="right" w:pos="9355"/>
      </w:tabs>
      <w:spacing w:after="0" w:line="240" w:lineRule="auto"/>
    </w:pPr>
    <w:rPr>
      <w:rFonts w:ascii="Times New Roman" w:eastAsia="Times New Roman" w:hAnsi="Times New Roman" w:cs="Times New Roman"/>
    </w:rPr>
  </w:style>
  <w:style w:type="character" w:customStyle="1" w:styleId="1e">
    <w:name w:val="Нижний колонтитул Знак1"/>
    <w:basedOn w:val="a0"/>
    <w:semiHidden/>
    <w:rsid w:val="00006A0E"/>
  </w:style>
  <w:style w:type="paragraph" w:styleId="aa">
    <w:name w:val="footnote text"/>
    <w:basedOn w:val="a"/>
    <w:link w:val="a9"/>
    <w:semiHidden/>
    <w:unhideWhenUsed/>
    <w:rsid w:val="00006A0E"/>
    <w:pPr>
      <w:spacing w:after="0" w:line="240" w:lineRule="auto"/>
    </w:pPr>
    <w:rPr>
      <w:rFonts w:ascii="Times New Roman" w:eastAsia="Times New Roman" w:hAnsi="Times New Roman" w:cs="Times New Roman"/>
    </w:rPr>
  </w:style>
  <w:style w:type="character" w:customStyle="1" w:styleId="1f">
    <w:name w:val="Текст сноски Знак1"/>
    <w:basedOn w:val="a0"/>
    <w:semiHidden/>
    <w:rsid w:val="00006A0E"/>
    <w:rPr>
      <w:sz w:val="20"/>
      <w:szCs w:val="20"/>
    </w:rPr>
  </w:style>
  <w:style w:type="paragraph" w:styleId="af2">
    <w:name w:val="endnote text"/>
    <w:basedOn w:val="a"/>
    <w:link w:val="af1"/>
    <w:semiHidden/>
    <w:unhideWhenUsed/>
    <w:rsid w:val="00006A0E"/>
    <w:pPr>
      <w:spacing w:after="0" w:line="240" w:lineRule="auto"/>
    </w:pPr>
    <w:rPr>
      <w:rFonts w:ascii="Times New Roman" w:eastAsia="Times New Roman" w:hAnsi="Times New Roman" w:cs="Times New Roman"/>
    </w:rPr>
  </w:style>
  <w:style w:type="character" w:customStyle="1" w:styleId="1f0">
    <w:name w:val="Текст концевой сноски Знак1"/>
    <w:basedOn w:val="a0"/>
    <w:semiHidden/>
    <w:rsid w:val="00006A0E"/>
    <w:rPr>
      <w:sz w:val="20"/>
      <w:szCs w:val="20"/>
    </w:rPr>
  </w:style>
  <w:style w:type="character" w:customStyle="1" w:styleId="21TimesNewRoman">
    <w:name w:val="Основной текст (21) + Times New Roman"/>
    <w:aliases w:val="13 pt,Интервал 0 pt"/>
    <w:rsid w:val="00006A0E"/>
    <w:rPr>
      <w:rFonts w:ascii="Times New Roman" w:hAnsi="Times New Roman" w:cs="Times New Roman" w:hint="default"/>
      <w:strike w:val="0"/>
      <w:dstrike w:val="0"/>
      <w:color w:val="000000"/>
      <w:spacing w:val="0"/>
      <w:w w:val="100"/>
      <w:position w:val="0"/>
      <w:sz w:val="26"/>
      <w:u w:val="none"/>
      <w:effect w:val="none"/>
    </w:rPr>
  </w:style>
  <w:style w:type="character" w:customStyle="1" w:styleId="27">
    <w:name w:val="Основной текст (2) + Не полужирный"/>
    <w:basedOn w:val="a0"/>
    <w:rsid w:val="00006A0E"/>
    <w:rPr>
      <w:rFonts w:ascii="Palatino Linotype" w:eastAsia="Times New Roman" w:hAnsi="Palatino Linotype" w:cs="Palatino Linotype" w:hint="default"/>
      <w:b/>
      <w:bCs/>
      <w:strike w:val="0"/>
      <w:dstrike w:val="0"/>
      <w:color w:val="000000"/>
      <w:spacing w:val="0"/>
      <w:w w:val="100"/>
      <w:position w:val="0"/>
      <w:sz w:val="20"/>
      <w:szCs w:val="20"/>
      <w:u w:val="none"/>
      <w:effect w:val="none"/>
    </w:rPr>
  </w:style>
  <w:style w:type="character" w:customStyle="1" w:styleId="28">
    <w:name w:val="Основной текст (2)"/>
    <w:basedOn w:val="a0"/>
    <w:rsid w:val="00006A0E"/>
    <w:rPr>
      <w:rFonts w:ascii="Palatino Linotype" w:eastAsia="Times New Roman" w:hAnsi="Palatino Linotype" w:cs="Palatino Linotype" w:hint="default"/>
      <w:b/>
      <w:bCs/>
      <w:strike w:val="0"/>
      <w:dstrike w:val="0"/>
      <w:color w:val="000000"/>
      <w:spacing w:val="0"/>
      <w:w w:val="100"/>
      <w:position w:val="0"/>
      <w:sz w:val="20"/>
      <w:szCs w:val="20"/>
      <w:u w:val="none"/>
      <w:effect w:val="none"/>
    </w:rPr>
  </w:style>
  <w:style w:type="character" w:customStyle="1" w:styleId="1f1">
    <w:name w:val="Основной текст1"/>
    <w:rsid w:val="00006A0E"/>
    <w:rPr>
      <w:rFonts w:ascii="Times New Roman" w:hAnsi="Times New Roman" w:cs="Times New Roman" w:hint="default"/>
      <w:strike w:val="0"/>
      <w:dstrike w:val="0"/>
      <w:color w:val="000000"/>
      <w:spacing w:val="8"/>
      <w:w w:val="100"/>
      <w:position w:val="0"/>
      <w:sz w:val="24"/>
      <w:u w:val="none"/>
      <w:effect w:val="none"/>
    </w:rPr>
  </w:style>
  <w:style w:type="character" w:customStyle="1" w:styleId="29">
    <w:name w:val="Основной текст (2)_"/>
    <w:basedOn w:val="a0"/>
    <w:rsid w:val="00006A0E"/>
    <w:rPr>
      <w:rFonts w:ascii="Times New Roman" w:hAnsi="Times New Roman" w:cs="Times New Roman" w:hint="default"/>
      <w:sz w:val="20"/>
      <w:szCs w:val="20"/>
      <w:shd w:val="clear" w:color="auto" w:fill="FFFFFF"/>
    </w:rPr>
  </w:style>
  <w:style w:type="character" w:customStyle="1" w:styleId="2Georgia">
    <w:name w:val="Основной текст (2) + Georgia"/>
    <w:aliases w:val="9 pt,Масштаб 80%"/>
    <w:basedOn w:val="29"/>
    <w:rsid w:val="00006A0E"/>
    <w:rPr>
      <w:rFonts w:ascii="Georgia" w:eastAsia="Times New Roman" w:hAnsi="Georgia" w:cs="Georgia" w:hint="default"/>
      <w:b/>
      <w:bCs/>
      <w:strike w:val="0"/>
      <w:dstrike w:val="0"/>
      <w:color w:val="000000"/>
      <w:spacing w:val="0"/>
      <w:w w:val="80"/>
      <w:position w:val="0"/>
      <w:sz w:val="18"/>
      <w:szCs w:val="18"/>
      <w:u w:val="none"/>
      <w:effect w:val="none"/>
      <w:shd w:val="clear" w:color="auto" w:fill="FFFFFF"/>
      <w:lang w:val="tg-Cyrl-TJ" w:eastAsia="tg-Cyrl-TJ"/>
    </w:rPr>
  </w:style>
  <w:style w:type="character" w:customStyle="1" w:styleId="21pt">
    <w:name w:val="Основной текст (2) + Интервал 1 pt"/>
    <w:basedOn w:val="29"/>
    <w:rsid w:val="00006A0E"/>
    <w:rPr>
      <w:rFonts w:ascii="Times New Roman" w:hAnsi="Times New Roman" w:cs="Times New Roman" w:hint="default"/>
      <w:strike w:val="0"/>
      <w:dstrike w:val="0"/>
      <w:color w:val="000000"/>
      <w:spacing w:val="20"/>
      <w:w w:val="100"/>
      <w:position w:val="0"/>
      <w:sz w:val="20"/>
      <w:szCs w:val="20"/>
      <w:u w:val="none"/>
      <w:effect w:val="none"/>
      <w:shd w:val="clear" w:color="auto" w:fill="FFFFFF"/>
      <w:lang w:val="tg-Cyrl-TJ" w:eastAsia="tg-Cyrl-TJ"/>
    </w:rPr>
  </w:style>
  <w:style w:type="character" w:customStyle="1" w:styleId="270">
    <w:name w:val="Основной текст (2) + 7"/>
    <w:aliases w:val="5 pt"/>
    <w:basedOn w:val="29"/>
    <w:rsid w:val="00006A0E"/>
    <w:rPr>
      <w:rFonts w:ascii="Times New Roman" w:hAnsi="Times New Roman" w:cs="Times New Roman" w:hint="default"/>
      <w:strike w:val="0"/>
      <w:dstrike w:val="0"/>
      <w:color w:val="000000"/>
      <w:spacing w:val="0"/>
      <w:w w:val="100"/>
      <w:position w:val="0"/>
      <w:sz w:val="15"/>
      <w:szCs w:val="15"/>
      <w:u w:val="none"/>
      <w:effect w:val="none"/>
      <w:shd w:val="clear" w:color="auto" w:fill="FFFFFF"/>
      <w:lang w:val="tg-Cyrl-TJ" w:eastAsia="tg-Cyrl-TJ"/>
    </w:rPr>
  </w:style>
  <w:style w:type="character" w:customStyle="1" w:styleId="271">
    <w:name w:val="Основной текст (2) + 71"/>
    <w:aliases w:val="5 pt1,Курсив"/>
    <w:basedOn w:val="29"/>
    <w:rsid w:val="00006A0E"/>
    <w:rPr>
      <w:rFonts w:ascii="Times New Roman" w:hAnsi="Times New Roman" w:cs="Times New Roman" w:hint="default"/>
      <w:i/>
      <w:iCs/>
      <w:strike w:val="0"/>
      <w:dstrike w:val="0"/>
      <w:color w:val="000000"/>
      <w:spacing w:val="0"/>
      <w:w w:val="100"/>
      <w:position w:val="0"/>
      <w:sz w:val="15"/>
      <w:szCs w:val="15"/>
      <w:u w:val="none"/>
      <w:effect w:val="none"/>
      <w:shd w:val="clear" w:color="auto" w:fill="FFFFFF"/>
      <w:lang w:val="tg-Cyrl-TJ" w:eastAsia="tg-Cyrl-TJ"/>
    </w:rPr>
  </w:style>
  <w:style w:type="character" w:customStyle="1" w:styleId="2a">
    <w:name w:val="Основной текст (2) + Курсив"/>
    <w:aliases w:val="Интервал 1 pt"/>
    <w:basedOn w:val="29"/>
    <w:rsid w:val="00006A0E"/>
    <w:rPr>
      <w:rFonts w:ascii="Times New Roman" w:hAnsi="Times New Roman" w:cs="Times New Roman" w:hint="default"/>
      <w:i/>
      <w:iCs/>
      <w:strike w:val="0"/>
      <w:dstrike w:val="0"/>
      <w:color w:val="000000"/>
      <w:spacing w:val="30"/>
      <w:w w:val="100"/>
      <w:position w:val="0"/>
      <w:sz w:val="20"/>
      <w:szCs w:val="20"/>
      <w:u w:val="none"/>
      <w:effect w:val="none"/>
      <w:shd w:val="clear" w:color="auto" w:fill="FFFFFF"/>
      <w:lang w:val="tg-Cyrl-TJ" w:eastAsia="tg-Cyrl-TJ"/>
    </w:rPr>
  </w:style>
  <w:style w:type="character" w:customStyle="1" w:styleId="rvts453901">
    <w:name w:val="rvts4_53901"/>
    <w:basedOn w:val="a0"/>
    <w:rsid w:val="00006A0E"/>
    <w:rPr>
      <w:rFonts w:ascii="Times New Roman" w:hAnsi="Times New Roman" w:cs="Times New Roman" w:hint="default"/>
    </w:rPr>
  </w:style>
  <w:style w:type="character" w:customStyle="1" w:styleId="rvts553901">
    <w:name w:val="rvts5_53901"/>
    <w:basedOn w:val="a0"/>
    <w:rsid w:val="00006A0E"/>
    <w:rPr>
      <w:rFonts w:ascii="Times New Roman" w:hAnsi="Times New Roman" w:cs="Times New Roman" w:hint="default"/>
    </w:rPr>
  </w:style>
  <w:style w:type="character" w:customStyle="1" w:styleId="rvts253901">
    <w:name w:val="rvts2_53901"/>
    <w:basedOn w:val="a0"/>
    <w:rsid w:val="00006A0E"/>
    <w:rPr>
      <w:rFonts w:ascii="Times New Roman" w:hAnsi="Times New Roman" w:cs="Times New Roman" w:hint="default"/>
    </w:rPr>
  </w:style>
  <w:style w:type="paragraph" w:styleId="aff2">
    <w:name w:val="Balloon Text"/>
    <w:basedOn w:val="a"/>
    <w:link w:val="aff1"/>
    <w:semiHidden/>
    <w:unhideWhenUsed/>
    <w:rsid w:val="00006A0E"/>
    <w:pPr>
      <w:spacing w:after="0" w:line="240" w:lineRule="auto"/>
    </w:pPr>
    <w:rPr>
      <w:rFonts w:ascii="Tahoma" w:eastAsia="Times New Roman" w:hAnsi="Tahoma" w:cs="Tahoma"/>
      <w:sz w:val="16"/>
      <w:szCs w:val="16"/>
    </w:rPr>
  </w:style>
  <w:style w:type="character" w:customStyle="1" w:styleId="1f2">
    <w:name w:val="Текст выноски Знак1"/>
    <w:basedOn w:val="a0"/>
    <w:semiHidden/>
    <w:rsid w:val="00006A0E"/>
    <w:rPr>
      <w:rFonts w:ascii="Tahoma" w:hAnsi="Tahoma" w:cs="Tahoma"/>
      <w:sz w:val="16"/>
      <w:szCs w:val="16"/>
    </w:rPr>
  </w:style>
  <w:style w:type="character" w:customStyle="1" w:styleId="s0">
    <w:name w:val="s0"/>
    <w:rsid w:val="00006A0E"/>
    <w:rPr>
      <w:rFonts w:ascii="Times New Roman" w:hAnsi="Times New Roman" w:cs="Times New Roman" w:hint="default"/>
      <w:color w:val="000000"/>
    </w:rPr>
  </w:style>
  <w:style w:type="paragraph" w:styleId="aff0">
    <w:name w:val="annotation subject"/>
    <w:basedOn w:val="ac"/>
    <w:next w:val="ac"/>
    <w:link w:val="aff"/>
    <w:semiHidden/>
    <w:unhideWhenUsed/>
    <w:rsid w:val="00006A0E"/>
    <w:rPr>
      <w:b/>
      <w:bCs/>
    </w:rPr>
  </w:style>
  <w:style w:type="character" w:customStyle="1" w:styleId="1f3">
    <w:name w:val="Тема примечания Знак1"/>
    <w:basedOn w:val="14"/>
    <w:semiHidden/>
    <w:rsid w:val="00006A0E"/>
    <w:rPr>
      <w:b/>
      <w:bCs/>
      <w:sz w:val="20"/>
      <w:szCs w:val="20"/>
    </w:rPr>
  </w:style>
  <w:style w:type="paragraph" w:styleId="af4">
    <w:name w:val="Title"/>
    <w:basedOn w:val="a"/>
    <w:next w:val="a"/>
    <w:link w:val="af3"/>
    <w:qFormat/>
    <w:rsid w:val="00006A0E"/>
    <w:pPr>
      <w:pBdr>
        <w:bottom w:val="single" w:sz="8" w:space="4" w:color="4F81BD" w:themeColor="accent1"/>
      </w:pBdr>
      <w:spacing w:after="300" w:line="240" w:lineRule="auto"/>
      <w:contextualSpacing/>
    </w:pPr>
    <w:rPr>
      <w:rFonts w:ascii="Times New Roman" w:hAnsi="Times New Roman" w:cs="Times New Roman"/>
      <w:b/>
      <w:spacing w:val="-10"/>
      <w:kern w:val="28"/>
      <w:sz w:val="44"/>
      <w:szCs w:val="44"/>
      <w:lang w:val="tt-RU"/>
    </w:rPr>
  </w:style>
  <w:style w:type="character" w:customStyle="1" w:styleId="1f4">
    <w:name w:val="Название Знак1"/>
    <w:basedOn w:val="a0"/>
    <w:rsid w:val="00006A0E"/>
    <w:rPr>
      <w:rFonts w:asciiTheme="majorHAnsi" w:eastAsiaTheme="majorEastAsia" w:hAnsiTheme="majorHAnsi" w:cstheme="majorBidi"/>
      <w:color w:val="17365D" w:themeColor="text2" w:themeShade="BF"/>
      <w:spacing w:val="5"/>
      <w:kern w:val="28"/>
      <w:sz w:val="52"/>
      <w:szCs w:val="52"/>
    </w:rPr>
  </w:style>
  <w:style w:type="paragraph" w:styleId="24">
    <w:name w:val="Body Text 2"/>
    <w:basedOn w:val="a"/>
    <w:link w:val="23"/>
    <w:semiHidden/>
    <w:unhideWhenUsed/>
    <w:rsid w:val="00006A0E"/>
    <w:pPr>
      <w:spacing w:after="120" w:line="480" w:lineRule="auto"/>
    </w:pPr>
    <w:rPr>
      <w:rFonts w:ascii="Times New Roman" w:hAnsi="Times New Roman" w:cs="Times New Roman"/>
      <w:color w:val="0000FF"/>
      <w:sz w:val="28"/>
      <w:szCs w:val="28"/>
      <w:lang w:val="uk-UA"/>
    </w:rPr>
  </w:style>
  <w:style w:type="character" w:customStyle="1" w:styleId="210">
    <w:name w:val="Основной текст 2 Знак1"/>
    <w:basedOn w:val="a0"/>
    <w:semiHidden/>
    <w:rsid w:val="00006A0E"/>
  </w:style>
  <w:style w:type="character" w:customStyle="1" w:styleId="hps">
    <w:name w:val="hps"/>
    <w:basedOn w:val="a0"/>
    <w:rsid w:val="00006A0E"/>
    <w:rPr>
      <w:rFonts w:ascii="Times New Roman" w:hAnsi="Times New Roman" w:cs="Times New Roman" w:hint="default"/>
    </w:rPr>
  </w:style>
  <w:style w:type="paragraph" w:styleId="26">
    <w:name w:val="Body Text Indent 2"/>
    <w:basedOn w:val="a"/>
    <w:link w:val="25"/>
    <w:semiHidden/>
    <w:unhideWhenUsed/>
    <w:rsid w:val="00006A0E"/>
    <w:pPr>
      <w:spacing w:after="120" w:line="480" w:lineRule="auto"/>
      <w:ind w:left="283"/>
    </w:pPr>
    <w:rPr>
      <w:rFonts w:ascii="Times New Roman" w:eastAsia="Times New Roman" w:hAnsi="Times New Roman" w:cs="Times New Roman"/>
    </w:rPr>
  </w:style>
  <w:style w:type="character" w:customStyle="1" w:styleId="211">
    <w:name w:val="Основной текст с отступом 2 Знак1"/>
    <w:basedOn w:val="a0"/>
    <w:semiHidden/>
    <w:rsid w:val="00006A0E"/>
  </w:style>
  <w:style w:type="paragraph" w:styleId="35">
    <w:name w:val="Body Text Indent 3"/>
    <w:basedOn w:val="a"/>
    <w:link w:val="34"/>
    <w:semiHidden/>
    <w:unhideWhenUsed/>
    <w:rsid w:val="00006A0E"/>
    <w:pPr>
      <w:spacing w:after="120" w:line="254" w:lineRule="auto"/>
      <w:ind w:left="283"/>
    </w:pPr>
    <w:rPr>
      <w:rFonts w:ascii="Times New Roman" w:hAnsi="Times New Roman" w:cs="Times New Roman"/>
      <w:sz w:val="16"/>
      <w:szCs w:val="16"/>
    </w:rPr>
  </w:style>
  <w:style w:type="character" w:customStyle="1" w:styleId="310">
    <w:name w:val="Основной текст с отступом 3 Знак1"/>
    <w:basedOn w:val="a0"/>
    <w:semiHidden/>
    <w:rsid w:val="00006A0E"/>
    <w:rPr>
      <w:sz w:val="16"/>
      <w:szCs w:val="16"/>
    </w:rPr>
  </w:style>
  <w:style w:type="paragraph" w:styleId="33">
    <w:name w:val="Body Text 3"/>
    <w:basedOn w:val="a"/>
    <w:link w:val="32"/>
    <w:semiHidden/>
    <w:unhideWhenUsed/>
    <w:rsid w:val="00006A0E"/>
    <w:pPr>
      <w:spacing w:after="120" w:line="254" w:lineRule="auto"/>
    </w:pPr>
    <w:rPr>
      <w:rFonts w:ascii="Times New Roman" w:hAnsi="Times New Roman" w:cs="Times New Roman"/>
      <w:sz w:val="16"/>
      <w:szCs w:val="16"/>
    </w:rPr>
  </w:style>
  <w:style w:type="character" w:customStyle="1" w:styleId="311">
    <w:name w:val="Основной текст 3 Знак1"/>
    <w:basedOn w:val="a0"/>
    <w:semiHidden/>
    <w:rsid w:val="00006A0E"/>
    <w:rPr>
      <w:sz w:val="16"/>
      <w:szCs w:val="16"/>
    </w:rPr>
  </w:style>
  <w:style w:type="paragraph" w:styleId="afe">
    <w:name w:val="Document Map"/>
    <w:basedOn w:val="a"/>
    <w:link w:val="afd"/>
    <w:semiHidden/>
    <w:unhideWhenUsed/>
    <w:rsid w:val="00006A0E"/>
    <w:pPr>
      <w:spacing w:after="0" w:line="240" w:lineRule="auto"/>
    </w:pPr>
    <w:rPr>
      <w:rFonts w:ascii="Tahoma" w:hAnsi="Tahoma" w:cs="Tahoma"/>
      <w:lang w:val="x-none"/>
    </w:rPr>
  </w:style>
  <w:style w:type="character" w:customStyle="1" w:styleId="1f5">
    <w:name w:val="Схема документа Знак1"/>
    <w:basedOn w:val="a0"/>
    <w:semiHidden/>
    <w:rsid w:val="00006A0E"/>
    <w:rPr>
      <w:rFonts w:ascii="Tahoma" w:hAnsi="Tahoma" w:cs="Tahoma"/>
      <w:sz w:val="16"/>
      <w:szCs w:val="16"/>
    </w:rPr>
  </w:style>
  <w:style w:type="paragraph" w:styleId="afa">
    <w:name w:val="Subtitle"/>
    <w:basedOn w:val="a"/>
    <w:next w:val="a"/>
    <w:link w:val="af9"/>
    <w:qFormat/>
    <w:rsid w:val="00006A0E"/>
    <w:pPr>
      <w:numPr>
        <w:ilvl w:val="1"/>
      </w:numPr>
      <w:spacing w:after="160" w:line="254" w:lineRule="auto"/>
    </w:pPr>
    <w:rPr>
      <w:color w:val="5A5A5A"/>
      <w:spacing w:val="15"/>
    </w:rPr>
  </w:style>
  <w:style w:type="character" w:customStyle="1" w:styleId="1f6">
    <w:name w:val="Подзаголовок Знак1"/>
    <w:basedOn w:val="a0"/>
    <w:rsid w:val="00006A0E"/>
    <w:rPr>
      <w:rFonts w:asciiTheme="majorHAnsi" w:eastAsiaTheme="majorEastAsia" w:hAnsiTheme="majorHAnsi" w:cstheme="majorBidi"/>
      <w:i/>
      <w:iCs/>
      <w:color w:val="4F81BD" w:themeColor="accent1"/>
      <w:spacing w:val="15"/>
      <w:sz w:val="24"/>
      <w:szCs w:val="24"/>
    </w:rPr>
  </w:style>
  <w:style w:type="paragraph" w:styleId="afc">
    <w:name w:val="Body Text First Indent"/>
    <w:basedOn w:val="af6"/>
    <w:link w:val="afb"/>
    <w:semiHidden/>
    <w:unhideWhenUsed/>
    <w:rsid w:val="00006A0E"/>
    <w:pPr>
      <w:spacing w:after="160"/>
      <w:ind w:firstLine="360"/>
    </w:pPr>
    <w:rPr>
      <w:rFonts w:ascii="Times New Roman" w:hAnsi="Times New Roman" w:cs="Times New Roman"/>
      <w:szCs w:val="24"/>
    </w:rPr>
  </w:style>
  <w:style w:type="character" w:customStyle="1" w:styleId="1f7">
    <w:name w:val="Красная строка Знак1"/>
    <w:basedOn w:val="12"/>
    <w:semiHidden/>
    <w:rsid w:val="00006A0E"/>
  </w:style>
  <w:style w:type="paragraph" w:styleId="22">
    <w:name w:val="Body Text First Indent 2"/>
    <w:basedOn w:val="af8"/>
    <w:link w:val="21"/>
    <w:semiHidden/>
    <w:unhideWhenUsed/>
    <w:rsid w:val="00006A0E"/>
    <w:pPr>
      <w:spacing w:after="160"/>
      <w:ind w:left="360" w:firstLine="360"/>
    </w:pPr>
    <w:rPr>
      <w:szCs w:val="24"/>
    </w:rPr>
  </w:style>
  <w:style w:type="character" w:customStyle="1" w:styleId="212">
    <w:name w:val="Красная строка 2 Знак1"/>
    <w:basedOn w:val="13"/>
    <w:semiHidden/>
    <w:rsid w:val="00006A0E"/>
  </w:style>
  <w:style w:type="character" w:customStyle="1" w:styleId="afff">
    <w:name w:val="Основной текст + Не полужирный"/>
    <w:rsid w:val="00006A0E"/>
    <w:rPr>
      <w:b/>
      <w:bCs w:val="0"/>
      <w:sz w:val="18"/>
      <w:shd w:val="clear" w:color="auto" w:fill="FFFFFF"/>
    </w:rPr>
  </w:style>
  <w:style w:type="character" w:customStyle="1" w:styleId="2MicrosoftSansSerif">
    <w:name w:val="Основной текст (2) + Microsoft Sans Serif"/>
    <w:aliases w:val="13 pt1"/>
    <w:basedOn w:val="29"/>
    <w:rsid w:val="00006A0E"/>
    <w:rPr>
      <w:rFonts w:ascii="Microsoft Sans Serif" w:eastAsia="Times New Roman" w:hAnsi="Microsoft Sans Serif" w:cs="Microsoft Sans Serif" w:hint="default"/>
      <w:strike w:val="0"/>
      <w:dstrike w:val="0"/>
      <w:color w:val="000000"/>
      <w:spacing w:val="0"/>
      <w:w w:val="100"/>
      <w:position w:val="0"/>
      <w:sz w:val="26"/>
      <w:szCs w:val="26"/>
      <w:u w:val="none"/>
      <w:effect w:val="none"/>
      <w:shd w:val="clear" w:color="auto" w:fill="FFFFFF"/>
      <w:lang w:val="ru-RU" w:eastAsia="ru-RU"/>
    </w:rPr>
  </w:style>
  <w:style w:type="character" w:customStyle="1" w:styleId="2Corbel">
    <w:name w:val="Основной текст (2) + Corbel"/>
    <w:aliases w:val="18 pt"/>
    <w:basedOn w:val="29"/>
    <w:rsid w:val="00006A0E"/>
    <w:rPr>
      <w:rFonts w:ascii="Corbel" w:eastAsia="Times New Roman" w:hAnsi="Corbel" w:cs="Corbel" w:hint="default"/>
      <w:strike w:val="0"/>
      <w:dstrike w:val="0"/>
      <w:color w:val="000000"/>
      <w:spacing w:val="0"/>
      <w:w w:val="100"/>
      <w:position w:val="0"/>
      <w:sz w:val="36"/>
      <w:szCs w:val="36"/>
      <w:u w:val="none"/>
      <w:effect w:val="none"/>
      <w:shd w:val="clear" w:color="auto" w:fill="FFFFFF"/>
      <w:lang w:val="ru-RU" w:eastAsia="ru-RU"/>
    </w:rPr>
  </w:style>
  <w:style w:type="character" w:customStyle="1" w:styleId="2b">
    <w:name w:val="Основной текст (2) + Полужирный"/>
    <w:basedOn w:val="29"/>
    <w:rsid w:val="00006A0E"/>
    <w:rPr>
      <w:rFonts w:ascii="Times New Roman" w:hAnsi="Times New Roman" w:cs="Times New Roman" w:hint="default"/>
      <w:b/>
      <w:bCs/>
      <w:strike w:val="0"/>
      <w:dstrike w:val="0"/>
      <w:color w:val="000000"/>
      <w:spacing w:val="0"/>
      <w:w w:val="100"/>
      <w:position w:val="0"/>
      <w:sz w:val="28"/>
      <w:szCs w:val="28"/>
      <w:u w:val="none"/>
      <w:effect w:val="none"/>
      <w:shd w:val="clear" w:color="auto" w:fill="FFFFFF"/>
      <w:lang w:val="ru-RU" w:eastAsia="ru-RU"/>
    </w:rPr>
  </w:style>
  <w:style w:type="character" w:customStyle="1" w:styleId="28pt">
    <w:name w:val="Основной текст (2) + 8 pt"/>
    <w:aliases w:val="Полужирный"/>
    <w:basedOn w:val="29"/>
    <w:rsid w:val="00006A0E"/>
    <w:rPr>
      <w:rFonts w:ascii="Times New Roman" w:hAnsi="Times New Roman" w:cs="Times New Roman" w:hint="default"/>
      <w:b/>
      <w:bCs/>
      <w:strike w:val="0"/>
      <w:dstrike w:val="0"/>
      <w:color w:val="000000"/>
      <w:spacing w:val="0"/>
      <w:w w:val="100"/>
      <w:position w:val="0"/>
      <w:sz w:val="16"/>
      <w:szCs w:val="16"/>
      <w:u w:val="none"/>
      <w:effect w:val="none"/>
      <w:shd w:val="clear" w:color="auto" w:fill="FFFFFF"/>
      <w:lang w:val="ru-RU" w:eastAsia="ru-RU"/>
    </w:rPr>
  </w:style>
  <w:style w:type="character" w:customStyle="1" w:styleId="140">
    <w:name w:val="Стиль 14 пт"/>
    <w:basedOn w:val="a0"/>
    <w:rsid w:val="00006A0E"/>
    <w:rPr>
      <w:rFonts w:ascii="Palatino Linotype" w:hAnsi="Palatino Linotype" w:cs="Times New Roman" w:hint="default"/>
      <w:sz w:val="28"/>
    </w:rPr>
  </w:style>
  <w:style w:type="character" w:customStyle="1" w:styleId="imp-comment">
    <w:name w:val="imp-comment"/>
    <w:basedOn w:val="a0"/>
    <w:rsid w:val="00006A0E"/>
    <w:rPr>
      <w:rFonts w:ascii="Times New Roman" w:hAnsi="Times New Roman" w:cs="Times New Roman" w:hint="default"/>
      <w:i/>
      <w:iCs/>
      <w:color w:val="999999"/>
      <w:shd w:val="clear" w:color="auto" w:fill="FFFFFF"/>
    </w:rPr>
  </w:style>
  <w:style w:type="character" w:customStyle="1" w:styleId="inline-comment">
    <w:name w:val="inline-comment"/>
    <w:basedOn w:val="a0"/>
    <w:rsid w:val="00006A0E"/>
    <w:rPr>
      <w:rFonts w:ascii="Times New Roman" w:hAnsi="Times New Roman" w:cs="Times New Roman" w:hint="default"/>
      <w:i/>
      <w:iCs/>
      <w:color w:val="990099"/>
    </w:rPr>
  </w:style>
  <w:style w:type="character" w:customStyle="1" w:styleId="apple-converted-space">
    <w:name w:val="apple-converted-space"/>
    <w:rsid w:val="00006A0E"/>
  </w:style>
  <w:style w:type="character" w:customStyle="1" w:styleId="apple-style-span">
    <w:name w:val="apple-style-span"/>
    <w:rsid w:val="00006A0E"/>
  </w:style>
  <w:style w:type="table" w:styleId="afff0">
    <w:name w:val="Table Grid"/>
    <w:basedOn w:val="a1"/>
    <w:rsid w:val="00006A0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rsid w:val="00006A0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
    <w:name w:val="List Bullet 3"/>
    <w:basedOn w:val="a"/>
    <w:semiHidden/>
    <w:unhideWhenUsed/>
    <w:rsid w:val="00006A0E"/>
    <w:pPr>
      <w:numPr>
        <w:numId w:val="1"/>
      </w:numPr>
      <w:spacing w:after="160" w:line="254" w:lineRule="auto"/>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078575">
      <w:bodyDiv w:val="1"/>
      <w:marLeft w:val="0"/>
      <w:marRight w:val="0"/>
      <w:marTop w:val="0"/>
      <w:marBottom w:val="0"/>
      <w:divBdr>
        <w:top w:val="none" w:sz="0" w:space="0" w:color="auto"/>
        <w:left w:val="none" w:sz="0" w:space="0" w:color="auto"/>
        <w:bottom w:val="none" w:sz="0" w:space="0" w:color="auto"/>
        <w:right w:val="none" w:sz="0" w:space="0" w:color="auto"/>
      </w:divBdr>
      <w:divsChild>
        <w:div w:id="1387410648">
          <w:marLeft w:val="0"/>
          <w:marRight w:val="0"/>
          <w:marTop w:val="0"/>
          <w:marBottom w:val="0"/>
          <w:divBdr>
            <w:top w:val="none" w:sz="0" w:space="0" w:color="auto"/>
            <w:left w:val="none" w:sz="0" w:space="0" w:color="auto"/>
            <w:bottom w:val="none" w:sz="0" w:space="0" w:color="auto"/>
            <w:right w:val="none" w:sz="0" w:space="0" w:color="auto"/>
          </w:divBdr>
        </w:div>
      </w:divsChild>
    </w:div>
    <w:div w:id="1849520048">
      <w:bodyDiv w:val="1"/>
      <w:marLeft w:val="0"/>
      <w:marRight w:val="0"/>
      <w:marTop w:val="0"/>
      <w:marBottom w:val="0"/>
      <w:divBdr>
        <w:top w:val="none" w:sz="0" w:space="0" w:color="auto"/>
        <w:left w:val="none" w:sz="0" w:space="0" w:color="auto"/>
        <w:bottom w:val="none" w:sz="0" w:space="0" w:color="auto"/>
        <w:right w:val="none" w:sz="0" w:space="0" w:color="auto"/>
      </w:divBdr>
    </w:div>
    <w:div w:id="210129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vfp://rgn=1319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5842</Words>
  <Characters>33300</Characters>
  <Application>Microsoft Office Word</Application>
  <DocSecurity>0</DocSecurity>
  <Lines>277</Lines>
  <Paragraphs>78</Paragraphs>
  <ScaleCrop>false</ScaleCrop>
  <Company/>
  <LinksUpToDate>false</LinksUpToDate>
  <CharactersWithSpaces>39064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2018-11-09T09:27:00Z</dcterms:created>
  <dcterms:modified xsi:type="dcterms:W3CDTF">2019-09-12T06:23:00Z</dcterms:modified>
</cp:coreProperties>
</file>