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5E" w:rsidRPr="0099121B" w:rsidRDefault="00DD3C5E" w:rsidP="00DD3C5E">
      <w:pPr>
        <w:spacing w:after="0" w:line="240" w:lineRule="auto"/>
        <w:jc w:val="right"/>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xml:space="preserve">Бо </w:t>
      </w:r>
      <w:hyperlink r:id="rId5" w:tooltip="Ссылка на Ѕарори Іукумати ЇТ Дар бораи Барномаи давлатии тайёр кардани мутахассисони соіаіои фаріанг, санъат ва табъу нашри ЇТ" w:history="1">
        <w:r w:rsidRPr="0099121B">
          <w:rPr>
            <w:rFonts w:ascii="Times New Tojik" w:eastAsia="Times New Roman" w:hAnsi="Times New Tojik" w:cs="Times New Roman"/>
            <w:sz w:val="26"/>
            <w:szCs w:val="26"/>
            <w:lang w:eastAsia="ru-RU"/>
          </w:rPr>
          <w:t>ѕарори</w:t>
        </w:r>
      </w:hyperlink>
      <w:r w:rsidRPr="0099121B">
        <w:rPr>
          <w:rFonts w:ascii="Times New Tojik" w:eastAsia="Times New Roman" w:hAnsi="Times New Tojik" w:cs="Times New Roman"/>
          <w:sz w:val="26"/>
          <w:szCs w:val="26"/>
          <w:lang w:eastAsia="ru-RU"/>
        </w:rPr>
        <w:t xml:space="preserve"> Іукумати </w:t>
      </w:r>
    </w:p>
    <w:p w:rsidR="00DD3C5E" w:rsidRPr="0099121B" w:rsidRDefault="00DD3C5E" w:rsidP="00DD3C5E">
      <w:pPr>
        <w:spacing w:after="0" w:line="240" w:lineRule="auto"/>
        <w:jc w:val="right"/>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xml:space="preserve">Їуміурии Тоїикистон </w:t>
      </w:r>
    </w:p>
    <w:p w:rsidR="00DD3C5E" w:rsidRPr="0099121B" w:rsidRDefault="00DD3C5E" w:rsidP="00DD3C5E">
      <w:pPr>
        <w:spacing w:after="0" w:line="240" w:lineRule="auto"/>
        <w:jc w:val="right"/>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xml:space="preserve">аз "29" ноябри соли 2017, № 549 </w:t>
      </w:r>
    </w:p>
    <w:p w:rsidR="00DD3C5E" w:rsidRPr="0099121B" w:rsidRDefault="00DD3C5E" w:rsidP="00DD3C5E">
      <w:pPr>
        <w:spacing w:after="0" w:line="240" w:lineRule="auto"/>
        <w:jc w:val="right"/>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тасдиѕ шудааст</w:t>
      </w:r>
    </w:p>
    <w:p w:rsidR="00DD3C5E" w:rsidRPr="0099121B" w:rsidRDefault="00DD3C5E" w:rsidP="00DD3C5E">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52T0IZ0IF"/>
      <w:bookmarkEnd w:id="0"/>
      <w:r w:rsidRPr="0099121B">
        <w:rPr>
          <w:rFonts w:ascii="Times New Tojik" w:eastAsia="Times New Roman" w:hAnsi="Times New Tojik" w:cs="Times New Roman"/>
          <w:b/>
          <w:bCs/>
          <w:sz w:val="26"/>
          <w:szCs w:val="26"/>
          <w:lang w:eastAsia="ru-RU"/>
        </w:rPr>
        <w:t>БАРНОМАИ ДАВЛАТИИ ТАЙЁР КАРДАНИ МУТАХАССИСОНИ СОІАІОИ ФАРІАНГ, САНЪАТ ВА ТАБЪУ НАШРИ ЇУМІУРИИ ТОЇИКИСТОН БАРОИ СОЛІОИ 2018-2022</w:t>
      </w:r>
    </w:p>
    <w:p w:rsidR="00DD3C5E" w:rsidRPr="0099121B" w:rsidRDefault="00DD3C5E" w:rsidP="00DD3C5E">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 w:name="A52T0IZ1ZB"/>
      <w:bookmarkEnd w:id="1"/>
      <w:r w:rsidRPr="0099121B">
        <w:rPr>
          <w:rFonts w:ascii="Times New Tojik" w:eastAsia="Times New Roman" w:hAnsi="Times New Tojik" w:cs="Times New Roman"/>
          <w:b/>
          <w:bCs/>
          <w:sz w:val="26"/>
          <w:szCs w:val="26"/>
          <w:lang w:eastAsia="ru-RU"/>
        </w:rPr>
        <w:t>1. МУЅАРРАРОТИ УМУМЊ</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1. Барномаи давлатии тайёр кардани мутахассисони соіаіои фаріанг, санъат ва табъу нашри Їуміурии Тоїикистон барои соліои 2018-2022 (минбаъд - Барнома) самтіои афзалиятнок, вазифа ва механизміои амалишавии сиёсати давлатиро дар омода кардани кадріои соіаіои фаріанг, санъат ва табъу нашр муайян намуда, їиіати тайёр кардани мутахассисон шароити зарурњ фароіам меоварад.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2. Барнома низоми ягонаи тайёр намудани мутахассисони соіа, ташаккули низоми устувори такмили ихтисос ва бозомўзии кадріои соіа, баланд бардоштани самаранокии таісилот дар соіаіои фаріанг, санъат ва табъу нашр таѕвияти заминаи моддию техникњ ва илмию методии муассисаіои таълимиро ба роі мемонад.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3. Барнома барои мукаммалгардонии шакліои тарбияи кадріои соіаи фаріанг, баланд бардоштани маѕоми иїтимоњ, такмили касбияти кормандони педагогњ ва эїодии муассисаіои таълимњ, раѕобатпазирњ ва їолибияти сармоягузории соіаи таісилот мусоидат менамояд.</w:t>
      </w:r>
    </w:p>
    <w:p w:rsidR="00DD3C5E" w:rsidRPr="0099121B" w:rsidRDefault="00DD3C5E" w:rsidP="00DD3C5E">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2" w:name="A52T0IZ54N"/>
      <w:bookmarkEnd w:id="2"/>
      <w:r w:rsidRPr="0099121B">
        <w:rPr>
          <w:rFonts w:ascii="Times New Tojik" w:eastAsia="Times New Roman" w:hAnsi="Times New Tojik" w:cs="Times New Roman"/>
          <w:b/>
          <w:bCs/>
          <w:sz w:val="26"/>
          <w:szCs w:val="26"/>
          <w:lang w:eastAsia="ru-RU"/>
        </w:rPr>
        <w:t>2. ТАІЛИЛИ ВАЗЪИ ИМРЎЗАИ МУАССИСАІОИ ТАЪЛИМЊ ВА ФАРІАНГЊ</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4. Тайи соліои соіибистиѕлолии кишвар бо маѕсади фароіам овардани заминаи мусоиди меъёрии іуѕуѕњ їиіати фаъолияти пурсамари муассисаіои фаріанги кишвар ва маїмўи мушкилоти мавїуда як силсила ѕонун ва барномаіои давлатњ ѕабул шуданд, ки боиси беібуди фаъолияти муассисаіои соіа гардиданд.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5. Дар даврони истиѕлолияти давлатњ Консерваторияи миллии Тоїикистон, Донишкадаи давлатии санъати тасвирњ ва дизайни Тоїикистон, коллеїи хореографњ, Пажўіишгоіи илмњ-тадѕиѕотии фаріанг ва иттилоот, муассисаи давлатии "Оркестри давлатии симфонњ"и Дастгоіи иїроияи Президенти Їуміурии Тоїикистон таъсис дода шуда, Донишкадаи давлатии санъати Тоїикистон ба номи Мирзо Турсунзода ба Донишкадаи давлатии фаріанг ва санъати Тоїикистон ба номи Мирзо Турсунзода табдил дода шуд.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6. Муассисаіои таісилоти олии касбии соіа ба шабакаи ягонаи муассисаіои таісилоти олии касбии їаіонњ пайваст гардиданд, ки ин раванд ба їараёни таълим, коріои илмњ-методњ, тадѕиѕотњ, инчунин ба робитаіои таълимию эїодњ ва омўзиши таїрибаи пешѕадам мусоидат менамояд.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lastRenderedPageBreak/>
        <w:t>7. Стандартіои давлатии таісилоти миёна ва олии касбњ дар таірири нав ѕабул гардида, дар асоси оніо барнома ва наѕшаіои нави таълимњ таіия ва тасдиѕ карда шуданд.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8. Муассисаіои таісилоти олии касбњ ба низоми бисёрзинагии таісилот пурра гузаштанд ва айни замон гузариш ба низоми кредитии таісилот мутобиѕи меъёріои миллњ дар соіаи таісилоти олии касбњ идома дорад.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9. Тайи соліои охир заминаи моддию техникии муассисаіои таісилоти олии касбии соіа таѕвият дода шуд. Ягона сози арљунун дар кишвар таъмир, муассисаіои таълимњ бо компютер, їиіози нави синфхонаіо, асбобіои мусиѕњ, фортепиано, кондитсионер, гармкунакіои барѕњ, моліои канселярњ ва дигар їиіози зарурњ таъмин гардиданд. Дар баробари ин таваїїуі ба сифати таълим ва тарбияи мутахассисон меафзояд.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10. Новобаста аз ин дастовардіо іанўз іам мушкилоти таъминот бо мутахассисон дар муассисаіои таісилоти олии касбии соіаіои фаріангу санъат, муассисаіои иїтимоњ-фаріангњ ва эїодњ-касбњ ба назар мерасад. То іол мониторинги воѕеии таъминот бо кадріо дар муассисаіои соіа бапуррагњ анїом дода нашудааст.</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11. Дар 84 мактаби мусиѕњ ва бадеии кишвар 11 123 нафар тарбиятгирандагони синни аз 7 то 15-сола їалб гардидаанд, ки іамагњ 16% оніо минбаъд таісилро дар низоми таісилоти миёнаи касбии соіа идома медиіанд.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12. Дар їуміурњ 3 865 муассисаи таісилоти умумњ фаъолият дошта, дар оніо 1 миллиону 837 іазору 762 хонанда таісил менамоянд ва аз ин шумора іамагњ 0,56 % ба мактабіои мусиѕњ ва бадењ фаро гирифта шудаанд.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13. Илми соіаіои фаріангу санъат іамчунин ниёз ба таваїїуіи хоса дорад. Айни замон, гарчанде дар муассисаіои соіаи фаріанг 1 узви вобастаи Академияи илміои Їуміурии Тоїикистон, 10 доктори илм, 53 номзади илм, 20 профессор ва 8 дотсент фаъолият дошта бошанд іам, гузаронидани пажўіишіои илмњ дар соіаіои осорхонашиносњ, таърих, бостоншиносњ, мардумшиносњ, таъмиру тармим, санъатшиносњ ва фаріангшиносњ дар сатіи зарурњ ба роі монда нашудааст.</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14. Муассисаіои фаріангу санъат дар шаіру ноіияіои кишвар бо кадріои касбии соіавњ пурра таъмин нестанд.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15. Нарасидани мутахассисон дар муассисаіои фаріангњ боиси он гардидааст, ки чорабиниіо хусусияти мавсимњ доранд, шумораи маіфиліои гуногун дар муассисаіои фаріангњ дар маіаліо коіиш ёфта, ташаббусіои нави эїодњ кам ба назар мерасанд.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16. Дар мамлакат 17 муассисаи театрии касбњ, 5 муассисаи консертњ, 95 муассисаи таълимии соіаи фаріанг ва санъат, аз їумла 3 мактаби олњ, 6 коллеїи санъат, фаріанг, хореографњ ва рассомњ, 2 мактаб- интернати миёнаи махсуси їуміуриявии мусиѕњ ва санъат, 84 мактаби мусиѕии кўдакон, санъат ва рассомњ ва 3 маркази методии вилоятњ фаъолият доранд.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lastRenderedPageBreak/>
        <w:t>17. Дар самти навсозии барнома ва муітавои намоишномаіои театрњ масъалаіои баісталаб зиёд буда, такмили ихтисос, бозомўзњ ва таїрибаомўзњ дар театріо беібудиро талаб менамояд.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18. Айни замон дар театріо коргардоніо намерасанд ва дар 6 театре, ки маѕоми мусиѕњ-мазіакавњ, мусиѕњ-драмавњ доранд, ѕисми мусиѕњ, оркестріои академњ, мудирони бахши мусиѕњ мавїуд набуда, дар аксари театріои халѕњ асаріои баландпояи мусиѕњ-драмавњ, мусиѕњ-мазіакавњ офарида ва ба саіна гузошта намешаванд.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19. Яке аз масъалаіои асосњ барои санъати мусиѕии касбњ ва раванди таълим дар муассисаіо ин таъминот бо созіои мусиѕњ мебошад. Масъалаи илман ба роі мондани такмилёбии созіои миллњ іалли худро наёфтааст. Айни замон истеісоли созіои миллњ ба дўши устоіои худомўз ва љайрикасбњ вогузор гардидааст.</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20. Оркестри созіои миллии Тоїикистон ба дирижёр, консертмейстер, навозанда, такмилдиіанда ва коргардони сабти овози асаріои композиторони їаіонњ ва муосир ниёз дорад.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21. Баъзе тахассусіои сирф мусиѕњ, аз ѕабили їўрсоз, дирижёри оркестри симфонњ ва созіои миллњ, яккахонони опера, навозандагони созіои арљунун, арфа, гобой, фагот, флейта, виолончел, контрабас, валторна, труба, тромбон дар іолати аз байн рафтан ѕарор доранд.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22. То іол ба таснифоти давлатии равия ва ихтисосіо дар Їуміурии Тоїикистон ихтисосіои роібари бадењ, режиссёр-таіиягар, рассомдекоратор, рассом-бутафор, рассом-пардозгар, мутахассиси іифзи мероси фаріанги љайримоддњ, режиссёри театріои драмавњ-мусиѕњ, режиссёри театріои драмавњ, тармимгари китобу дастхатіо, корманди мусиѕии муассисаіои томактабњ ва устоіои созіои мусиѕњ ворид карда нашудааст.</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23. Тибѕи маълумоти оморњ айни замон дар муассисаіои зертобеи Вазорати фаріанги Їуміурии Тоїикистон 15 540 корманд фаъолият мекунад, ки аз оніо 7055 нафар заніо мебошанд. Аз ин шумора 6892 нафар (44,3%) дорои таісилоти олњ, 4034 нафар (25,9%) таісилоти олии нопурра (миёнаи махсус) ва 4614 нафар (29,7%) таісилоти миёна мебошанд.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24. Іайати омўзгорони муассисаіои таълимии соіа 2 777 ва шумораи донишїўёну хонандагон 15 237 нафарро ташкил медиіад. Дар муассисаіои таълимњ 4104 донишїў ва хонанда таісил намуда, дар ин муассисаіо 1671 нафар устод фаъолият менамоянд. Дар мактабіои ибтидоии мусиѕњ, санъат ва рассомњ 1106 омўзгор ба 11 133 хонанда таълим медиіанд. Аз 1671 омўзгор муассисаіои таісилоти олњ ва миёнаи касбии соіа 1220 нафар бо маълумоти олњ фаъолият доранд.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25. Дар баробари ин сохторіои їуміуриявии тобеи вазорат ба 250 нафар, муассисаіои нашриявњ ва матбуот ба 19 нафар, муассисаіои театрии шаіру ноіияіо ва вилоят ба 90 нафар мутахассисон эітиёї дошта, норасоии кадріо дар муассисаіои фаріангњ-фарољатњ дар маїмўъ 1 066 нафарро ташкил медиіад.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lastRenderedPageBreak/>
        <w:t>26. Чунин вазъият боиси паст гардидани сифати чорабиниіои фаріангњ, коіиш ёфтани шумораи истифодабарандагони сарватіои фаріангњ, аз їумла тамошобинон ва хонандагони китобхонаіо гардидааст. Бинобар ин зарурати таіияи консепсияи ташаккули марказіои фаріангњ-фарољатњ ва низоми нави идоракунии иїтимоњфаріангњ ба миён омадааст.</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27. Матбуот ва табъу нашр рукни муіими їомеаи демократњ ба шумор рафта, наѕши оніо дар раванди инъикоси іаёт ва ташаккули афкори їомеа басо муіим арзёбњ мегардад.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28. Тўли соліои истиѕлолияти давлатии Їуміурии Тоїикистон воситаіои электронии ахбор рушд намуда, дар баробари нашрияіои расмиву іукуматњ матбуоти хусусиву тиїоратњ афзуда, бозори иттилоотиро ба вуїуд оварданд.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29. Барои пешрафт ва фаъолияти озодонаи воситаіои ахбори омма, пеш аз іама заминаіои іуѕуѕии пайваста такмилёбанда фароіам оварда шуданд.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30. Бо маѕсади танзими муносибатіои їамъиятњ оид ба ташаккул ва амалњ намудани фаъолияти ноширњ ва полиграфњ дар Їуміурии Тоїикистон Ѕонуни Їуміурии Тоїикистон "Дар бораи фаъолияти ноширњ ва полиграфњ" дар таірири нав ѕабул гардид.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31. Имрўз сохтори воситаіои ахбори омма, махсусан матбуоти давриро нашрияіои расмиву давлатњ, иїтимоию іизбњ, хусусиву тиїоратњ, соіавию кооперативњ ташкил медиіанд.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32. Истиѕлолияти давлатии Їуміурии Тоїикистон дар їараёни фаъолияти муассисаіои нашриявии мамлакат таљйироти куллњ ба амал овард ва дар ин замина теъдоди нашриётіои хусусњ зиёд гардид, ки оніо бо дастгоііои полиграфии муосир муїаііаз мебошанд.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33. Тибѕи маълумоти баѕайдгирии давлатњ ва баіисобгирии ташкилотіои табъу нашр дар їуміурњ 373 рўзнома, 243 маїалла, 313 матбаа, 44 нуѕтаи фурўши китоб, 70 нашриёт, 10 агентии иттилоотњ фаъолият менамоянд.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34. Афзоиши мунтазами муассисаіои нашриявњ, бешак, ба табъу нашри сариваѕтии китобіо ва дигар маводи чопњ мусоидат намуда, боиси дастрасии боз іам бештари адабиёти илмњ, бадењ, тавзеіњ ва техникњ ба шаірвандон мегардад. Іамзамон, муассисаіои табъу нашр барои беідошти хушрангњ ва їозибтар гардидани ороиши китобіо кўшиш менамоянд.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35. Дар баробари ин іанўз таїрибаи кофњ надоштани баъзе муассисаіои интишории їамъиятиву хусусњ ва ба кор їалб накардани мутахассисон, аз ѕабили муіаррирон, мусаііеіон ва муѕарризон боиси ба табъ расидани китобіои аз нигоіи мазмуну мундариїа камарзишу бесифат мегарданд, ки ин албатта завѕи китобхонњ ва маърифати хонандаро паст мекунад.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xml:space="preserve">36. Барои тарбияи чунин мутахассисон мисли муіаррир, мусаііеі, мутарїим, муіаррири техникњ, веростор, іуруфчин ва муѕарриз бояд чораіои зарурњ андешида шавад, ки фаъолияти оніо барои нашри їиіати беітару хубтари </w:t>
      </w:r>
      <w:r w:rsidRPr="0099121B">
        <w:rPr>
          <w:rFonts w:ascii="Times New Tojik" w:eastAsia="Times New Roman" w:hAnsi="Times New Tojik" w:cs="Times New Roman"/>
          <w:sz w:val="26"/>
          <w:szCs w:val="26"/>
          <w:lang w:eastAsia="ru-RU"/>
        </w:rPr>
        <w:lastRenderedPageBreak/>
        <w:t>асаріои илмњ, илмњ-оммавњ, таълимњ ва бадењ мусоидат карда, ба таіаввули камолоти фаріангњ ва маънавии їомеа ёрњ мерасонад. Зимнан таъсис додани лабораторияи таіѕиѕоти сотсиологии фаріанг ва воситаіои ахбори омма ва таъмини он бо таїіизоти лозима зарур аст.</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37. Дар Тоїикистон масъалаи омўзиш ва таіѕиѕи мероси фаріангии тоїикон дар сохторіои марбутаи вазорату идораіои їуміурњ дар алоіидагњ мавриди баррасњ ѕарор гирифтааст, вале таілили воѕеии иѕтидори таълимњ ва тадѕиѕотии соіаи фаріанг дар самти іифз ва рушди мероси фаріангњ ва механизми мушаххаси їалби коршиносон барои омўзиши илмњ ва пешниіоди номинатсияіо ба Рўйхати мероси фаріангии ЮНЕСКО вуїуд надорад.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38. Натиїаи таілиліо нишон медиіад, ки яке аз мушкилоти асосии соіа нарасидани кадріои касбњ мебошад, ки ба рушди соіаи фаріанг таъсири манфњ мерасонад.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39. Бо маѕсади тайёр кардани мутахассисон амалисозии тадбиріои зерин зарур мебошанд: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їорњ кардани таісилоти муттасили сезинагњ;</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тарбияи маѕсадноки мутахассисон барои муассисаіои соіаіои фаріанг, санъат ва табъу нашр тибѕи фармоиши давлатњ;</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таісил дар муассисаіои таълимњ ва илмии хориїи кишвар;</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ба роі мондани курсіои бозомўзњ ва шакліои дигари такмили ихтисос;</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ба тартиб даровардани низоми дурнамо ва банаѕшагирии талаботи соіаіои фаріанг ва санъат ба кадріо;</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тарбияи мутахассисони касбњ ва їавобгўй ба талаботи їомеаи муосири иттилоотњ барои муассисаіои табъу нашри їуміурњ;</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рушди фаъолияти студияіои театрњ;</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таъсиси гурўііои доимоамалкунандаи байниидоравњ оид ба танзими методии соіа;</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беітар намудани сифати маісулоти чопњ, таїдиди назар намудани сиёсати нархгузорњ ба маісулоти чопњ ва таъсиси нуѕтаіои фурўши китоб дар минтаѕаіои дурдаст.</w:t>
      </w:r>
    </w:p>
    <w:p w:rsidR="00DD3C5E"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40. Барномаи мазкур дар маїмўъ таісили донишїўёнро аз рўи 56 ихтисоси соіаіои фаріанг, санъат ва табъу нашр, аз їумла дар хориїи кишвар пешбинњ менамояд.</w:t>
      </w:r>
    </w:p>
    <w:p w:rsidR="00DD3C5E"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DD3C5E" w:rsidRPr="0099121B" w:rsidRDefault="00DD3C5E" w:rsidP="00DD3C5E">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3" w:name="A52T0IZDQV"/>
      <w:bookmarkEnd w:id="3"/>
      <w:r w:rsidRPr="0099121B">
        <w:rPr>
          <w:rFonts w:ascii="Times New Tojik" w:eastAsia="Times New Roman" w:hAnsi="Times New Tojik" w:cs="Times New Roman"/>
          <w:b/>
          <w:bCs/>
          <w:sz w:val="26"/>
          <w:szCs w:val="26"/>
          <w:lang w:eastAsia="ru-RU"/>
        </w:rPr>
        <w:lastRenderedPageBreak/>
        <w:t>3. МАЅСАД ВА ВАЗИФАІОИ БАРНОМА</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41. Маѕсади асосии Барнома пеш аз іама фароіам овардани шароити мусоид барои фаъолияти самараноки соіаи фаріанг дар давраіои миёнамуілат ва дарозмуілат ва дар ин замина беітар кардани сифати баргузории чорабиниіои фаріангњ ва баланд бардоштани сатіи маънавиёти аіолњ мебошад.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42. Барои ноил гардидан ба маѕсадіои асосњ ва амалњ намудани оніо тадбиріои зерин андешида мешаванд: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зиёд намудани квота барои таісил дар муассисаіои таісилоти олии касбии соіаіои фаріангу санъати хориїњ тибѕи ихтисосіои барои їуміурњ зарур;</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танзими масъалаи фиристодани донишїўён ба муассисаіои таълимии хориїи кишвар дар доираи Стипендияи байналмилалии Президенти Їуміурии Тоїикистон "Дурахшандагон", квотаіо ва назорати бозгашти оніо баъди хатм;</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тибѕи стандартіои байналмилалњ ва талаботи бозори їаіонии меінат фароіам овардани шароити мусоид барои ворид шудани муассисаіои таълимии соіаіои фаріангу санъат ба низоми ягонаи таісилот;</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омода ва чопи китобіои дарсњ ва дастуріои таълимњ;</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таъмини талаботи соіа бо мутахассисони таісилоти миёна ва олии касбњ;</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фароіам овардани шароит барои ташаккули фазои ягонаи таісилот дар соіаи фаріанг;</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ташаккули низоми устувори такмили ихтисос ва бозомўзии кормандони соіаи фаріанг, санъат ва табъу нашр;</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дастгирии санъати навозандагњ, овозхонњ, рассомњ, хореографњ ва композиторњ, дарёфти їавонони соіибистеъдод;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рушди касбияти афзалиятнок, іамаїониба ва маѕсаднок дар соіаіои фаріанг ва санъат, табъу нашр;</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іифз ва ташаккули суннатіои анъанавии "Устод-шогирд" іамчун їанбаи мукаммали таълимњ;</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баланд бардоштани сифати тарбияи кадріои баландихтисос ва раѕобатпазир барои соіаіои фаріанг ва санъат, табъу нашр;</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їорњ намудани технологияи муосири компютерњ, воситаіои техникњ, усуліои пешрафта ва натиїаіои эътирофшудаи таіѕиѕотіои илмњ;</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тарбияи мутахассисони соіаіои табъу нашр - муіаррирон, мусаііеіон, тарїумонон, муіаррирони техникњ, саіифабандіо ва таѕризгарон;</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lastRenderedPageBreak/>
        <w:t>- таъсиси шуъбаіои нашрияи содиротњ дар муассисаіои табъу нашр ва тарбияи кадріо дар ин самт.</w:t>
      </w:r>
    </w:p>
    <w:p w:rsidR="00DD3C5E" w:rsidRPr="0099121B" w:rsidRDefault="00DD3C5E" w:rsidP="00DD3C5E">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4" w:name="A52T0IZHU7"/>
      <w:bookmarkEnd w:id="4"/>
      <w:r w:rsidRPr="0099121B">
        <w:rPr>
          <w:rFonts w:ascii="Times New Tojik" w:eastAsia="Times New Roman" w:hAnsi="Times New Tojik" w:cs="Times New Roman"/>
          <w:b/>
          <w:bCs/>
          <w:sz w:val="26"/>
          <w:szCs w:val="26"/>
          <w:lang w:eastAsia="ru-RU"/>
        </w:rPr>
        <w:t>4. САМТІОИ АСОСИИ АМАЛИСОЗИИ БАРНОМА</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43. Баіри таъмини муассисаіои фаріанг, санъат ва табъу нашри Їуміурии Тоїикистон бо мутахассисон дар Барнома самтіои афзалиятноки зерин муайян карда шудаанд: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тайёр намудани кадріои эїодњ барои фаъолияти касбњ дар соіаіои фаріанг, санъат ва табъу нашр;</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ба низом даровардани системаи дурнамо ва банаѕшагирии эітиёїоти соіаи фаріанг, санъат ва табъу нашр ба мутахассисон;</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такмили заминаи моддию техникии муассисаіои фаріанг, санъат ва табъу нашр;</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ба низом даровардани наѕшаіо ва барномаіои таълимњ дар асоси стандартіои нав, амалисозии низоми сезинагии таісилот, їорњ кардани технологияіои нав ва куллан таљйир додани сифати таісилот, такмили низоми ягонаи ѕабул ба муассисаіои таісилоти ибтидоњ, миёна ва олии касбњ, рушди илм, їорњ кардани фармоиши давлатњ тибѕи эітиёїот ба кадріо ва дурнамои иїтимоию иѕтисодии кишвар;</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таъсиси коллективіои нави эїодии кўдакон ва наврасон - хори кўдакон, оркестри симфонњ ва зарбњ-нафасњ, оркестри созіои халѕњ, ансамбліои гуногун ва якканавозон, студияіои санъати тасвирњ, овозхонии академњ ва композиторони наврас;</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андешидани тадбиріо їиіати фаъолияти минбаъдаи муназзами муассисаіои таълимии соіаіои фаріанг, санъат ва табъу нашр, азнавсозњ ва такмили мундариїа, сохтор ва шакли таълим бо дарназардошти таїрибаи їаіонњ ва принсипіои рушди устувор, баланд бардоштани сифати тарбияи кадріои баландихтисос ва раѕобатпазир барои соіаіои фаріанг, санъат ва табъу нашр;</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назорат, танзим ва іамоіангсозии фаъолияти нашриёт, матбааіо ва нашрияіои даврњ;</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іифзу нигоідории мероси хаттии миллњ, баѕайдгирии маісулоти чопии мамлакат, раѕамигардонњ ва бунёди фонди бойгонии миллии электронњ, таѕвияти фаъолияти илмњ-таілилњ, хулосавњ-реферативњ, таснифотњоморњ, нашрњ-таірирњ, назорати истифодаи дурусти нашриёт ва матбааіо.</w:t>
      </w:r>
    </w:p>
    <w:p w:rsidR="00DD3C5E" w:rsidRPr="0099121B" w:rsidRDefault="00DD3C5E" w:rsidP="00DD3C5E">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5" w:name="A52T0IZKTI"/>
      <w:bookmarkEnd w:id="5"/>
      <w:r w:rsidRPr="0099121B">
        <w:rPr>
          <w:rFonts w:ascii="Times New Tojik" w:eastAsia="Times New Roman" w:hAnsi="Times New Tojik" w:cs="Times New Roman"/>
          <w:b/>
          <w:bCs/>
          <w:sz w:val="26"/>
          <w:szCs w:val="26"/>
          <w:lang w:eastAsia="ru-RU"/>
        </w:rPr>
        <w:t>5. САРЧАШМАІОИ МАБЛАЉГУЗОРИИ БАРНОМА</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44. Сарчашмаіои асосии маблаљгузории Барнома иніо мебошанд: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маблаљіои буїети їуміуриявњ;</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lastRenderedPageBreak/>
        <w:t>- маблаљіои грантњ;</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маблаљіои љайрибуїетњ (маблаљіои аз іисоби пешниіоди хизматрасониіо ва дигар пардохтіои иїоравњ воридшаванда).</w:t>
      </w:r>
    </w:p>
    <w:p w:rsidR="00DD3C5E" w:rsidRPr="0099121B" w:rsidRDefault="00DD3C5E" w:rsidP="00DD3C5E">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6" w:name="A52T0IZNL2"/>
      <w:bookmarkEnd w:id="6"/>
      <w:r w:rsidRPr="0099121B">
        <w:rPr>
          <w:rFonts w:ascii="Times New Tojik" w:eastAsia="Times New Roman" w:hAnsi="Times New Tojik" w:cs="Times New Roman"/>
          <w:b/>
          <w:bCs/>
          <w:sz w:val="26"/>
          <w:szCs w:val="26"/>
          <w:lang w:eastAsia="ru-RU"/>
        </w:rPr>
        <w:t>6. МУІЛАТИ АМАЛИСОЗИИ БАРНОМА</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45. Чорабиниіои Барномаи мазкур дар давоми соліои 2018-2022 амалњ гардида, дар ин давра донишїўён аз рўи ихтисосіои гуногуни эїодњ ва илмњ дар муассисаіои таълимии хориїњ таісил хоіанд кард.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46. Барномаи мазкур маріилаи навбатии амалисозии чорабиниіо оид ба таъмини муассисаіои фаріанг, санъат ва табъу нашри Їуміурии Тоїикистонро бо мутахассисони касбњ фаро мегирад.</w:t>
      </w:r>
    </w:p>
    <w:p w:rsidR="00DD3C5E" w:rsidRPr="0099121B" w:rsidRDefault="00DD3C5E" w:rsidP="00DD3C5E">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7" w:name="A52T0IZP86"/>
      <w:bookmarkEnd w:id="7"/>
      <w:r w:rsidRPr="0099121B">
        <w:rPr>
          <w:rFonts w:ascii="Times New Tojik" w:eastAsia="Times New Roman" w:hAnsi="Times New Tojik" w:cs="Times New Roman"/>
          <w:b/>
          <w:bCs/>
          <w:sz w:val="26"/>
          <w:szCs w:val="26"/>
          <w:lang w:eastAsia="ru-RU"/>
        </w:rPr>
        <w:t>7. НАТИЇАІОИ АМАЛИСОЗИИ БАРНОМА</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47. Баъди амалисозии наѕшаи чорабиниіои Барнома натиїаіои зерин ба даст хоіанд омад: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муассисаіои фаріанг, санъат ва табъу нашри Їуміурии Тоїикистон бо мутахассисони соіавњ таъмин мегарданд;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дар їуміурњ низоми устувори такмили ихтисос ва бозомўзии кормандони соіаи фаріанг, санъат ва табъу нашр ба вуїуд меояд;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сатіи донишіои назариявњ ва малакаи касбии мутахассисони соіа баланд мегардад;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заминаи моддњ-техникии муассисаіои фаріанг, санъат ва табъу нашр мустаікам мегардад;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низоми іавасмандгардонии коллективіои эїодњ ва дастгириии шахсони соіибистеъдод ба роі монда мешавад;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низоми тарљибу ташвиѕи мероси моддњ ва љайримоддии фаріанги халѕи тоїик - ёдгориіои таърихию фаріангњ, анъанаіои шифоіњ ва шакли баёни оніо, ба мисли забон, санъат, анъана, урфу одат, донишу малакаи іунаріои анъанавњ, дастхатіои нодир ва ворид намудани оніо ба Рўйхати мероси фаріангии ЮНЕСКО рушд меёбад;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навсозии инфрасохтори инноватсионии (технопаркіо, технополисіо) муассисаіои таълимњ анїом дода мешавад;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бо дарназардошти рушди иїтимоњ-иѕтисодии їомеа банаѕшагирии дурнамои тайёр кардани кадріои соіа ба роі монда мешавад;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xml:space="preserve">- такмили сохтори системаи сезинагии таісилоти мусиѕњ, іатмигардонии он іангоми тайёр кардани кадріои соіаи мусиѕии касбњ, васеъ намудани шабакаи </w:t>
      </w:r>
      <w:r w:rsidRPr="0099121B">
        <w:rPr>
          <w:rFonts w:ascii="Times New Tojik" w:eastAsia="Times New Roman" w:hAnsi="Times New Tojik" w:cs="Times New Roman"/>
          <w:sz w:val="26"/>
          <w:szCs w:val="26"/>
          <w:lang w:eastAsia="ru-RU"/>
        </w:rPr>
        <w:lastRenderedPageBreak/>
        <w:t>коллеїіои санъат, мактабіои мусиѕњ ва санъати кўдакон вобаста ба фарогирии їуљрофии аіолњ дар тамоми іудуди їуміурњ ва минтаѕаіо анїом дода мешавад.</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48. Наѕшаи чорабиниіои Барнома, сарчашмаіои маблаљгузории он ва талаботи кадрњ замима мегарданд (замимаіои 1 ва 2 ).</w:t>
      </w:r>
    </w:p>
    <w:p w:rsidR="00DD3C5E" w:rsidRPr="0099121B" w:rsidRDefault="00DD3C5E" w:rsidP="00DD3C5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99121B">
        <w:rPr>
          <w:rFonts w:ascii="Times New Tojik" w:eastAsia="Times New Roman" w:hAnsi="Times New Tojik" w:cs="Times New Roman"/>
          <w:sz w:val="26"/>
          <w:szCs w:val="26"/>
          <w:lang w:eastAsia="ru-RU"/>
        </w:rPr>
        <w:t> </w:t>
      </w:r>
    </w:p>
    <w:p w:rsidR="00DD3C5E" w:rsidRPr="0099121B" w:rsidRDefault="00DD3C5E" w:rsidP="00DD3C5E">
      <w:pPr>
        <w:jc w:val="both"/>
        <w:rPr>
          <w:rFonts w:ascii="Times New Tojik" w:hAnsi="Times New Tojik"/>
          <w:sz w:val="26"/>
          <w:szCs w:val="26"/>
        </w:rPr>
      </w:pPr>
    </w:p>
    <w:p w:rsidR="00D51C75" w:rsidRDefault="00D51C75">
      <w:bookmarkStart w:id="8" w:name="_GoBack"/>
      <w:bookmarkEnd w:id="8"/>
    </w:p>
    <w:sectPr w:rsidR="00D51C75" w:rsidSect="0099121B">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87"/>
    <w:rsid w:val="006D3F87"/>
    <w:rsid w:val="007D014E"/>
    <w:rsid w:val="00D51C75"/>
    <w:rsid w:val="00DD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304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2704</Words>
  <Characters>15418</Characters>
  <Application>Microsoft Office Word</Application>
  <DocSecurity>0</DocSecurity>
  <Lines>128</Lines>
  <Paragraphs>36</Paragraphs>
  <ScaleCrop>false</ScaleCrop>
  <Company/>
  <LinksUpToDate>false</LinksUpToDate>
  <CharactersWithSpaces>18086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2018-02-12T06:17:00Z</dcterms:created>
  <dcterms:modified xsi:type="dcterms:W3CDTF">2018-02-12T06:17:00Z</dcterms:modified>
</cp:coreProperties>
</file>