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5" w:rsidRPr="00D90713" w:rsidRDefault="00601DB5" w:rsidP="00601DB5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31.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601DB5" w:rsidRPr="00D90713" w:rsidRDefault="00601DB5" w:rsidP="00601DB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601DB5" w:rsidRPr="00D90713" w:rsidRDefault="00601DB5" w:rsidP="00601DB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601DB5" w:rsidRDefault="00601DB5" w:rsidP="00601DB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 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601DB5" w:rsidRPr="00D90713" w:rsidRDefault="00601DB5" w:rsidP="00601DB5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601DB5" w:rsidRPr="00D90713" w:rsidRDefault="00601DB5" w:rsidP="00601DB5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ш.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Душанбе</w:t>
      </w:r>
    </w:p>
    <w:p w:rsidR="00601DB5" w:rsidRPr="00D90713" w:rsidRDefault="00601DB5" w:rsidP="00601DB5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90713">
        <w:rPr>
          <w:rFonts w:ascii="Times New Tojik" w:eastAsia="Times New Roman" w:hAnsi="Times New Tojik"/>
          <w:sz w:val="26"/>
          <w:szCs w:val="26"/>
          <w:lang w:eastAsia="ru-RU"/>
        </w:rPr>
        <w:t>23 июли соли 2016 № 1326</w:t>
      </w:r>
    </w:p>
    <w:p w:rsidR="00131D1B" w:rsidRPr="00601DB5" w:rsidRDefault="00131D1B" w:rsidP="00601DB5">
      <w:bookmarkStart w:id="0" w:name="_GoBack"/>
      <w:bookmarkEnd w:id="0"/>
    </w:p>
    <w:sectPr w:rsidR="00131D1B" w:rsidRPr="0060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601DB5"/>
    <w:rsid w:val="006B596F"/>
    <w:rsid w:val="00740C50"/>
    <w:rsid w:val="007B3567"/>
    <w:rsid w:val="007D014E"/>
    <w:rsid w:val="00A36F82"/>
    <w:rsid w:val="00B404C0"/>
    <w:rsid w:val="00B7264F"/>
    <w:rsid w:val="00D44B1B"/>
    <w:rsid w:val="00D51C75"/>
    <w:rsid w:val="00E61C73"/>
    <w:rsid w:val="00FA059C"/>
    <w:rsid w:val="00FC6844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2017-05-14T08:41:00Z</dcterms:created>
  <dcterms:modified xsi:type="dcterms:W3CDTF">2017-05-14T10:12:00Z</dcterms:modified>
</cp:coreProperties>
</file>