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83" w:rsidRPr="006B2E83" w:rsidRDefault="006B2E83" w:rsidP="006B2E83">
      <w:pPr>
        <w:spacing w:before="100" w:beforeAutospacing="1" w:after="100" w:afterAutospacing="1" w:line="240" w:lineRule="auto"/>
        <w:jc w:val="center"/>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Ѕонуни мазкур аз 1.01.2022 мавриди амал ѕарор мегирад.</w:t>
      </w:r>
    </w:p>
    <w:p w:rsidR="006B2E83" w:rsidRPr="006B2E83" w:rsidRDefault="006B2E83" w:rsidP="006B2E83">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3C40W14GD"/>
      <w:bookmarkEnd w:id="0"/>
      <w:r w:rsidRPr="006B2E83">
        <w:rPr>
          <w:rFonts w:ascii="Times New Tojik" w:eastAsia="Times New Roman" w:hAnsi="Times New Tojik" w:cs="Times New Roman"/>
          <w:b/>
          <w:bCs/>
          <w:sz w:val="28"/>
          <w:szCs w:val="28"/>
        </w:rPr>
        <w:t>ЅОНУНИ ЇУМІУРИИ ТОЇИКИСТОН</w:t>
      </w:r>
    </w:p>
    <w:p w:rsidR="006B2E83" w:rsidRPr="006B2E83" w:rsidRDefault="006B2E83" w:rsidP="006B2E83">
      <w:pPr>
        <w:spacing w:before="100" w:beforeAutospacing="1" w:after="100" w:afterAutospacing="1" w:line="240" w:lineRule="auto"/>
        <w:jc w:val="center"/>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Дар бораи суљуртаи тиббњ дар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C97E54">
        <w:rPr>
          <w:rFonts w:ascii="Times New Tojik" w:eastAsia="Times New Roman" w:hAnsi="Times New Tojik" w:cs="Times New Roman"/>
          <w:sz w:val="28"/>
          <w:szCs w:val="28"/>
        </w:rPr>
        <w:t xml:space="preserve"> </w:t>
      </w:r>
      <w:r w:rsidRPr="006B2E83">
        <w:rPr>
          <w:rFonts w:ascii="Times New Tojik" w:eastAsia="Times New Roman" w:hAnsi="Times New Tojik" w:cs="Times New Roman"/>
          <w:sz w:val="28"/>
          <w:szCs w:val="28"/>
        </w:rPr>
        <w:t>(Ѕонуни</w:t>
      </w:r>
      <w:proofErr w:type="gramStart"/>
      <w:r w:rsidRPr="006B2E83">
        <w:rPr>
          <w:rFonts w:ascii="Times New Tojik" w:eastAsia="Times New Roman" w:hAnsi="Times New Tojik" w:cs="Times New Roman"/>
          <w:sz w:val="28"/>
          <w:szCs w:val="28"/>
        </w:rPr>
        <w:t xml:space="preserve"> ЇТ</w:t>
      </w:r>
      <w:proofErr w:type="gramEnd"/>
      <w:r w:rsidRPr="006B2E83">
        <w:rPr>
          <w:rFonts w:ascii="Times New Tojik" w:eastAsia="Times New Roman" w:hAnsi="Times New Tojik" w:cs="Times New Roman"/>
          <w:sz w:val="28"/>
          <w:szCs w:val="28"/>
        </w:rPr>
        <w:t xml:space="preserve"> аз 29.12.2010 </w:t>
      </w:r>
      <w:hyperlink r:id="rId5" w:tooltip="Ссылка на Ѕонуни ЇТ Оид ба ворид намудани таљйир ба Ѕонуни ЇТ Дар бораи суљуртаи тиббњ дар ЇТ" w:history="1">
        <w:r w:rsidRPr="00C97E54">
          <w:rPr>
            <w:rFonts w:ascii="Times New Tojik" w:eastAsia="Times New Roman" w:hAnsi="Times New Tojik" w:cs="Times New Roman"/>
            <w:sz w:val="28"/>
            <w:szCs w:val="28"/>
          </w:rPr>
          <w:t>№ 677</w:t>
        </w:r>
      </w:hyperlink>
      <w:r w:rsidRPr="006B2E83">
        <w:rPr>
          <w:rFonts w:ascii="Times New Tojik" w:eastAsia="Times New Roman" w:hAnsi="Times New Tojik" w:cs="Times New Roman"/>
          <w:sz w:val="28"/>
          <w:szCs w:val="28"/>
        </w:rPr>
        <w:t xml:space="preserve">, аз 14.03.2014 </w:t>
      </w:r>
      <w:hyperlink r:id="rId6" w:tooltip="Ссылка на Ѕонуни ЇТ Оид ба ворид намудани таљйирот ба Ѕонуни ЇТ Дар бораи суљуртаи тиббњ дар ЇТ" w:history="1">
        <w:r w:rsidRPr="00C97E54">
          <w:rPr>
            <w:rFonts w:ascii="Times New Tojik" w:eastAsia="Times New Roman" w:hAnsi="Times New Tojik" w:cs="Times New Roman"/>
            <w:sz w:val="28"/>
            <w:szCs w:val="28"/>
          </w:rPr>
          <w:t>№ 1080</w:t>
        </w:r>
      </w:hyperlink>
      <w:r w:rsidRPr="006B2E83">
        <w:rPr>
          <w:rFonts w:ascii="Times New Tojik" w:eastAsia="Times New Roman" w:hAnsi="Times New Tojik" w:cs="Times New Roman"/>
          <w:sz w:val="28"/>
          <w:szCs w:val="28"/>
        </w:rPr>
        <w:t xml:space="preserve">, аз 2.01.2018 </w:t>
      </w:r>
      <w:hyperlink r:id="rId7" w:tooltip="Ссылка на Ѕонуни ЇТ Оид ба ворид намудани таљйир ба Ѕонуни ЇТ Дар бораи суљуртаи тиббњ дар ЇТ" w:history="1">
        <w:r w:rsidRPr="00C97E54">
          <w:rPr>
            <w:rFonts w:ascii="Times New Tojik" w:eastAsia="Times New Roman" w:hAnsi="Times New Tojik" w:cs="Times New Roman"/>
            <w:sz w:val="28"/>
            <w:szCs w:val="28"/>
          </w:rPr>
          <w:t>№ 1490</w:t>
        </w:r>
      </w:hyperlink>
      <w:r w:rsidRPr="006B2E83">
        <w:rPr>
          <w:rFonts w:ascii="Times New Tojik" w:eastAsia="Times New Roman" w:hAnsi="Times New Tojik" w:cs="Times New Roman"/>
          <w:sz w:val="28"/>
          <w:szCs w:val="28"/>
        </w:rPr>
        <w:t>)</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Ѕонуни мазкур асосіои іуѕуѕњ, иїтимоњ, ташкилњ ва молиявии суљуртаи іатмњ ва ихтиёрии тиббии шаірвандонро дар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муайян менамояд.</w:t>
      </w:r>
    </w:p>
    <w:p w:rsidR="006B2E83" w:rsidRPr="006B2E83" w:rsidRDefault="006B2E83" w:rsidP="006B2E83">
      <w:pPr>
        <w:spacing w:before="100" w:beforeAutospacing="1" w:after="100" w:afterAutospacing="1" w:line="240" w:lineRule="auto"/>
        <w:jc w:val="center"/>
        <w:outlineLvl w:val="3"/>
        <w:rPr>
          <w:rFonts w:ascii="Times New Tojik" w:eastAsia="Times New Roman" w:hAnsi="Times New Tojik" w:cs="Times New Roman"/>
          <w:b/>
          <w:bCs/>
          <w:sz w:val="28"/>
          <w:szCs w:val="28"/>
        </w:rPr>
      </w:pPr>
      <w:bookmarkStart w:id="1" w:name="A000000003"/>
      <w:bookmarkEnd w:id="1"/>
      <w:r w:rsidRPr="006B2E83">
        <w:rPr>
          <w:rFonts w:ascii="Times New Tojik" w:eastAsia="Times New Roman" w:hAnsi="Times New Tojik" w:cs="Times New Roman"/>
          <w:b/>
          <w:bCs/>
          <w:sz w:val="28"/>
          <w:szCs w:val="28"/>
        </w:rPr>
        <w:t>БОБИ 1. МУЅАРРАРОТИ УМУМњ</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 w:name="A000000004"/>
      <w:bookmarkEnd w:id="2"/>
      <w:r w:rsidRPr="006B2E83">
        <w:rPr>
          <w:rFonts w:ascii="Times New Tojik" w:eastAsia="Times New Roman" w:hAnsi="Times New Tojik" w:cs="Times New Roman"/>
          <w:b/>
          <w:bCs/>
          <w:sz w:val="28"/>
          <w:szCs w:val="28"/>
        </w:rPr>
        <w:t>Моддаи 1. Мафіуміои асосњ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Дар Ѕонуни мазкур мафіуміои асосии зерин истифода мешаванд: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суљуртаи тиббњ - маїмўи чорабиниіои іифзи иїтимоии шаірвандон дар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буда, ба оніо хизмати сифатноки тиббию санитарњ ва дигар хел хизмат расонида, бо маводи доруворњ таъмин менамояд;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суљуртаи іатмии тиббњ - намуди суљуртаи иїтимоие, ки имконият медиіад шаірвандони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аз іисоби маблаљи суљуртаи іатмии тиббњ ба андоза ва шартіои муѕаррарнамудаи барномаіои суљуртаи іатмии тиббњ бо кўмаки тиббию санитарњ ва доруворњ таъмин гарданд;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суљуртаи ихтиёрии тиббњ - намуди суљуртаи иїтимоие, ки дар асоси барномаи суљуртаи ихтиёрии тиббњ амалњ гардида, </w:t>
      </w:r>
      <w:proofErr w:type="gramStart"/>
      <w:r w:rsidRPr="006B2E83">
        <w:rPr>
          <w:rFonts w:ascii="Times New Tojik" w:eastAsia="Times New Roman" w:hAnsi="Times New Tojik" w:cs="Times New Roman"/>
          <w:sz w:val="28"/>
          <w:szCs w:val="28"/>
        </w:rPr>
        <w:t>ша</w:t>
      </w:r>
      <w:proofErr w:type="gramEnd"/>
      <w:r w:rsidRPr="006B2E83">
        <w:rPr>
          <w:rFonts w:ascii="Times New Tojik" w:eastAsia="Times New Roman" w:hAnsi="Times New Tojik" w:cs="Times New Roman"/>
          <w:sz w:val="28"/>
          <w:szCs w:val="28"/>
        </w:rPr>
        <w:t>ірвандонро бо хизмати иловагии тиббию санитарњ ва дигар хел хизматіо берун аз барномаіои муѕаррарнамудаи суљуртаи іатмии тиббњ таъмин менамояд;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объекти суљуртаи тиббњ - таваккали суљуртавњ (іодисаіои пешбининамудаи шартіои суљуртавњ), ки бо хароїоти хизматрасонии тиббию санитарњ ва таъминот бо доруворњ іангоми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миён омадани іодисаи суљуртавњ вобаста мебошад;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субъектіои суљуртаи тиббњ - суљуртакунанда, маѕомоти ваколатдор барои їамъ кардани іаѕѕи суљуртаи і</w:t>
      </w:r>
      <w:proofErr w:type="gramStart"/>
      <w:r w:rsidRPr="006B2E83">
        <w:rPr>
          <w:rFonts w:ascii="Times New Tojik" w:eastAsia="Times New Roman" w:hAnsi="Times New Tojik" w:cs="Times New Roman"/>
          <w:sz w:val="28"/>
          <w:szCs w:val="28"/>
        </w:rPr>
        <w:t>атм</w:t>
      </w:r>
      <w:proofErr w:type="gramEnd"/>
      <w:r w:rsidRPr="006B2E83">
        <w:rPr>
          <w:rFonts w:ascii="Times New Tojik" w:eastAsia="Times New Roman" w:hAnsi="Times New Tojik" w:cs="Times New Roman"/>
          <w:sz w:val="28"/>
          <w:szCs w:val="28"/>
        </w:rPr>
        <w:t>њ ва ё ихтиёрии тиббњ, ташкилоти суљуртаи тиббњ, суљурташуда, ташкилоти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суљуртакунанда - шахси воѕењ ва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ѕњ, ки барои суљуртаи тиббњ іаѕ мепардозад;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маѕомоте, ки барои їамъ кардани іаѕѕи суљуртаи іатмии тиббњ ваколатдор аст - шахси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ѕњ, ки іаѕѕи суљуртаи іатмии тиббиро їамъ карда, ба Фонди суљуртаи іатмии тиббњ мегузаронад;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lastRenderedPageBreak/>
        <w:t>ташкилоти суљуртаи тиббњ - шахси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ѕњ, ки дар соіаи суљуртаи тиббњ фаъолияти суљуртавиро амалњ менамояд;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суљургашуда - шахсе, ки барои он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ташкилоти суљуртаи тиббњ іаѕѕи суљуртаи тиббњ ворид шудааст;</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ташкилоти тиббњ - муассиса ё ташкилоти табобатию пешгирикунанда ва фармасевтњ новобаста аз шакли моликият ё шахсе, ки бо фаъолияти хусусии тиббњ ё фармасевтњ машљ</w:t>
      </w:r>
      <w:proofErr w:type="gramStart"/>
      <w:r w:rsidRPr="006B2E83">
        <w:rPr>
          <w:rFonts w:ascii="Times New Tojik" w:eastAsia="Times New Roman" w:hAnsi="Times New Tojik" w:cs="Times New Roman"/>
          <w:sz w:val="28"/>
          <w:szCs w:val="28"/>
        </w:rPr>
        <w:t>ул</w:t>
      </w:r>
      <w:proofErr w:type="gramEnd"/>
      <w:r w:rsidRPr="006B2E83">
        <w:rPr>
          <w:rFonts w:ascii="Times New Tojik" w:eastAsia="Times New Roman" w:hAnsi="Times New Tojik" w:cs="Times New Roman"/>
          <w:sz w:val="28"/>
          <w:szCs w:val="28"/>
        </w:rPr>
        <w:t xml:space="preserve"> буда, барои он иїозатнома дорад ва дар соіаи іифз, барѕарорсозњ ва солимгардонњ хизмати тиббию санитарњ, фармасевтњ ва дигар намуди хизматро мерасонад;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іампардохт - маблаљи </w:t>
      </w:r>
      <w:proofErr w:type="gramStart"/>
      <w:r w:rsidRPr="006B2E83">
        <w:rPr>
          <w:rFonts w:ascii="Times New Tojik" w:eastAsia="Times New Roman" w:hAnsi="Times New Tojik" w:cs="Times New Roman"/>
          <w:sz w:val="28"/>
          <w:szCs w:val="28"/>
        </w:rPr>
        <w:t>аз</w:t>
      </w:r>
      <w:proofErr w:type="gramEnd"/>
      <w:r w:rsidRPr="006B2E83">
        <w:rPr>
          <w:rFonts w:ascii="Times New Tojik" w:eastAsia="Times New Roman" w:hAnsi="Times New Tojik" w:cs="Times New Roman"/>
          <w:sz w:val="28"/>
          <w:szCs w:val="28"/>
        </w:rPr>
        <w:t xml:space="preserve"> аіолњ ба шакли пардохти шарикона воридшаванда барои хизмати тиббию саннтарие, ки аз тарафи муассисаіои давлатии тиббњ расонида мешавад;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іаѕѕи суљуртаи тиббњ - пардохти суљурта, ки барои суљуртаи і</w:t>
      </w:r>
      <w:proofErr w:type="gramStart"/>
      <w:r w:rsidRPr="006B2E83">
        <w:rPr>
          <w:rFonts w:ascii="Times New Tojik" w:eastAsia="Times New Roman" w:hAnsi="Times New Tojik" w:cs="Times New Roman"/>
          <w:sz w:val="28"/>
          <w:szCs w:val="28"/>
        </w:rPr>
        <w:t>атм</w:t>
      </w:r>
      <w:proofErr w:type="gramEnd"/>
      <w:r w:rsidRPr="006B2E83">
        <w:rPr>
          <w:rFonts w:ascii="Times New Tojik" w:eastAsia="Times New Roman" w:hAnsi="Times New Tojik" w:cs="Times New Roman"/>
          <w:sz w:val="28"/>
          <w:szCs w:val="28"/>
        </w:rPr>
        <w:t>њ ва ихтиёрии тиббњ ба ташкилоти суљуртаи тиббњ пардохта мешавад;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тарифи іаѕѕи суљурта - андозаи іаѕѕи суљурта, ки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ташкилоти суљуртаи тиббњ пардохта мешавад;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арзиши миёнаи муолиїа - нишондиіандаи миёнаи іисоб, </w:t>
      </w:r>
      <w:proofErr w:type="gramStart"/>
      <w:r w:rsidRPr="006B2E83">
        <w:rPr>
          <w:rFonts w:ascii="Times New Tojik" w:eastAsia="Times New Roman" w:hAnsi="Times New Tojik" w:cs="Times New Roman"/>
          <w:sz w:val="28"/>
          <w:szCs w:val="28"/>
        </w:rPr>
        <w:t>ки</w:t>
      </w:r>
      <w:proofErr w:type="gramEnd"/>
      <w:r w:rsidRPr="006B2E83">
        <w:rPr>
          <w:rFonts w:ascii="Times New Tojik" w:eastAsia="Times New Roman" w:hAnsi="Times New Tojik" w:cs="Times New Roman"/>
          <w:sz w:val="28"/>
          <w:szCs w:val="28"/>
        </w:rPr>
        <w:t xml:space="preserve"> іаїми маблаљи буїети давлатњ, суљуртаи іатмии тиббњ ва іампардохти аіолиро инъикос менамояд, ки барои муолиїаи іар як бемор равон карда шудааст;</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низоми пардохткунандаи ягона - муттаіидшавии захираіои молиявии </w:t>
      </w:r>
      <w:proofErr w:type="gramStart"/>
      <w:r w:rsidRPr="006B2E83">
        <w:rPr>
          <w:rFonts w:ascii="Times New Tojik" w:eastAsia="Times New Roman" w:hAnsi="Times New Tojik" w:cs="Times New Roman"/>
          <w:sz w:val="28"/>
          <w:szCs w:val="28"/>
        </w:rPr>
        <w:t>со</w:t>
      </w:r>
      <w:proofErr w:type="gramEnd"/>
      <w:r w:rsidRPr="006B2E83">
        <w:rPr>
          <w:rFonts w:ascii="Times New Tojik" w:eastAsia="Times New Roman" w:hAnsi="Times New Tojik" w:cs="Times New Roman"/>
          <w:sz w:val="28"/>
          <w:szCs w:val="28"/>
        </w:rPr>
        <w:t>іаи іифзи саломатии аіолњ аз іисоби маблаљіои буїети давлатњ, суљуртаи іатмии тиббњ ва маблаљіои дигари љайрибуїетњ бо маѕсади маблаљгузории минбаъдаи марказонидашуда барои іисоббаробаркунии хизматрасонии тиббию санитарњ ва фармасевтњ ва дигар хизматрасониіо, ки ташкилотіои тиббњ іамчун таъминкунанда ба аіолњ мерасонанд;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пардохткунандаи ягона - маѕомоти ваколатдори давлатњ, ки аз іисоби буїети давлатњ ва суљуртаи іатмии тиббњ барои кўмаки тиббию санитарњ ва доруворњ, ки ташкилотіои тиббњ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низоми пардохткунандаи ягона мерасонанд, маблаљ їудо мекунад;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буїети муттаіидаи тандурустњ - маїмўи маблаљіои буїети давлатњ, суљуртаи іатмии тиббњ, ѕарзіои беруна ва кўмакіои грантии доноріо, инчунин маблаљіои махсус ва маблаљіое, ки дар низоми іифзи саломатии аіолњ іамчун таъминкунандаи ин хизматрасониі</w:t>
      </w:r>
      <w:proofErr w:type="gramStart"/>
      <w:r w:rsidRPr="006B2E83">
        <w:rPr>
          <w:rFonts w:ascii="Times New Tojik" w:eastAsia="Times New Roman" w:hAnsi="Times New Tojik" w:cs="Times New Roman"/>
          <w:sz w:val="28"/>
          <w:szCs w:val="28"/>
        </w:rPr>
        <w:t>о</w:t>
      </w:r>
      <w:proofErr w:type="gramEnd"/>
      <w:r w:rsidRPr="006B2E83">
        <w:rPr>
          <w:rFonts w:ascii="Times New Tojik" w:eastAsia="Times New Roman" w:hAnsi="Times New Tojik" w:cs="Times New Roman"/>
          <w:sz w:val="28"/>
          <w:szCs w:val="28"/>
        </w:rPr>
        <w:t xml:space="preserve"> аз іампардохти аіолњ ба даст омадаанд.</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000000005"/>
      <w:bookmarkEnd w:id="3"/>
      <w:r w:rsidRPr="006B2E83">
        <w:rPr>
          <w:rFonts w:ascii="Times New Tojik" w:eastAsia="Times New Roman" w:hAnsi="Times New Tojik" w:cs="Times New Roman"/>
          <w:b/>
          <w:bCs/>
          <w:sz w:val="28"/>
          <w:szCs w:val="28"/>
        </w:rPr>
        <w:t>Моддаи 2. Ѕонунгузории Їуміурии</w:t>
      </w:r>
      <w:proofErr w:type="gramStart"/>
      <w:r w:rsidRPr="006B2E83">
        <w:rPr>
          <w:rFonts w:ascii="Times New Tojik" w:eastAsia="Times New Roman" w:hAnsi="Times New Tojik" w:cs="Times New Roman"/>
          <w:b/>
          <w:bCs/>
          <w:sz w:val="28"/>
          <w:szCs w:val="28"/>
        </w:rPr>
        <w:t xml:space="preserve"> Т</w:t>
      </w:r>
      <w:proofErr w:type="gramEnd"/>
      <w:r w:rsidRPr="006B2E83">
        <w:rPr>
          <w:rFonts w:ascii="Times New Tojik" w:eastAsia="Times New Roman" w:hAnsi="Times New Tojik" w:cs="Times New Roman"/>
          <w:b/>
          <w:bCs/>
          <w:sz w:val="28"/>
          <w:szCs w:val="28"/>
        </w:rPr>
        <w:t>оїикистон дар бораи суљуртаи тиббњ дар Їуміурии Тоїикистон</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lastRenderedPageBreak/>
        <w:t>Ѕонунгузории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дар бораи суљуртаи тиббњ дар Їуміурии Тоїикистон ба Конститутсияи (Сарѕонуни) Їуміурии Тоїикистон асос ёфта, аз Ѕонуни мазкур, дигар санадіои меъёрии іукуѕии Їуміурии Тоїикистон, инчунин санадіои іуѕуѕии байналмилалие, ки Тоїикистон эътироф карда аст, иборат мебошад.</w:t>
      </w:r>
    </w:p>
    <w:p w:rsidR="006B2E83" w:rsidRPr="006B2E83" w:rsidRDefault="006B2E83" w:rsidP="006B2E83">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4" w:name="A000000006"/>
      <w:bookmarkEnd w:id="4"/>
      <w:r w:rsidRPr="006B2E83">
        <w:rPr>
          <w:rFonts w:ascii="Times New Tojik" w:eastAsia="Times New Roman" w:hAnsi="Times New Tojik" w:cs="Times New Roman"/>
          <w:b/>
          <w:bCs/>
          <w:sz w:val="28"/>
          <w:szCs w:val="28"/>
        </w:rPr>
        <w:t>БОБИ 2. СУЉУРТАИ ІАТМИИ ТИББЊ</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000000007"/>
      <w:bookmarkEnd w:id="5"/>
      <w:r w:rsidRPr="006B2E83">
        <w:rPr>
          <w:rFonts w:ascii="Times New Tojik" w:eastAsia="Times New Roman" w:hAnsi="Times New Tojik" w:cs="Times New Roman"/>
          <w:b/>
          <w:bCs/>
          <w:sz w:val="28"/>
          <w:szCs w:val="28"/>
        </w:rPr>
        <w:t>Моддаи 3. Маѕсад ва вазифаіои суљуртаи іатмии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Маѕсади суљуртаи іатмии тиббњ таъмини кафолатноки шаірвандони суљурташуда дар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бо хизматрасонии тиббию санитарии сифатнок ва бо доруворњ дар доираи барномаи суљуртаи іатмии тиббњ мебошад. Вазифаіои суљуртаи іатмии тиббњ иніо мебошанд: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 беітар намудани дастрасии шахсони суљурташуда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хизматрасонии тиббию санитарњ дар доираи барномаи суљуртаи іатмии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таъмини маблаљгузории маѕсаднок ва самараноки хизматрасонии тиббию санитарњ, таъминот бо доруворњ дар низоми суљуртаи іатмии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идоракунии сифатноки хизматрасонии тиббию санитарњ ва таъминот бо доруворњ дар низоми суљуртаи іатмии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іифзи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ѕу манфиатіои шахсони суљурташуда іангоми хизматрасонии тиббию санитарњ ва дигар хизматрасониіо дар соіаи іифзи саломатњ тибѕи барномаіои суљуртаи іатмии тиббњ.</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000000008"/>
      <w:bookmarkEnd w:id="6"/>
      <w:r w:rsidRPr="006B2E83">
        <w:rPr>
          <w:rFonts w:ascii="Times New Tojik" w:eastAsia="Times New Roman" w:hAnsi="Times New Tojik" w:cs="Times New Roman"/>
          <w:b/>
          <w:bCs/>
          <w:sz w:val="28"/>
          <w:szCs w:val="28"/>
        </w:rPr>
        <w:t>Моддаи 4. Принсипіои суљуртаи іатмии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Принсипіои асосии суљуртаи іатмии тиббњ иніо мебошанд: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таъмини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ѕи баробар ба хизматрасонии тиббию санитарњ дар іаїми барномаи суљуртаи іатмии тиббњ, новобаста ба вазъи иїтимоии суљурташуда ва андозаи іаѕѕи пардохтнамуда;</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танзими муносибати дуїониба дар низоми суљуртаи іатмии тиббњ дар асоси шартномаіои байни субъектіои суљуртаи іатмии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шаффофияти иїрои буїети суљуртаи іатмии тиббњ дар назди пардохткунандагони іаѕ;</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таъмини іифзи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ѕи шаірвандони суљурташуда.</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 w:name="A000000009"/>
      <w:bookmarkEnd w:id="7"/>
      <w:r w:rsidRPr="006B2E83">
        <w:rPr>
          <w:rFonts w:ascii="Times New Tojik" w:eastAsia="Times New Roman" w:hAnsi="Times New Tojik" w:cs="Times New Roman"/>
          <w:b/>
          <w:bCs/>
          <w:sz w:val="28"/>
          <w:szCs w:val="28"/>
        </w:rPr>
        <w:t>Моддаи 5. Барномаи суљуртаи іатмии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Барномаи суљуртаи іатмии тиббњ аз барномаіои </w:t>
      </w:r>
      <w:proofErr w:type="gramStart"/>
      <w:r w:rsidRPr="006B2E83">
        <w:rPr>
          <w:rFonts w:ascii="Times New Tojik" w:eastAsia="Times New Roman" w:hAnsi="Times New Tojik" w:cs="Times New Roman"/>
          <w:sz w:val="28"/>
          <w:szCs w:val="28"/>
        </w:rPr>
        <w:t>заминав</w:t>
      </w:r>
      <w:proofErr w:type="gramEnd"/>
      <w:r w:rsidRPr="006B2E83">
        <w:rPr>
          <w:rFonts w:ascii="Times New Tojik" w:eastAsia="Times New Roman" w:hAnsi="Times New Tojik" w:cs="Times New Roman"/>
          <w:sz w:val="28"/>
          <w:szCs w:val="28"/>
        </w:rPr>
        <w:t>њ ва иловагии суљуртаи іатмии тиббњ иборат мебошад.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lastRenderedPageBreak/>
        <w:t>Барномаи заминавии суљуртаи іатмии тиббњ андоза ва шартіои хизматрасонии тиббию санитарњ, таъминот бо дорувориро, ки ба таври ройгон ба шаірвандони суљурташуда новобаста ба андозаи іаѕѕи гузаронидааш дар доираи барномаіои пешбининамудаи кафолати давлатии кўмаки тиббию санитарии шаірвандони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дар низоми пардохткунандаи ягона расонида мешаванд, муайян менамояд.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Барномаіои иловагии суљуртаи іатмии тиббњ андоза ва шартіои хизматрасонии тиббию санитарњ, таъминот бо доруворњ, чорабиниіои барѕарорсозњ ва солимгардониро, ки дар пардохти оніо </w:t>
      </w:r>
      <w:proofErr w:type="gramStart"/>
      <w:r w:rsidRPr="006B2E83">
        <w:rPr>
          <w:rFonts w:ascii="Times New Tojik" w:eastAsia="Times New Roman" w:hAnsi="Times New Tojik" w:cs="Times New Roman"/>
          <w:sz w:val="28"/>
          <w:szCs w:val="28"/>
        </w:rPr>
        <w:t>ша</w:t>
      </w:r>
      <w:proofErr w:type="gramEnd"/>
      <w:r w:rsidRPr="006B2E83">
        <w:rPr>
          <w:rFonts w:ascii="Times New Tojik" w:eastAsia="Times New Roman" w:hAnsi="Times New Tojik" w:cs="Times New Roman"/>
          <w:sz w:val="28"/>
          <w:szCs w:val="28"/>
        </w:rPr>
        <w:t>ірвандони суљурташуда низ иштирок менамоянд, муайян месозад.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Барномаи суљуртаи іатмии тиббиро Іукумати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тасдиѕ менамояд.</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 w:name="A000000010"/>
      <w:bookmarkEnd w:id="8"/>
      <w:r w:rsidRPr="006B2E83">
        <w:rPr>
          <w:rFonts w:ascii="Times New Tojik" w:eastAsia="Times New Roman" w:hAnsi="Times New Tojik" w:cs="Times New Roman"/>
          <w:b/>
          <w:bCs/>
          <w:sz w:val="28"/>
          <w:szCs w:val="28"/>
        </w:rPr>
        <w:t>Моддаи 6. Шахсоне, ки суљуртаи іатмии тиббњ карда мешаванд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Шахсони зерин аз іисоби корхона, муассиса ва ташкилотіо новобаста ба шакліои моликияташон, шахсони воѕењ ва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ѕњ дар доираи андози иїтимоњ суљуртаи іатмии тиббњ карда мешаванд: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шаірвандони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ки дар асоси шартномаи (ѕарордоди) меінатњ фаъолият мекунанд;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шахсоне, ки фаъолияти меінатиро дар шароитіои дигар амалњ месозанд (соіибкорони инфиродњ, кормандони эїодњ ва љайра);</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Шахсони зерин аз іисоби буїети давлатњ суљуртаи іатмии тиббњ карда мешаванд: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 иштирокчиёни Їанги Бузурги Ватанњ ва шахсони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оніо баробаркардашуда;</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нафаѕ</w:t>
      </w:r>
      <w:proofErr w:type="gramStart"/>
      <w:r w:rsidRPr="006B2E83">
        <w:rPr>
          <w:rFonts w:ascii="Times New Tojik" w:eastAsia="Times New Roman" w:hAnsi="Times New Tojik" w:cs="Times New Roman"/>
          <w:sz w:val="28"/>
          <w:szCs w:val="28"/>
        </w:rPr>
        <w:t>ах</w:t>
      </w:r>
      <w:proofErr w:type="gramEnd"/>
      <w:r w:rsidRPr="006B2E83">
        <w:rPr>
          <w:rFonts w:ascii="Times New Tojik" w:eastAsia="Times New Roman" w:hAnsi="Times New Tojik" w:cs="Times New Roman"/>
          <w:sz w:val="28"/>
          <w:szCs w:val="28"/>
        </w:rPr>
        <w:t>ўрон ва маъюбоне, ки кор намекунанд;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бекороне, ки дар маѕомоти шуљ</w:t>
      </w:r>
      <w:proofErr w:type="gramStart"/>
      <w:r w:rsidRPr="006B2E83">
        <w:rPr>
          <w:rFonts w:ascii="Times New Tojik" w:eastAsia="Times New Roman" w:hAnsi="Times New Tojik" w:cs="Times New Roman"/>
          <w:sz w:val="28"/>
          <w:szCs w:val="28"/>
        </w:rPr>
        <w:t>ли</w:t>
      </w:r>
      <w:proofErr w:type="gramEnd"/>
      <w:r w:rsidRPr="006B2E83">
        <w:rPr>
          <w:rFonts w:ascii="Times New Tojik" w:eastAsia="Times New Roman" w:hAnsi="Times New Tojik" w:cs="Times New Roman"/>
          <w:sz w:val="28"/>
          <w:szCs w:val="28"/>
        </w:rPr>
        <w:t xml:space="preserve"> аіолњ ба ѕайд гирифта шудаанд;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 кўдакони то 16-сола (талабагони муассисаіои таісилоти умумњ то ба охир расидани таісил, </w:t>
      </w:r>
      <w:proofErr w:type="gramStart"/>
      <w:r w:rsidRPr="006B2E83">
        <w:rPr>
          <w:rFonts w:ascii="Times New Tojik" w:eastAsia="Times New Roman" w:hAnsi="Times New Tojik" w:cs="Times New Roman"/>
          <w:sz w:val="28"/>
          <w:szCs w:val="28"/>
        </w:rPr>
        <w:t>вале</w:t>
      </w:r>
      <w:proofErr w:type="gramEnd"/>
      <w:r w:rsidRPr="006B2E83">
        <w:rPr>
          <w:rFonts w:ascii="Times New Tojik" w:eastAsia="Times New Roman" w:hAnsi="Times New Tojik" w:cs="Times New Roman"/>
          <w:sz w:val="28"/>
          <w:szCs w:val="28"/>
        </w:rPr>
        <w:t xml:space="preserve"> то расидан ба синни 18);</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 талабагони муассисаіои таісилоти ибтидоии касбњ, донишїўёни шўъбаіои </w:t>
      </w:r>
      <w:proofErr w:type="gramStart"/>
      <w:r w:rsidRPr="006B2E83">
        <w:rPr>
          <w:rFonts w:ascii="Times New Tojik" w:eastAsia="Times New Roman" w:hAnsi="Times New Tojik" w:cs="Times New Roman"/>
          <w:sz w:val="28"/>
          <w:szCs w:val="28"/>
        </w:rPr>
        <w:t>р</w:t>
      </w:r>
      <w:proofErr w:type="gramEnd"/>
      <w:r w:rsidRPr="006B2E83">
        <w:rPr>
          <w:rFonts w:ascii="Times New Tojik" w:eastAsia="Times New Roman" w:hAnsi="Times New Tojik" w:cs="Times New Roman"/>
          <w:sz w:val="28"/>
          <w:szCs w:val="28"/>
        </w:rPr>
        <w:t>ўзонаи муассисаіои таісилоти миёнаи касбњ, муассисаіои таісилоти олии касбњ то 23-солагњ;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дигар шахсоне, ки тибѕи ѕонунгузорњ дар низоми суљуртаи іатмии тиббњ суљурта шудаанд.</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 w:name="A000000011"/>
      <w:bookmarkEnd w:id="9"/>
      <w:r w:rsidRPr="006B2E83">
        <w:rPr>
          <w:rFonts w:ascii="Times New Tojik" w:eastAsia="Times New Roman" w:hAnsi="Times New Tojik" w:cs="Times New Roman"/>
          <w:b/>
          <w:bCs/>
          <w:sz w:val="28"/>
          <w:szCs w:val="28"/>
        </w:rPr>
        <w:t>Моддаи 7. Пардохткунандагони іаѕѕи суљуртаи іатмии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lastRenderedPageBreak/>
        <w:t xml:space="preserve">Пардохткунандагони іаѕѕи суљуртаи іатмии тиббњ барои </w:t>
      </w:r>
      <w:proofErr w:type="gramStart"/>
      <w:r w:rsidRPr="006B2E83">
        <w:rPr>
          <w:rFonts w:ascii="Times New Tojik" w:eastAsia="Times New Roman" w:hAnsi="Times New Tojik" w:cs="Times New Roman"/>
          <w:sz w:val="28"/>
          <w:szCs w:val="28"/>
        </w:rPr>
        <w:t>ша</w:t>
      </w:r>
      <w:proofErr w:type="gramEnd"/>
      <w:r w:rsidRPr="006B2E83">
        <w:rPr>
          <w:rFonts w:ascii="Times New Tojik" w:eastAsia="Times New Roman" w:hAnsi="Times New Tojik" w:cs="Times New Roman"/>
          <w:sz w:val="28"/>
          <w:szCs w:val="28"/>
        </w:rPr>
        <w:t>ірвандоне, ки кор мекунанд, корфармоён мебошанд.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Тартиб ва андозаи іаѕѕи суљуртаи іатмии тиббии шахсони дар моддаи 6 Ѕонуни мазкур пешбинишударо Іукумати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муайян менамояд.</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000000012"/>
      <w:bookmarkEnd w:id="10"/>
      <w:r w:rsidRPr="006B2E83">
        <w:rPr>
          <w:rFonts w:ascii="Times New Tojik" w:eastAsia="Times New Roman" w:hAnsi="Times New Tojik" w:cs="Times New Roman"/>
          <w:b/>
          <w:bCs/>
          <w:sz w:val="28"/>
          <w:szCs w:val="28"/>
        </w:rPr>
        <w:t>Моддаи 8. Маѕомоте, ки суљуртаи іатмии тиббиро амалњ месозад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Ташкилоти суљуртаи тиббњ дар низоми суљуртаи іатмии тиббњ Фонди суљуртаи іатмии тиббњ мебошад, ки маѕоми пардохткунандаи ягонаро дорад. Фонди суљуртаи іатмии тиббиро Іукумати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таъсис медиіад ва Низомномаи онро тасдиѕ мекунад.</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3"/>
      <w:bookmarkEnd w:id="11"/>
      <w:r w:rsidRPr="006B2E83">
        <w:rPr>
          <w:rFonts w:ascii="Times New Tojik" w:eastAsia="Times New Roman" w:hAnsi="Times New Tojik" w:cs="Times New Roman"/>
          <w:b/>
          <w:bCs/>
          <w:sz w:val="28"/>
          <w:szCs w:val="28"/>
        </w:rPr>
        <w:t>Моддаи 9. Фаъолияти низоми пардохткунандаи ягона</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Низоми пардохткунандаи ягона аз іисоби маблаљи буїети давлатњ, суљуртаи іатмии тиббњ ва і</w:t>
      </w:r>
      <w:proofErr w:type="gramStart"/>
      <w:r w:rsidRPr="006B2E83">
        <w:rPr>
          <w:rFonts w:ascii="Times New Tojik" w:eastAsia="Times New Roman" w:hAnsi="Times New Tojik" w:cs="Times New Roman"/>
          <w:sz w:val="28"/>
          <w:szCs w:val="28"/>
        </w:rPr>
        <w:t>ампардохти</w:t>
      </w:r>
      <w:proofErr w:type="gramEnd"/>
      <w:r w:rsidRPr="006B2E83">
        <w:rPr>
          <w:rFonts w:ascii="Times New Tojik" w:eastAsia="Times New Roman" w:hAnsi="Times New Tojik" w:cs="Times New Roman"/>
          <w:sz w:val="28"/>
          <w:szCs w:val="28"/>
        </w:rPr>
        <w:t xml:space="preserve"> аіолњ амал менамояд.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Бо маѕсади суљуртаи іатмии тиббњ маблаљ аз іисоби буїети давлатњ тибѕи Ѕонуни Їуміурии Тоїикистон "Дар бораи Буїети давлатии Їуміурии Тоїикистон</w:t>
      </w:r>
      <w:proofErr w:type="gramStart"/>
      <w:r w:rsidRPr="006B2E83">
        <w:rPr>
          <w:rFonts w:ascii="Times New Tojik" w:eastAsia="Times New Roman" w:hAnsi="Times New Tojik" w:cs="Times New Roman"/>
          <w:sz w:val="28"/>
          <w:szCs w:val="28"/>
        </w:rPr>
        <w:t>"-</w:t>
      </w:r>
      <w:proofErr w:type="gramEnd"/>
      <w:r w:rsidRPr="006B2E83">
        <w:rPr>
          <w:rFonts w:ascii="Times New Tojik" w:eastAsia="Times New Roman" w:hAnsi="Times New Tojik" w:cs="Times New Roman"/>
          <w:sz w:val="28"/>
          <w:szCs w:val="28"/>
        </w:rPr>
        <w:t>и соли дахлдор пешбинњ карда мешавад.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Тартиб, шарт ва меъёри маблаљгузории хизматрасонии тиббию санитариро ба шаірвандон дар низоми пардохткунандаи ягона Іукумати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муайян менамояд.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Бо маблаљи іампардохти аіолњ пардохткунандаи ягона дар асоси іисоботи ташкилоти тиббњ маълумоти їамъбастњ омода мекунад ва оніоро іангоми таіияи буїети муттаіидаи соіаи тандурустии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истифода мебарад.</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 w:name="A000000014"/>
      <w:bookmarkEnd w:id="12"/>
      <w:r w:rsidRPr="006B2E83">
        <w:rPr>
          <w:rFonts w:ascii="Times New Tojik" w:eastAsia="Times New Roman" w:hAnsi="Times New Tojik" w:cs="Times New Roman"/>
          <w:b/>
          <w:bCs/>
          <w:sz w:val="28"/>
          <w:szCs w:val="28"/>
        </w:rPr>
        <w:t>Моддаи 10. Суљуртакунандагони суљуртаи іатмии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Суљуртакунандагони суљуртаи іатмии тиббњ шахсони воѕењ ва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ѕњ мебошанд, ки бо ташкилоти суљуртаи тиббњ доир ба суљуртаи іатмии тиббњ шартнома мебанданд ва пардохти суљуртавиро (іаѕѕи суљуртаи іатмии тиббиро) месупоранд.</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000000015"/>
      <w:bookmarkEnd w:id="13"/>
      <w:r w:rsidRPr="006B2E83">
        <w:rPr>
          <w:rFonts w:ascii="Times New Tojik" w:eastAsia="Times New Roman" w:hAnsi="Times New Tojik" w:cs="Times New Roman"/>
          <w:b/>
          <w:bCs/>
          <w:sz w:val="28"/>
          <w:szCs w:val="28"/>
        </w:rPr>
        <w:t>Моддаи 11. Іаѕѕи суљуртаи іатмии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Іаѕѕи суљуртавии (пардохтіои) суљуртаи іатмии тиббиро маѕомоте, ки Іукумати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онро ваколатдор намудааст, їамъоварњ менамояд ва ба суратіисоби махсуси Фонди суљуртаи іатмии тиббњ барои маблаљгузории низоми суљуртаи іатмии тиббњ мегузаронад.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lastRenderedPageBreak/>
        <w:t xml:space="preserve">Агар іаѕѕи суљурта дар давоми як сол пас аз пардохти охирин ворид нагардад, суљуртаи іатмии тиббии </w:t>
      </w:r>
      <w:proofErr w:type="gramStart"/>
      <w:r w:rsidRPr="006B2E83">
        <w:rPr>
          <w:rFonts w:ascii="Times New Tojik" w:eastAsia="Times New Roman" w:hAnsi="Times New Tojik" w:cs="Times New Roman"/>
          <w:sz w:val="28"/>
          <w:szCs w:val="28"/>
        </w:rPr>
        <w:t>ша</w:t>
      </w:r>
      <w:proofErr w:type="gramEnd"/>
      <w:r w:rsidRPr="006B2E83">
        <w:rPr>
          <w:rFonts w:ascii="Times New Tojik" w:eastAsia="Times New Roman" w:hAnsi="Times New Tojik" w:cs="Times New Roman"/>
          <w:sz w:val="28"/>
          <w:szCs w:val="28"/>
        </w:rPr>
        <w:t>ірвандони суљурташуда аз їониби Фонди суљуртаи іатмии тиббњ боздошта мешавад.</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 w:name="A000000016"/>
      <w:bookmarkEnd w:id="14"/>
      <w:r w:rsidRPr="006B2E83">
        <w:rPr>
          <w:rFonts w:ascii="Times New Tojik" w:eastAsia="Times New Roman" w:hAnsi="Times New Tojik" w:cs="Times New Roman"/>
          <w:b/>
          <w:bCs/>
          <w:sz w:val="28"/>
          <w:szCs w:val="28"/>
        </w:rPr>
        <w:t>Моддаи 12. Шартномаіои суљуртаи іатмии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Муносибатіои байни ташкилоти суљуртаи тиббњ ва ташкилоти тиббњ дар низоми суљуртаи іатмии тиббњ дар асоси шартнома сурат мегиранд.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Талаботе, ки дар асоси оніо шартномаи суљуртаи іатмии тиббњ баста мешавад, метавонанд дар худи шартнома ва ё ба шакли дахлдори ѕоидаіои стандартии суљуртавњ, ки ташкилоти суљуртаи тиббњ таіия ва маѕомоти ваколатдори давлатии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тасдиѕ намудааст, муайян карда шаванд.</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 w:name="A000000017"/>
      <w:bookmarkEnd w:id="15"/>
      <w:r w:rsidRPr="006B2E83">
        <w:rPr>
          <w:rFonts w:ascii="Times New Tojik" w:eastAsia="Times New Roman" w:hAnsi="Times New Tojik" w:cs="Times New Roman"/>
          <w:b/>
          <w:bCs/>
          <w:sz w:val="28"/>
          <w:szCs w:val="28"/>
        </w:rPr>
        <w:t>Моддаи 13. Іуѕ</w:t>
      </w:r>
      <w:proofErr w:type="gramStart"/>
      <w:r w:rsidRPr="006B2E83">
        <w:rPr>
          <w:rFonts w:ascii="Times New Tojik" w:eastAsia="Times New Roman" w:hAnsi="Times New Tojik" w:cs="Times New Roman"/>
          <w:b/>
          <w:bCs/>
          <w:sz w:val="28"/>
          <w:szCs w:val="28"/>
        </w:rPr>
        <w:t>у</w:t>
      </w:r>
      <w:proofErr w:type="gramEnd"/>
      <w:r w:rsidRPr="006B2E83">
        <w:rPr>
          <w:rFonts w:ascii="Times New Tojik" w:eastAsia="Times New Roman" w:hAnsi="Times New Tojik" w:cs="Times New Roman"/>
          <w:b/>
          <w:bCs/>
          <w:sz w:val="28"/>
          <w:szCs w:val="28"/>
        </w:rPr>
        <w:t>ѕ ва ўідадориіои шахсони суљурташуда дар низоми суљуртаи іатмии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Шахсони суљурташуда дар низоми суљуртаи іатмии тиббњ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ѕ доранд: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мувофиѕи барномаи суљуртаи іатмии тиббњ дар іамаи іудуди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дар ташкилотіои тиббие, ки бо оніо шартномаи суљуртаи іатмии тиббњ баста шудааст ва берун аз іудуди он дар іолати бастани созишномаи дахлдори давлатњ аз хизматрасонии тиббию санитарњ, барѕарорсозњ ва солимгардонњ истифода кунанд;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аз суљуртакунанда дар бораи пардохти суљуртаи іатмии тиббњ маълумот гиранд;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дар ташкилотіои тиббњ табибонро озодона интихоб намоянд;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ба ташкилоти суљуртаи тиббњ муроїиат намоянд, агар оні</w:t>
      </w:r>
      <w:proofErr w:type="gramStart"/>
      <w:r w:rsidRPr="006B2E83">
        <w:rPr>
          <w:rFonts w:ascii="Times New Tojik" w:eastAsia="Times New Roman" w:hAnsi="Times New Tojik" w:cs="Times New Roman"/>
          <w:sz w:val="28"/>
          <w:szCs w:val="28"/>
        </w:rPr>
        <w:t>о</w:t>
      </w:r>
      <w:proofErr w:type="gramEnd"/>
      <w:r w:rsidRPr="006B2E83">
        <w:rPr>
          <w:rFonts w:ascii="Times New Tojik" w:eastAsia="Times New Roman" w:hAnsi="Times New Tojik" w:cs="Times New Roman"/>
          <w:sz w:val="28"/>
          <w:szCs w:val="28"/>
        </w:rPr>
        <w:t xml:space="preserve"> ба хизматрасонии сифатноки тиббию </w:t>
      </w:r>
      <w:proofErr w:type="gramStart"/>
      <w:r w:rsidRPr="006B2E83">
        <w:rPr>
          <w:rFonts w:ascii="Times New Tojik" w:eastAsia="Times New Roman" w:hAnsi="Times New Tojik" w:cs="Times New Roman"/>
          <w:sz w:val="28"/>
          <w:szCs w:val="28"/>
        </w:rPr>
        <w:t>санитар</w:t>
      </w:r>
      <w:proofErr w:type="gramEnd"/>
      <w:r w:rsidRPr="006B2E83">
        <w:rPr>
          <w:rFonts w:ascii="Times New Tojik" w:eastAsia="Times New Roman" w:hAnsi="Times New Tojik" w:cs="Times New Roman"/>
          <w:sz w:val="28"/>
          <w:szCs w:val="28"/>
        </w:rPr>
        <w:t>њ ва дигар хизматрасониіои низоми суљуртаи іатмии тиббњ ѕаноатманд гардонида нашаванд;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бо тартиби муѕаррарнамудаи ѕонунгузории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зарареро, ки бо гуноіи ташкилоти тиббњ ба саломатии ў расонида шудааст, їуброн намояд;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 аз суљуртакунандагон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тартиби судњ амалњ кардани суљуртаи іатмии тиббиро талаб намоянд;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ба тариѕи судњ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ѕіои худро іифз намоянд.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Шахсони суљурташуда дар низоми суљуртаи іатмии тиббњ ўідадоранд: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іангоми муроїиат намудан барои кўмаки тиббию санитарњ аз рўи барномаи суљуртаи іатмии тиббњ шаіодатномаеро, ки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 xml:space="preserve">ѕіои оніоро </w:t>
      </w:r>
      <w:r w:rsidRPr="006B2E83">
        <w:rPr>
          <w:rFonts w:ascii="Times New Tojik" w:eastAsia="Times New Roman" w:hAnsi="Times New Tojik" w:cs="Times New Roman"/>
          <w:sz w:val="28"/>
          <w:szCs w:val="28"/>
        </w:rPr>
        <w:lastRenderedPageBreak/>
        <w:t>барои гирифтани хизматрасонии тиббию санитарии суљуртаи іатмии тиббњ тасдиѕ мекунад, пешниіод намоянд.</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000000018"/>
      <w:bookmarkEnd w:id="16"/>
      <w:r w:rsidRPr="006B2E83">
        <w:rPr>
          <w:rFonts w:ascii="Times New Tojik" w:eastAsia="Times New Roman" w:hAnsi="Times New Tojik" w:cs="Times New Roman"/>
          <w:b/>
          <w:bCs/>
          <w:sz w:val="28"/>
          <w:szCs w:val="28"/>
        </w:rPr>
        <w:t>Моддаи 14. Іуѕ</w:t>
      </w:r>
      <w:proofErr w:type="gramStart"/>
      <w:r w:rsidRPr="006B2E83">
        <w:rPr>
          <w:rFonts w:ascii="Times New Tojik" w:eastAsia="Times New Roman" w:hAnsi="Times New Tojik" w:cs="Times New Roman"/>
          <w:b/>
          <w:bCs/>
          <w:sz w:val="28"/>
          <w:szCs w:val="28"/>
        </w:rPr>
        <w:t>у</w:t>
      </w:r>
      <w:proofErr w:type="gramEnd"/>
      <w:r w:rsidRPr="006B2E83">
        <w:rPr>
          <w:rFonts w:ascii="Times New Tojik" w:eastAsia="Times New Roman" w:hAnsi="Times New Tojik" w:cs="Times New Roman"/>
          <w:b/>
          <w:bCs/>
          <w:sz w:val="28"/>
          <w:szCs w:val="28"/>
        </w:rPr>
        <w:t>ѕ ва ўідадориіои суљуртакунанда дар низоми суљуртаи іатмии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Суљуртакунанда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ѕ дорад: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 аз ташкилоти суљуртаи тиббњ доир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истифодаи маблаљи суљуртаи іатмии тиббњ маълумот гирад;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ба тариѕи судњ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 xml:space="preserve">ѕіои худро іифз намояд. Суљуртакунанда ўідадор аст іаѕѕи суљуртаи іатмии тиббии іамаи шахсонеро, ки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суљуртаи іатмии тиббњ фаро гирифта шудаанд, дар мўілати муѕарраршуда супорад.</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7" w:name="A000000019"/>
      <w:bookmarkEnd w:id="17"/>
      <w:r w:rsidRPr="006B2E83">
        <w:rPr>
          <w:rFonts w:ascii="Times New Tojik" w:eastAsia="Times New Roman" w:hAnsi="Times New Tojik" w:cs="Times New Roman"/>
          <w:b/>
          <w:bCs/>
          <w:sz w:val="28"/>
          <w:szCs w:val="28"/>
        </w:rPr>
        <w:t>Моддаи 15. Іуѕ</w:t>
      </w:r>
      <w:proofErr w:type="gramStart"/>
      <w:r w:rsidRPr="006B2E83">
        <w:rPr>
          <w:rFonts w:ascii="Times New Tojik" w:eastAsia="Times New Roman" w:hAnsi="Times New Tojik" w:cs="Times New Roman"/>
          <w:b/>
          <w:bCs/>
          <w:sz w:val="28"/>
          <w:szCs w:val="28"/>
        </w:rPr>
        <w:t>у</w:t>
      </w:r>
      <w:proofErr w:type="gramEnd"/>
      <w:r w:rsidRPr="006B2E83">
        <w:rPr>
          <w:rFonts w:ascii="Times New Tojik" w:eastAsia="Times New Roman" w:hAnsi="Times New Tojik" w:cs="Times New Roman"/>
          <w:b/>
          <w:bCs/>
          <w:sz w:val="28"/>
          <w:szCs w:val="28"/>
        </w:rPr>
        <w:t>ѕ ва ўідадориіои маѕомоти ваколатдор оид ба їамъ намудани іаѕѕи суљуртаи іатмии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Маѕоми ваколатдор барои їамъ кардани іаѕѕи суљуртаи іатмии тиббњ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ѕ дорад іаѕѕи барои суљуртаи іатмии тиббњ аз іисоби пардохткунандагони іаѕѕи суљурта ба іисоби суљуртаи іатмии тиббњ воридшударо зери назорат гирад. Маѕомоти мазкур ўідадор аст:</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іаѕѕи суљуртаи іатмии тиббиро їамъ намояд;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 іаѕѕи їамънамударо пурра ва сари </w:t>
      </w:r>
      <w:proofErr w:type="gramStart"/>
      <w:r w:rsidRPr="006B2E83">
        <w:rPr>
          <w:rFonts w:ascii="Times New Tojik" w:eastAsia="Times New Roman" w:hAnsi="Times New Tojik" w:cs="Times New Roman"/>
          <w:sz w:val="28"/>
          <w:szCs w:val="28"/>
        </w:rPr>
        <w:t>ваѕт</w:t>
      </w:r>
      <w:proofErr w:type="gramEnd"/>
      <w:r w:rsidRPr="006B2E83">
        <w:rPr>
          <w:rFonts w:ascii="Times New Tojik" w:eastAsia="Times New Roman" w:hAnsi="Times New Tojik" w:cs="Times New Roman"/>
          <w:sz w:val="28"/>
          <w:szCs w:val="28"/>
        </w:rPr>
        <w:t xml:space="preserve"> ба іисоби Фонди суљуртаи іатмии тиббњ гузаронад;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 шаффофият, ошкоро ва боэътимодии маълумотро оид ба </w:t>
      </w:r>
      <w:proofErr w:type="gramStart"/>
      <w:r w:rsidRPr="006B2E83">
        <w:rPr>
          <w:rFonts w:ascii="Times New Tojik" w:eastAsia="Times New Roman" w:hAnsi="Times New Tojik" w:cs="Times New Roman"/>
          <w:sz w:val="28"/>
          <w:szCs w:val="28"/>
        </w:rPr>
        <w:t>воридшавии</w:t>
      </w:r>
      <w:proofErr w:type="gramEnd"/>
      <w:r w:rsidRPr="006B2E83">
        <w:rPr>
          <w:rFonts w:ascii="Times New Tojik" w:eastAsia="Times New Roman" w:hAnsi="Times New Tojik" w:cs="Times New Roman"/>
          <w:sz w:val="28"/>
          <w:szCs w:val="28"/>
        </w:rPr>
        <w:t xml:space="preserve"> іаѕ ба іисоби суљуртаи іатмии тиббњ дар іама сатііо таъмин намояд;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љайримаѕсаднок истифодабарии маблаљи суљуртаи іатмии тиббњ роі надиіад.</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20"/>
      <w:bookmarkEnd w:id="18"/>
      <w:r w:rsidRPr="006B2E83">
        <w:rPr>
          <w:rFonts w:ascii="Times New Tojik" w:eastAsia="Times New Roman" w:hAnsi="Times New Tojik" w:cs="Times New Roman"/>
          <w:b/>
          <w:bCs/>
          <w:sz w:val="28"/>
          <w:szCs w:val="28"/>
        </w:rPr>
        <w:t>Моддаи 16. Іуѕ</w:t>
      </w:r>
      <w:proofErr w:type="gramStart"/>
      <w:r w:rsidRPr="006B2E83">
        <w:rPr>
          <w:rFonts w:ascii="Times New Tojik" w:eastAsia="Times New Roman" w:hAnsi="Times New Tojik" w:cs="Times New Roman"/>
          <w:b/>
          <w:bCs/>
          <w:sz w:val="28"/>
          <w:szCs w:val="28"/>
        </w:rPr>
        <w:t>у</w:t>
      </w:r>
      <w:proofErr w:type="gramEnd"/>
      <w:r w:rsidRPr="006B2E83">
        <w:rPr>
          <w:rFonts w:ascii="Times New Tojik" w:eastAsia="Times New Roman" w:hAnsi="Times New Tojik" w:cs="Times New Roman"/>
          <w:b/>
          <w:bCs/>
          <w:sz w:val="28"/>
          <w:szCs w:val="28"/>
        </w:rPr>
        <w:t>ѕ ва ўідадориіои ташкилотіои тиббњ дар низоми суљуртаи іатмии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Ташкилотіои тиббњ дар низоми суљуртаи іатмии тиббњ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ѕ доранд: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 дар татбиѕи барномаіои низоми суљуртаи іатмии тиббњ иштирок намоянд, бо Фонди суљуртаи іатмии тиббњ доир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ин масъала муносибатіои шартномавњ дошта бошанд;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 барномаи суљуртаи ихтиёрии тиббии </w:t>
      </w:r>
      <w:proofErr w:type="gramStart"/>
      <w:r w:rsidRPr="006B2E83">
        <w:rPr>
          <w:rFonts w:ascii="Times New Tojik" w:eastAsia="Times New Roman" w:hAnsi="Times New Tojik" w:cs="Times New Roman"/>
          <w:sz w:val="28"/>
          <w:szCs w:val="28"/>
        </w:rPr>
        <w:t>ша</w:t>
      </w:r>
      <w:proofErr w:type="gramEnd"/>
      <w:r w:rsidRPr="006B2E83">
        <w:rPr>
          <w:rFonts w:ascii="Times New Tojik" w:eastAsia="Times New Roman" w:hAnsi="Times New Tojik" w:cs="Times New Roman"/>
          <w:sz w:val="28"/>
          <w:szCs w:val="28"/>
        </w:rPr>
        <w:t>ірвандонро татбиѕ намоянд, вале бе расонидани зарар барои кўмаки тиббию санитарњ ва таъминот бо доруворњ аз маблаљи буїети давлатњ дар доираи Барномаи кафолати давлатии расонидани кўмаки тиббию санитарњ ба шаірвандон ва барномаіои суљуртаи іатмии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lastRenderedPageBreak/>
        <w:t>- ба тариѕи судњ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ѕіояшонро дар низоми суљуртаи іатмии тиббњ іифз намоянд.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Ташкилотіои тиббњ дар </w:t>
      </w:r>
      <w:proofErr w:type="gramStart"/>
      <w:r w:rsidRPr="006B2E83">
        <w:rPr>
          <w:rFonts w:ascii="Times New Tojik" w:eastAsia="Times New Roman" w:hAnsi="Times New Tojik" w:cs="Times New Roman"/>
          <w:sz w:val="28"/>
          <w:szCs w:val="28"/>
        </w:rPr>
        <w:t>со</w:t>
      </w:r>
      <w:proofErr w:type="gramEnd"/>
      <w:r w:rsidRPr="006B2E83">
        <w:rPr>
          <w:rFonts w:ascii="Times New Tojik" w:eastAsia="Times New Roman" w:hAnsi="Times New Tojik" w:cs="Times New Roman"/>
          <w:sz w:val="28"/>
          <w:szCs w:val="28"/>
        </w:rPr>
        <w:t>іаи суљуртаи іатмии тиббњ ўідадоранд: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мувофиѕи тартиби муѕаррарнамудаи ѕонунгузории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аккредитатсия шаванд ва иїозатнома гиранд;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аз рўи барномаи суљуртаи іатмии тиббњ мувофиѕи стандартіои сифатии тасдиѕнамудаи Вазорати тандурустии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кўмаки тиббию санитарњ расонанд ва бо доруворњ таъмин намоянд;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шартіои шартномаи хизмати тиббию санитарњ ва бо доруворњ таъмин кардани суљурташудагони барномаи суљуртаи іатмии тиббиро ѕатъиян риоя ва иїро намоянд;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 оид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роі надодан ва бартараф намудани омиліое, ки ба болоравии беасоси арзиши хизматрасонии тиббию санитарњ оварда мерасонанд, чораіо андешанд;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 оид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іамаи вайронкуниіои дастури тиббии шаірвандони суљурташуда, ки боиси бадшавии саломатии оніо мегардад, Фонди суљуртаи іатмии тиббиро огоі намоянд.</w:t>
      </w:r>
    </w:p>
    <w:p w:rsidR="006B2E83" w:rsidRPr="006B2E83" w:rsidRDefault="006B2E83" w:rsidP="006B2E83">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9" w:name="A000000021"/>
      <w:bookmarkEnd w:id="19"/>
      <w:r w:rsidRPr="006B2E83">
        <w:rPr>
          <w:rFonts w:ascii="Times New Tojik" w:eastAsia="Times New Roman" w:hAnsi="Times New Tojik" w:cs="Times New Roman"/>
          <w:b/>
          <w:bCs/>
          <w:sz w:val="28"/>
          <w:szCs w:val="28"/>
        </w:rPr>
        <w:t>БОБИ 3. СУЉУРТАИ ИХТИЁРИИ ТИББЊ</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0" w:name="A000000022"/>
      <w:bookmarkEnd w:id="20"/>
      <w:r w:rsidRPr="006B2E83">
        <w:rPr>
          <w:rFonts w:ascii="Times New Tojik" w:eastAsia="Times New Roman" w:hAnsi="Times New Tojik" w:cs="Times New Roman"/>
          <w:b/>
          <w:bCs/>
          <w:sz w:val="28"/>
          <w:szCs w:val="28"/>
        </w:rPr>
        <w:t>Моддаи 17. Суљуртаи ихтиёрии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Шаірвандони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шахсони бешаірванд ва шаірвандони хориїњ, ки муваѕѕатан ё ба таври доимњ дар Їуміурии Тоїикистон ѕарор доранд, ба суљуртаи ихтиёрии тиббњ іуѕуѕ доранд.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Суљуртаи ихтиёрии тиббњ метавонад дар шакли дастаїамъњ ва инфиродњ амалњ карда шавад,</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000000023"/>
      <w:bookmarkEnd w:id="21"/>
      <w:r w:rsidRPr="006B2E83">
        <w:rPr>
          <w:rFonts w:ascii="Times New Tojik" w:eastAsia="Times New Roman" w:hAnsi="Times New Tojik" w:cs="Times New Roman"/>
          <w:b/>
          <w:bCs/>
          <w:sz w:val="28"/>
          <w:szCs w:val="28"/>
        </w:rPr>
        <w:t>Моддаи 18. Фаъолияти суљуртаи ихтиёрии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Амалисозандаи фаъолияти суљуртаи ихтиёрии тиббњ метавонанд ташкилотіои суљуртаи давлатњ ва љайридавлатие бошанд, ки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ин намуди фаъолият иїозатнома доранд.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Маблаљи Фондіои суљуртаи ихтиёрии тиббњ барои маблаљгузории хизматрасониіои тиббию санитарњ ва дигар хизматрасониіо їиіати іифзи саломатии </w:t>
      </w:r>
      <w:proofErr w:type="gramStart"/>
      <w:r w:rsidRPr="006B2E83">
        <w:rPr>
          <w:rFonts w:ascii="Times New Tojik" w:eastAsia="Times New Roman" w:hAnsi="Times New Tojik" w:cs="Times New Roman"/>
          <w:sz w:val="28"/>
          <w:szCs w:val="28"/>
        </w:rPr>
        <w:t>ша</w:t>
      </w:r>
      <w:proofErr w:type="gramEnd"/>
      <w:r w:rsidRPr="006B2E83">
        <w:rPr>
          <w:rFonts w:ascii="Times New Tojik" w:eastAsia="Times New Roman" w:hAnsi="Times New Tojik" w:cs="Times New Roman"/>
          <w:sz w:val="28"/>
          <w:szCs w:val="28"/>
        </w:rPr>
        <w:t xml:space="preserve">ірвандон дар доираи шартномаіои суљуртаи ихтиёрии тиббњ равона карда мешавад. Баргардонидани маблаљеро, ки </w:t>
      </w:r>
      <w:proofErr w:type="gramStart"/>
      <w:r w:rsidRPr="006B2E83">
        <w:rPr>
          <w:rFonts w:ascii="Times New Tojik" w:eastAsia="Times New Roman" w:hAnsi="Times New Tojik" w:cs="Times New Roman"/>
          <w:sz w:val="28"/>
          <w:szCs w:val="28"/>
        </w:rPr>
        <w:t>ша</w:t>
      </w:r>
      <w:proofErr w:type="gramEnd"/>
      <w:r w:rsidRPr="006B2E83">
        <w:rPr>
          <w:rFonts w:ascii="Times New Tojik" w:eastAsia="Times New Roman" w:hAnsi="Times New Tojik" w:cs="Times New Roman"/>
          <w:sz w:val="28"/>
          <w:szCs w:val="28"/>
        </w:rPr>
        <w:t>ірвандон барои суљуртаи ихтиёрии тиббњ истифода набурдаанд, созишномаи тарафіо муайян менамояд.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lastRenderedPageBreak/>
        <w:t xml:space="preserve">Маблаље, ки іамчун іаѕѕи суљуртаи ихтиёрии тиббњ пардохта мешавад, Фонди суљуртаи ихтиёрии тиббиро ташкил медиіад. Ихтиёрдории онро ташкилоти суљуртаи ихтиёрии тиббњ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ўіда дорад.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Ташкилоти суљуртаи ихтиёрии тиббњ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ворид шудани пардохтіои суљуртаи ихтиёрии тиббии суљуртакунандагон назорат мебарад, ба сифати хизматрасонии тиббию санитарњ ва дигар хизматрасониіо дар доираи муносибатіои шартномавњ бо таъминкунандагони ин хизматрасонњ назорат ташкил менамояд.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Ташкилоти суљуртаи ихтиёрии тиббњ ба интихоби озоди ташкилоти тиббњ іуѕ</w:t>
      </w:r>
      <w:proofErr w:type="gramStart"/>
      <w:r w:rsidRPr="006B2E83">
        <w:rPr>
          <w:rFonts w:ascii="Times New Tojik" w:eastAsia="Times New Roman" w:hAnsi="Times New Tojik" w:cs="Times New Roman"/>
          <w:sz w:val="28"/>
          <w:szCs w:val="28"/>
        </w:rPr>
        <w:t>у</w:t>
      </w:r>
      <w:proofErr w:type="gramEnd"/>
      <w:r w:rsidRPr="006B2E83">
        <w:rPr>
          <w:rFonts w:ascii="Times New Tojik" w:eastAsia="Times New Roman" w:hAnsi="Times New Tojik" w:cs="Times New Roman"/>
          <w:sz w:val="28"/>
          <w:szCs w:val="28"/>
        </w:rPr>
        <w:t>ѕ дорад.</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2" w:name="A000000024"/>
      <w:bookmarkEnd w:id="22"/>
      <w:r w:rsidRPr="006B2E83">
        <w:rPr>
          <w:rFonts w:ascii="Times New Tojik" w:eastAsia="Times New Roman" w:hAnsi="Times New Tojik" w:cs="Times New Roman"/>
          <w:b/>
          <w:bCs/>
          <w:sz w:val="28"/>
          <w:szCs w:val="28"/>
        </w:rPr>
        <w:t xml:space="preserve">Моддаи 19. Тарифіои хизматрасонии тиббию санитарњ ва дигар хизматрасониіо доир </w:t>
      </w:r>
      <w:proofErr w:type="gramStart"/>
      <w:r w:rsidRPr="006B2E83">
        <w:rPr>
          <w:rFonts w:ascii="Times New Tojik" w:eastAsia="Times New Roman" w:hAnsi="Times New Tojik" w:cs="Times New Roman"/>
          <w:b/>
          <w:bCs/>
          <w:sz w:val="28"/>
          <w:szCs w:val="28"/>
        </w:rPr>
        <w:t>ба</w:t>
      </w:r>
      <w:proofErr w:type="gramEnd"/>
      <w:r w:rsidRPr="006B2E83">
        <w:rPr>
          <w:rFonts w:ascii="Times New Tojik" w:eastAsia="Times New Roman" w:hAnsi="Times New Tojik" w:cs="Times New Roman"/>
          <w:b/>
          <w:bCs/>
          <w:sz w:val="28"/>
          <w:szCs w:val="28"/>
        </w:rPr>
        <w:t xml:space="preserve"> суљуртаи ихтиёрии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Тарифіои хизматрасонии тиббию санитарњ ва дигар хизматрасониіо доир </w:t>
      </w:r>
      <w:proofErr w:type="gramStart"/>
      <w:r w:rsidRPr="006B2E83">
        <w:rPr>
          <w:rFonts w:ascii="Times New Tojik" w:eastAsia="Times New Roman" w:hAnsi="Times New Tojik" w:cs="Times New Roman"/>
          <w:sz w:val="28"/>
          <w:szCs w:val="28"/>
        </w:rPr>
        <w:t>ба</w:t>
      </w:r>
      <w:proofErr w:type="gramEnd"/>
      <w:r w:rsidRPr="006B2E83">
        <w:rPr>
          <w:rFonts w:ascii="Times New Tojik" w:eastAsia="Times New Roman" w:hAnsi="Times New Tojik" w:cs="Times New Roman"/>
          <w:sz w:val="28"/>
          <w:szCs w:val="28"/>
        </w:rPr>
        <w:t xml:space="preserve"> суљуртаи ихтиёрии тиббњ мувофиѕи созишномаи байни ташкилоти суљуртаи тиббњ ва ташкилоти тиббњ муѕаррар карда мешаванд.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Андозаи іаѕѕи суљуртаи ихтиёрии тиббњ, инчунин тартиби пардохт намудани онро шартіои шартномаіои байни суљуртакунандагон ва ташкилоти суљуртаи ихтиёрии тиббњ муайян менамоянд.</w:t>
      </w:r>
    </w:p>
    <w:p w:rsidR="006B2E83" w:rsidRPr="006B2E83" w:rsidRDefault="006B2E83" w:rsidP="006B2E83">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3" w:name="A000000025"/>
      <w:bookmarkEnd w:id="23"/>
      <w:r w:rsidRPr="006B2E83">
        <w:rPr>
          <w:rFonts w:ascii="Times New Tojik" w:eastAsia="Times New Roman" w:hAnsi="Times New Tojik" w:cs="Times New Roman"/>
          <w:b/>
          <w:bCs/>
          <w:sz w:val="28"/>
          <w:szCs w:val="28"/>
        </w:rPr>
        <w:t>БОБИ 4. МУЅАРРАРОТИ ХОТИМАВЊ</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4" w:name="A000000026"/>
      <w:bookmarkEnd w:id="24"/>
      <w:r w:rsidRPr="006B2E83">
        <w:rPr>
          <w:rFonts w:ascii="Times New Tojik" w:eastAsia="Times New Roman" w:hAnsi="Times New Tojik" w:cs="Times New Roman"/>
          <w:b/>
          <w:bCs/>
          <w:sz w:val="28"/>
          <w:szCs w:val="28"/>
        </w:rPr>
        <w:t>Моддаи 20. Іалли баісіо доир ба суљуртаи і</w:t>
      </w:r>
      <w:proofErr w:type="gramStart"/>
      <w:r w:rsidRPr="006B2E83">
        <w:rPr>
          <w:rFonts w:ascii="Times New Tojik" w:eastAsia="Times New Roman" w:hAnsi="Times New Tojik" w:cs="Times New Roman"/>
          <w:b/>
          <w:bCs/>
          <w:sz w:val="28"/>
          <w:szCs w:val="28"/>
        </w:rPr>
        <w:t>атм</w:t>
      </w:r>
      <w:proofErr w:type="gramEnd"/>
      <w:r w:rsidRPr="006B2E83">
        <w:rPr>
          <w:rFonts w:ascii="Times New Tojik" w:eastAsia="Times New Roman" w:hAnsi="Times New Tojik" w:cs="Times New Roman"/>
          <w:b/>
          <w:bCs/>
          <w:sz w:val="28"/>
          <w:szCs w:val="28"/>
        </w:rPr>
        <w:t>њ ва ихтиёрни тиббњ</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Баісіо доир ба суљуртаи і</w:t>
      </w:r>
      <w:proofErr w:type="gramStart"/>
      <w:r w:rsidRPr="006B2E83">
        <w:rPr>
          <w:rFonts w:ascii="Times New Tojik" w:eastAsia="Times New Roman" w:hAnsi="Times New Tojik" w:cs="Times New Roman"/>
          <w:sz w:val="28"/>
          <w:szCs w:val="28"/>
        </w:rPr>
        <w:t>атм</w:t>
      </w:r>
      <w:proofErr w:type="gramEnd"/>
      <w:r w:rsidRPr="006B2E83">
        <w:rPr>
          <w:rFonts w:ascii="Times New Tojik" w:eastAsia="Times New Roman" w:hAnsi="Times New Tojik" w:cs="Times New Roman"/>
          <w:sz w:val="28"/>
          <w:szCs w:val="28"/>
        </w:rPr>
        <w:t>њ ва ихтиёрии тиббњ бо мувофиѕаи тарафіо іал карда мешаванд.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Агар тарафіо ба </w:t>
      </w:r>
      <w:proofErr w:type="gramStart"/>
      <w:r w:rsidRPr="006B2E83">
        <w:rPr>
          <w:rFonts w:ascii="Times New Tojik" w:eastAsia="Times New Roman" w:hAnsi="Times New Tojik" w:cs="Times New Roman"/>
          <w:sz w:val="28"/>
          <w:szCs w:val="28"/>
        </w:rPr>
        <w:t>мувофи</w:t>
      </w:r>
      <w:proofErr w:type="gramEnd"/>
      <w:r w:rsidRPr="006B2E83">
        <w:rPr>
          <w:rFonts w:ascii="Times New Tojik" w:eastAsia="Times New Roman" w:hAnsi="Times New Tojik" w:cs="Times New Roman"/>
          <w:sz w:val="28"/>
          <w:szCs w:val="28"/>
        </w:rPr>
        <w:t>ѕа наоянд, дар ин іолат баіс ба тартиби судњ іал карда мешавад.</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5" w:name="A000000027"/>
      <w:bookmarkEnd w:id="25"/>
      <w:r w:rsidRPr="006B2E83">
        <w:rPr>
          <w:rFonts w:ascii="Times New Tojik" w:eastAsia="Times New Roman" w:hAnsi="Times New Tojik" w:cs="Times New Roman"/>
          <w:b/>
          <w:bCs/>
          <w:sz w:val="28"/>
          <w:szCs w:val="28"/>
        </w:rPr>
        <w:t>Моддаи 21. Їавобгарњ барои вайрон кардани Ѕонуни мазкур</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Шахсони воѕењ ва іуѕуѕњ барои вайрон кардани Ѕонуни мазкур бо тартиби муѕаррарнамудаи ѕонунгузории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ба їавобгарњ кашида мешаванд.</w:t>
      </w:r>
    </w:p>
    <w:p w:rsidR="006B2E83" w:rsidRPr="006B2E83" w:rsidRDefault="006B2E83" w:rsidP="006B2E83">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6" w:name="A000000028"/>
      <w:bookmarkEnd w:id="26"/>
      <w:r w:rsidRPr="006B2E83">
        <w:rPr>
          <w:rFonts w:ascii="Times New Tojik" w:eastAsia="Times New Roman" w:hAnsi="Times New Tojik" w:cs="Times New Roman"/>
          <w:b/>
          <w:bCs/>
          <w:sz w:val="28"/>
          <w:szCs w:val="28"/>
        </w:rPr>
        <w:t>Моддаи 22. Тартиби мавриди амал ѕарор додани Ѕонуни мазкур</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Ѕонуни мазкур аз 1 январи соли 2022 мавриди амал ѕарор дода шавад </w:t>
      </w:r>
      <w:r w:rsidRPr="00C97E54">
        <w:rPr>
          <w:rFonts w:ascii="Times New Tojik" w:eastAsia="Times New Roman" w:hAnsi="Times New Tojik" w:cs="Times New Roman"/>
          <w:sz w:val="28"/>
          <w:szCs w:val="28"/>
        </w:rPr>
        <w:t>(Ѕонуни</w:t>
      </w:r>
      <w:proofErr w:type="gramStart"/>
      <w:r w:rsidRPr="00C97E54">
        <w:rPr>
          <w:rFonts w:ascii="Times New Tojik" w:eastAsia="Times New Roman" w:hAnsi="Times New Tojik" w:cs="Times New Roman"/>
          <w:sz w:val="28"/>
          <w:szCs w:val="28"/>
        </w:rPr>
        <w:t xml:space="preserve"> ЇТ</w:t>
      </w:r>
      <w:proofErr w:type="gramEnd"/>
      <w:r w:rsidRPr="00C97E54">
        <w:rPr>
          <w:rFonts w:ascii="Times New Tojik" w:eastAsia="Times New Roman" w:hAnsi="Times New Tojik" w:cs="Times New Roman"/>
          <w:sz w:val="28"/>
          <w:szCs w:val="28"/>
        </w:rPr>
        <w:t xml:space="preserve"> аз 29.12.2010 </w:t>
      </w:r>
      <w:hyperlink r:id="rId8" w:tooltip="Ссылка на Ѕонуни ЇТ Оид ба ворид намудани таљйир ба Ѕонуни ЇТ Дар бораи суљуртаи тиббњ дар ЇТ" w:history="1">
        <w:r w:rsidRPr="00C97E54">
          <w:rPr>
            <w:rFonts w:ascii="Times New Tojik" w:eastAsia="Times New Roman" w:hAnsi="Times New Tojik" w:cs="Times New Roman"/>
            <w:sz w:val="28"/>
            <w:szCs w:val="28"/>
          </w:rPr>
          <w:t>№ 677</w:t>
        </w:r>
      </w:hyperlink>
      <w:r w:rsidRPr="00C97E54">
        <w:rPr>
          <w:rFonts w:ascii="Times New Tojik" w:eastAsia="Times New Roman" w:hAnsi="Times New Tojik" w:cs="Times New Roman"/>
          <w:sz w:val="28"/>
          <w:szCs w:val="28"/>
        </w:rPr>
        <w:t xml:space="preserve">, аз 14.03.2014 </w:t>
      </w:r>
      <w:hyperlink r:id="rId9" w:tooltip="Ссылка на Ѕонуни ЇТ Оид ба ворид намудани таљйирот ба Ѕонуни ЇТ Дар бораи суљуртаи тиббњ дар ЇТ" w:history="1">
        <w:r w:rsidRPr="00C97E54">
          <w:rPr>
            <w:rFonts w:ascii="Times New Tojik" w:eastAsia="Times New Roman" w:hAnsi="Times New Tojik" w:cs="Times New Roman"/>
            <w:sz w:val="28"/>
            <w:szCs w:val="28"/>
          </w:rPr>
          <w:t>№ 1080</w:t>
        </w:r>
      </w:hyperlink>
      <w:r w:rsidRPr="00C97E54">
        <w:rPr>
          <w:rFonts w:ascii="Times New Tojik" w:eastAsia="Times New Roman" w:hAnsi="Times New Tojik" w:cs="Times New Roman"/>
          <w:sz w:val="28"/>
          <w:szCs w:val="28"/>
        </w:rPr>
        <w:t xml:space="preserve">, аз 2.01.2018 </w:t>
      </w:r>
      <w:hyperlink r:id="rId10" w:tooltip="Ссылка на Ѕонуни ЇТ Оид ба ворид намудани таљйир ба Ѕонуни ЇТ Дар бораи суљуртаи тиббњ дар ЇТ" w:history="1">
        <w:r w:rsidRPr="00C97E54">
          <w:rPr>
            <w:rFonts w:ascii="Times New Tojik" w:eastAsia="Times New Roman" w:hAnsi="Times New Tojik" w:cs="Times New Roman"/>
            <w:sz w:val="28"/>
            <w:szCs w:val="28"/>
          </w:rPr>
          <w:t>№ 1490</w:t>
        </w:r>
      </w:hyperlink>
      <w:r w:rsidRPr="00C97E54">
        <w:rPr>
          <w:rFonts w:ascii="Times New Tojik" w:eastAsia="Times New Roman" w:hAnsi="Times New Tojik" w:cs="Times New Roman"/>
          <w:sz w:val="28"/>
          <w:szCs w:val="28"/>
        </w:rPr>
        <w:t>)</w:t>
      </w:r>
      <w:r w:rsidRPr="006B2E83">
        <w:rPr>
          <w:rFonts w:ascii="Times New Tojik" w:eastAsia="Times New Roman" w:hAnsi="Times New Tojik" w:cs="Times New Roman"/>
          <w:sz w:val="28"/>
          <w:szCs w:val="28"/>
        </w:rPr>
        <w:t>.</w:t>
      </w:r>
    </w:p>
    <w:p w:rsidR="006B2E83" w:rsidRPr="006B2E83" w:rsidRDefault="006B2E83" w:rsidP="00C97E54">
      <w:pPr>
        <w:spacing w:after="0"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Президенти </w:t>
      </w:r>
    </w:p>
    <w:p w:rsidR="006B2E83" w:rsidRPr="006B2E83" w:rsidRDefault="006B2E83" w:rsidP="00C97E54">
      <w:pPr>
        <w:spacing w:after="0"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w:t>
      </w:r>
      <w:r w:rsidR="00C97E54" w:rsidRPr="00C97E54">
        <w:rPr>
          <w:rFonts w:ascii="Times New Tojik" w:eastAsia="Times New Roman" w:hAnsi="Times New Tojik" w:cs="Times New Roman"/>
          <w:sz w:val="28"/>
          <w:szCs w:val="28"/>
        </w:rPr>
        <w:t xml:space="preserve">                         </w:t>
      </w:r>
      <w:bookmarkStart w:id="27" w:name="_GoBack"/>
      <w:bookmarkEnd w:id="27"/>
      <w:r w:rsidR="00C97E54" w:rsidRPr="00C97E54">
        <w:rPr>
          <w:rFonts w:ascii="Times New Tojik" w:eastAsia="Times New Roman" w:hAnsi="Times New Tojik" w:cs="Times New Roman"/>
          <w:sz w:val="28"/>
          <w:szCs w:val="28"/>
        </w:rPr>
        <w:t xml:space="preserve">                         </w:t>
      </w:r>
      <w:r w:rsidRPr="006B2E83">
        <w:rPr>
          <w:rFonts w:ascii="Times New Tojik" w:eastAsia="Times New Roman" w:hAnsi="Times New Tojik" w:cs="Times New Roman"/>
          <w:sz w:val="28"/>
          <w:szCs w:val="28"/>
        </w:rPr>
        <w:t xml:space="preserve"> Эмомалњ Раімон</w:t>
      </w:r>
    </w:p>
    <w:p w:rsidR="006B2E83" w:rsidRPr="006B2E83" w:rsidRDefault="006B2E83" w:rsidP="00C97E54">
      <w:pPr>
        <w:spacing w:after="0" w:line="240" w:lineRule="auto"/>
        <w:jc w:val="center"/>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lastRenderedPageBreak/>
        <w:t>ш.</w:t>
      </w:r>
      <w:r w:rsidR="00C97E54" w:rsidRPr="00C97E54">
        <w:rPr>
          <w:rFonts w:ascii="Times New Tojik" w:eastAsia="Times New Roman" w:hAnsi="Times New Tojik" w:cs="Times New Roman"/>
          <w:sz w:val="28"/>
          <w:szCs w:val="28"/>
        </w:rPr>
        <w:t xml:space="preserve"> </w:t>
      </w:r>
      <w:r w:rsidRPr="006B2E83">
        <w:rPr>
          <w:rFonts w:ascii="Times New Tojik" w:eastAsia="Times New Roman" w:hAnsi="Times New Tojik" w:cs="Times New Roman"/>
          <w:sz w:val="28"/>
          <w:szCs w:val="28"/>
        </w:rPr>
        <w:t>Душанбе</w:t>
      </w:r>
    </w:p>
    <w:p w:rsidR="006B2E83" w:rsidRPr="006B2E83" w:rsidRDefault="006B2E83" w:rsidP="00C97E54">
      <w:pPr>
        <w:spacing w:after="0" w:line="240" w:lineRule="auto"/>
        <w:jc w:val="center"/>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18 июни соли 2008 № 408</w:t>
      </w:r>
    </w:p>
    <w:p w:rsidR="006B2E83" w:rsidRPr="006B2E83" w:rsidRDefault="006B2E83" w:rsidP="00C97E54">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28" w:name="A3C40W2R00"/>
      <w:bookmarkEnd w:id="28"/>
      <w:r w:rsidRPr="006B2E83">
        <w:rPr>
          <w:rFonts w:ascii="Times New Tojik" w:eastAsia="Times New Roman" w:hAnsi="Times New Tojik" w:cs="Times New Roman"/>
          <w:b/>
          <w:bCs/>
          <w:sz w:val="28"/>
          <w:szCs w:val="28"/>
        </w:rPr>
        <w:t>ЅАРОРИ МАЇЛИСИ НАМОЯНДАГОНИ МАЇЛИСИ ОЛИИ ЇУМІУРИИ ТОЇИКИСТОН</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Оид ба ѕабул намудани Ѕонуни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"Дар бораи суљуртаи тиббњ дар Їуміурии Тоїикистон"</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Маїлиси намояндагони Маїлиси Олии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ѕарор мекунад: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Ѕонуни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"Дар бораи суљуртаи тиббњ дар Їуміурии Тоїикистон" ѕабул карда шавад.</w:t>
      </w:r>
    </w:p>
    <w:p w:rsidR="006B2E83" w:rsidRPr="006B2E83" w:rsidRDefault="006B2E83" w:rsidP="00C97E54">
      <w:pPr>
        <w:spacing w:after="0"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Раиси </w:t>
      </w:r>
    </w:p>
    <w:p w:rsidR="006B2E83" w:rsidRPr="006B2E83" w:rsidRDefault="006B2E83" w:rsidP="00C97E54">
      <w:pPr>
        <w:spacing w:after="0"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Маїлиси намояндагони Маїлиси Олии </w:t>
      </w:r>
    </w:p>
    <w:p w:rsidR="006B2E83" w:rsidRPr="00C97E54" w:rsidRDefault="006B2E83" w:rsidP="00C97E54">
      <w:pPr>
        <w:spacing w:after="0"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w:t>
      </w:r>
      <w:r w:rsidR="00C97E54" w:rsidRPr="00C97E54">
        <w:rPr>
          <w:rFonts w:ascii="Times New Tojik" w:eastAsia="Times New Roman" w:hAnsi="Times New Tojik" w:cs="Times New Roman"/>
          <w:sz w:val="28"/>
          <w:szCs w:val="28"/>
        </w:rPr>
        <w:t xml:space="preserve">                                                     </w:t>
      </w:r>
      <w:r w:rsidRPr="006B2E83">
        <w:rPr>
          <w:rFonts w:ascii="Times New Tojik" w:eastAsia="Times New Roman" w:hAnsi="Times New Tojik" w:cs="Times New Roman"/>
          <w:sz w:val="28"/>
          <w:szCs w:val="28"/>
        </w:rPr>
        <w:t> С. Хайруллоев</w:t>
      </w:r>
    </w:p>
    <w:p w:rsidR="00C97E54" w:rsidRPr="006B2E83" w:rsidRDefault="00C97E54" w:rsidP="00C97E54">
      <w:pPr>
        <w:spacing w:after="0" w:line="240" w:lineRule="auto"/>
        <w:jc w:val="both"/>
        <w:rPr>
          <w:rFonts w:ascii="Times New Tojik" w:eastAsia="Times New Roman" w:hAnsi="Times New Tojik" w:cs="Times New Roman"/>
          <w:sz w:val="28"/>
          <w:szCs w:val="28"/>
        </w:rPr>
      </w:pPr>
    </w:p>
    <w:p w:rsidR="006B2E83" w:rsidRPr="006B2E83" w:rsidRDefault="006B2E83" w:rsidP="00C97E54">
      <w:pPr>
        <w:spacing w:after="0" w:line="240" w:lineRule="auto"/>
        <w:jc w:val="center"/>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ш.</w:t>
      </w:r>
      <w:r w:rsidR="00C97E54" w:rsidRPr="00C97E54">
        <w:rPr>
          <w:rFonts w:ascii="Times New Tojik" w:eastAsia="Times New Roman" w:hAnsi="Times New Tojik" w:cs="Times New Roman"/>
          <w:sz w:val="28"/>
          <w:szCs w:val="28"/>
        </w:rPr>
        <w:t xml:space="preserve"> </w:t>
      </w:r>
      <w:r w:rsidRPr="006B2E83">
        <w:rPr>
          <w:rFonts w:ascii="Times New Tojik" w:eastAsia="Times New Roman" w:hAnsi="Times New Tojik" w:cs="Times New Roman"/>
          <w:sz w:val="28"/>
          <w:szCs w:val="28"/>
        </w:rPr>
        <w:t>Душанбе</w:t>
      </w:r>
    </w:p>
    <w:p w:rsidR="006B2E83" w:rsidRPr="006B2E83" w:rsidRDefault="006B2E83" w:rsidP="00C97E54">
      <w:pPr>
        <w:spacing w:after="0" w:line="240" w:lineRule="auto"/>
        <w:jc w:val="center"/>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12 марти соли 2008 № 918</w:t>
      </w:r>
    </w:p>
    <w:p w:rsidR="006B2E83" w:rsidRPr="006B2E83" w:rsidRDefault="006B2E83" w:rsidP="006B2E83">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29" w:name="A3C40W3C0I"/>
      <w:bookmarkEnd w:id="29"/>
      <w:r w:rsidRPr="006B2E83">
        <w:rPr>
          <w:rFonts w:ascii="Times New Tojik" w:eastAsia="Times New Roman" w:hAnsi="Times New Tojik" w:cs="Times New Roman"/>
          <w:b/>
          <w:bCs/>
          <w:sz w:val="28"/>
          <w:szCs w:val="28"/>
        </w:rPr>
        <w:t>ЅАРОРИ МАЇЛИСИ МИЛЛИИ МАЇЛИСИ ОЛИИ ЇУМІУРИИ ТОЇИКИСТОН</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Оид ба Ѕонуни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"Дар бораи суљуртаи тиббњ дар Їуміурии Тоїикистон"</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Маїлиси миллии Маїлиси Олии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Ѕонуни Їуміурии Тоїикистонро "Дар бораи суљуртаи тиббњ дар Їуміурии Тоїикистон" баррасњ намуда, ѕарор мекунад:</w:t>
      </w:r>
    </w:p>
    <w:p w:rsidR="006B2E83" w:rsidRPr="006B2E83" w:rsidRDefault="006B2E83" w:rsidP="006B2E83">
      <w:pPr>
        <w:spacing w:before="100" w:beforeAutospacing="1" w:after="100" w:afterAutospacing="1"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Ѕонуни 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"Дар бораи суљуртаи тиббњ дар Їуміурии Тоїикистон" їонибдорњ карда шавад.</w:t>
      </w:r>
    </w:p>
    <w:p w:rsidR="006B2E83" w:rsidRPr="006B2E83" w:rsidRDefault="006B2E83" w:rsidP="006B2E83">
      <w:pPr>
        <w:spacing w:after="0"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Раиси </w:t>
      </w:r>
    </w:p>
    <w:p w:rsidR="006B2E83" w:rsidRPr="006B2E83" w:rsidRDefault="006B2E83" w:rsidP="006B2E83">
      <w:pPr>
        <w:spacing w:after="0"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 xml:space="preserve">Маїлиси миллии Маїлиси Олии </w:t>
      </w:r>
    </w:p>
    <w:p w:rsidR="006B2E83" w:rsidRPr="006B2E83" w:rsidRDefault="006B2E83" w:rsidP="006B2E83">
      <w:pPr>
        <w:spacing w:after="0" w:line="240" w:lineRule="auto"/>
        <w:jc w:val="both"/>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Їуміурии</w:t>
      </w:r>
      <w:proofErr w:type="gramStart"/>
      <w:r w:rsidRPr="006B2E83">
        <w:rPr>
          <w:rFonts w:ascii="Times New Tojik" w:eastAsia="Times New Roman" w:hAnsi="Times New Tojik" w:cs="Times New Roman"/>
          <w:sz w:val="28"/>
          <w:szCs w:val="28"/>
        </w:rPr>
        <w:t xml:space="preserve"> Т</w:t>
      </w:r>
      <w:proofErr w:type="gramEnd"/>
      <w:r w:rsidRPr="006B2E83">
        <w:rPr>
          <w:rFonts w:ascii="Times New Tojik" w:eastAsia="Times New Roman" w:hAnsi="Times New Tojik" w:cs="Times New Roman"/>
          <w:sz w:val="28"/>
          <w:szCs w:val="28"/>
        </w:rPr>
        <w:t>оїикистон         </w:t>
      </w:r>
      <w:r w:rsidRPr="00C97E54">
        <w:rPr>
          <w:rFonts w:ascii="Times New Tojik" w:eastAsia="Times New Roman" w:hAnsi="Times New Tojik" w:cs="Times New Roman"/>
          <w:sz w:val="28"/>
          <w:szCs w:val="28"/>
        </w:rPr>
        <w:t xml:space="preserve">                                               </w:t>
      </w:r>
      <w:r w:rsidRPr="006B2E83">
        <w:rPr>
          <w:rFonts w:ascii="Times New Tojik" w:eastAsia="Times New Roman" w:hAnsi="Times New Tojik" w:cs="Times New Roman"/>
          <w:sz w:val="28"/>
          <w:szCs w:val="28"/>
        </w:rPr>
        <w:t> М.Убайдуллоев</w:t>
      </w:r>
    </w:p>
    <w:p w:rsidR="006B2E83" w:rsidRPr="006B2E83" w:rsidRDefault="006B2E83" w:rsidP="006B2E83">
      <w:pPr>
        <w:spacing w:after="0" w:line="240" w:lineRule="auto"/>
        <w:jc w:val="center"/>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ш. Душанбе</w:t>
      </w:r>
    </w:p>
    <w:p w:rsidR="006B2E83" w:rsidRPr="006B2E83" w:rsidRDefault="006B2E83" w:rsidP="006B2E83">
      <w:pPr>
        <w:spacing w:after="0" w:line="240" w:lineRule="auto"/>
        <w:jc w:val="center"/>
        <w:rPr>
          <w:rFonts w:ascii="Times New Tojik" w:eastAsia="Times New Roman" w:hAnsi="Times New Tojik" w:cs="Times New Roman"/>
          <w:sz w:val="28"/>
          <w:szCs w:val="28"/>
        </w:rPr>
      </w:pPr>
      <w:r w:rsidRPr="006B2E83">
        <w:rPr>
          <w:rFonts w:ascii="Times New Tojik" w:eastAsia="Times New Roman" w:hAnsi="Times New Tojik" w:cs="Times New Roman"/>
          <w:sz w:val="28"/>
          <w:szCs w:val="28"/>
        </w:rPr>
        <w:t>5 июни соли 2008 № 504</w:t>
      </w:r>
    </w:p>
    <w:p w:rsidR="00690558" w:rsidRPr="00C97E54" w:rsidRDefault="00690558" w:rsidP="006B2E83">
      <w:pPr>
        <w:jc w:val="center"/>
        <w:rPr>
          <w:rFonts w:ascii="Times New Tojik" w:hAnsi="Times New Tojik"/>
          <w:sz w:val="28"/>
          <w:szCs w:val="28"/>
        </w:rPr>
      </w:pPr>
    </w:p>
    <w:sectPr w:rsidR="00690558" w:rsidRPr="00C97E54" w:rsidSect="006B2E83">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useFELayout/>
    <w:compatSetting w:name="compatibilityMode" w:uri="http://schemas.microsoft.com/office/word" w:val="12"/>
  </w:compat>
  <w:rsids>
    <w:rsidRoot w:val="00427B23"/>
    <w:rsid w:val="00081652"/>
    <w:rsid w:val="000A0DEF"/>
    <w:rsid w:val="00103F34"/>
    <w:rsid w:val="003359FA"/>
    <w:rsid w:val="0039791B"/>
    <w:rsid w:val="00427B23"/>
    <w:rsid w:val="00690558"/>
    <w:rsid w:val="006B2E83"/>
    <w:rsid w:val="00751DA8"/>
    <w:rsid w:val="00AB0C8D"/>
    <w:rsid w:val="00C97E54"/>
    <w:rsid w:val="00E8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D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00597">
      <w:bodyDiv w:val="1"/>
      <w:marLeft w:val="0"/>
      <w:marRight w:val="0"/>
      <w:marTop w:val="0"/>
      <w:marBottom w:val="0"/>
      <w:divBdr>
        <w:top w:val="none" w:sz="0" w:space="0" w:color="auto"/>
        <w:left w:val="none" w:sz="0" w:space="0" w:color="auto"/>
        <w:bottom w:val="none" w:sz="0" w:space="0" w:color="auto"/>
        <w:right w:val="none" w:sz="0" w:space="0" w:color="auto"/>
      </w:divBdr>
      <w:divsChild>
        <w:div w:id="1181890407">
          <w:marLeft w:val="0"/>
          <w:marRight w:val="0"/>
          <w:marTop w:val="0"/>
          <w:marBottom w:val="0"/>
          <w:divBdr>
            <w:top w:val="none" w:sz="0" w:space="0" w:color="auto"/>
            <w:left w:val="none" w:sz="0" w:space="0" w:color="auto"/>
            <w:bottom w:val="none" w:sz="0" w:space="0" w:color="auto"/>
            <w:right w:val="none" w:sz="0" w:space="0" w:color="auto"/>
          </w:divBdr>
        </w:div>
        <w:div w:id="71586915">
          <w:marLeft w:val="0"/>
          <w:marRight w:val="0"/>
          <w:marTop w:val="0"/>
          <w:marBottom w:val="0"/>
          <w:divBdr>
            <w:top w:val="none" w:sz="0" w:space="0" w:color="auto"/>
            <w:left w:val="none" w:sz="0" w:space="0" w:color="auto"/>
            <w:bottom w:val="none" w:sz="0" w:space="0" w:color="auto"/>
            <w:right w:val="none" w:sz="0" w:space="0" w:color="auto"/>
          </w:divBdr>
        </w:div>
        <w:div w:id="1989625935">
          <w:marLeft w:val="0"/>
          <w:marRight w:val="0"/>
          <w:marTop w:val="0"/>
          <w:marBottom w:val="0"/>
          <w:divBdr>
            <w:top w:val="none" w:sz="0" w:space="0" w:color="auto"/>
            <w:left w:val="none" w:sz="0" w:space="0" w:color="auto"/>
            <w:bottom w:val="none" w:sz="0" w:space="0" w:color="auto"/>
            <w:right w:val="none" w:sz="0" w:space="0" w:color="auto"/>
          </w:divBdr>
        </w:div>
        <w:div w:id="720981682">
          <w:marLeft w:val="0"/>
          <w:marRight w:val="0"/>
          <w:marTop w:val="0"/>
          <w:marBottom w:val="0"/>
          <w:divBdr>
            <w:top w:val="none" w:sz="0" w:space="0" w:color="auto"/>
            <w:left w:val="none" w:sz="0" w:space="0" w:color="auto"/>
            <w:bottom w:val="none" w:sz="0" w:space="0" w:color="auto"/>
            <w:right w:val="none" w:sz="0" w:space="0" w:color="auto"/>
          </w:divBdr>
        </w:div>
        <w:div w:id="631327797">
          <w:marLeft w:val="0"/>
          <w:marRight w:val="0"/>
          <w:marTop w:val="0"/>
          <w:marBottom w:val="0"/>
          <w:divBdr>
            <w:top w:val="none" w:sz="0" w:space="0" w:color="auto"/>
            <w:left w:val="none" w:sz="0" w:space="0" w:color="auto"/>
            <w:bottom w:val="none" w:sz="0" w:space="0" w:color="auto"/>
            <w:right w:val="none" w:sz="0" w:space="0" w:color="auto"/>
          </w:divBdr>
        </w:div>
        <w:div w:id="722220345">
          <w:marLeft w:val="0"/>
          <w:marRight w:val="0"/>
          <w:marTop w:val="0"/>
          <w:marBottom w:val="0"/>
          <w:divBdr>
            <w:top w:val="none" w:sz="0" w:space="0" w:color="auto"/>
            <w:left w:val="none" w:sz="0" w:space="0" w:color="auto"/>
            <w:bottom w:val="none" w:sz="0" w:space="0" w:color="auto"/>
            <w:right w:val="none" w:sz="0" w:space="0" w:color="auto"/>
          </w:divBdr>
        </w:div>
        <w:div w:id="1954289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vfp://rgn=36091" TargetMode="External"/><Relationship Id="rId3" Type="http://schemas.openxmlformats.org/officeDocument/2006/relationships/settings" Target="settings.xml"/><Relationship Id="rId7" Type="http://schemas.openxmlformats.org/officeDocument/2006/relationships/hyperlink" Target="vfp://rgn=13074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21236" TargetMode="External"/><Relationship Id="rId11" Type="http://schemas.openxmlformats.org/officeDocument/2006/relationships/fontTable" Target="fontTable.xml"/><Relationship Id="rId5" Type="http://schemas.openxmlformats.org/officeDocument/2006/relationships/hyperlink" Target="vfp://rgn=36091" TargetMode="External"/><Relationship Id="rId10" Type="http://schemas.openxmlformats.org/officeDocument/2006/relationships/hyperlink" Target="vfp://rgn=130742" TargetMode="External"/><Relationship Id="rId4" Type="http://schemas.openxmlformats.org/officeDocument/2006/relationships/webSettings" Target="webSettings.xml"/><Relationship Id="rId9" Type="http://schemas.openxmlformats.org/officeDocument/2006/relationships/hyperlink" Target="vfp://rgn=121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2788</Words>
  <Characters>15892</Characters>
  <Application>Microsoft Office Word</Application>
  <DocSecurity>0</DocSecurity>
  <Lines>132</Lines>
  <Paragraphs>37</Paragraphs>
  <ScaleCrop>false</ScaleCrop>
  <Company>Home</Company>
  <LinksUpToDate>false</LinksUpToDate>
  <CharactersWithSpaces>18643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9</cp:revision>
  <dcterms:created xsi:type="dcterms:W3CDTF">2012-01-16T06:58:00Z</dcterms:created>
  <dcterms:modified xsi:type="dcterms:W3CDTF">2018-08-06T05:49:00Z</dcterms:modified>
</cp:coreProperties>
</file>