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339" w:rsidRPr="00125339" w:rsidRDefault="00125339" w:rsidP="00125339">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3CV0V2AWQ"/>
      <w:bookmarkStart w:id="1" w:name="_GoBack"/>
      <w:bookmarkEnd w:id="0"/>
      <w:bookmarkEnd w:id="1"/>
      <w:r w:rsidRPr="00125339">
        <w:rPr>
          <w:rFonts w:ascii="Times New Tojik" w:eastAsia="Times New Roman" w:hAnsi="Times New Tojik" w:cs="Times New Roman"/>
          <w:b/>
          <w:bCs/>
          <w:sz w:val="28"/>
          <w:szCs w:val="28"/>
        </w:rPr>
        <w:t>ЅОНУНИ ЇУМІУРИИ ТОЇИКИСТОН</w:t>
      </w:r>
    </w:p>
    <w:p w:rsidR="00125339" w:rsidRPr="00125339" w:rsidRDefault="00125339" w:rsidP="00125339">
      <w:pPr>
        <w:spacing w:before="100" w:beforeAutospacing="1" w:after="100" w:afterAutospacing="1" w:line="240" w:lineRule="auto"/>
        <w:jc w:val="center"/>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ДАР БОРАИ БЕХАТАРИИ САНОАТИИ ОБЪЕКТІОИ ИСТЕІСОЛИИ ХАТАРНОК</w:t>
      </w:r>
    </w:p>
    <w:p w:rsidR="00125339" w:rsidRPr="00125339" w:rsidRDefault="00125339" w:rsidP="00125339">
      <w:pPr>
        <w:spacing w:before="100" w:beforeAutospacing="1" w:after="100" w:afterAutospacing="1" w:line="240" w:lineRule="auto"/>
        <w:jc w:val="center"/>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(Ахбори Маїлиси Олии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с. 2004, №2, мод. 46; с. 2005, №12, мод. 648; с. 2007, №6, мод. 438; с. 2008, №6, мод. 456, №10, мод. 815; с. 2013, №12, мод. 897)</w:t>
      </w:r>
    </w:p>
    <w:p w:rsidR="00125339" w:rsidRPr="00125339" w:rsidRDefault="00125339" w:rsidP="00125339">
      <w:pPr>
        <w:spacing w:before="100" w:beforeAutospacing="1" w:after="100" w:afterAutospacing="1" w:line="240" w:lineRule="auto"/>
        <w:jc w:val="center"/>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28.12.2005 </w:t>
      </w:r>
      <w:hyperlink r:id="rId5" w:tooltip="Ссылка на Ѕонуни ЇТ Оид ба ворид намудани таљйирот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135</w:t>
        </w:r>
      </w:hyperlink>
      <w:r w:rsidRPr="00125339">
        <w:rPr>
          <w:rFonts w:ascii="Times New Tojik" w:eastAsia="Times New Roman" w:hAnsi="Times New Tojik" w:cs="Times New Roman"/>
          <w:sz w:val="28"/>
          <w:szCs w:val="28"/>
        </w:rPr>
        <w:t xml:space="preserve">, аз 13.06.2007 </w:t>
      </w:r>
      <w:hyperlink r:id="rId6" w:tooltip="Ссылка на Ѕонуни ЇТ Оид ба ворид намудани илова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282</w:t>
        </w:r>
      </w:hyperlink>
      <w:r w:rsidRPr="00125339">
        <w:rPr>
          <w:rFonts w:ascii="Times New Tojik" w:eastAsia="Times New Roman" w:hAnsi="Times New Tojik" w:cs="Times New Roman"/>
          <w:sz w:val="28"/>
          <w:szCs w:val="28"/>
        </w:rPr>
        <w:t xml:space="preserve">, аз 18.06.2008 </w:t>
      </w:r>
      <w:hyperlink r:id="rId7" w:tooltip="Ссылка на Ѕонуни ЇТ Оид ба ворид намудани таљйиру иловаіо ба Ѕонуни ЇТ Дар бораи бехатарии саноатии истеісолии хатарнок" w:history="1">
        <w:r w:rsidRPr="00125339">
          <w:rPr>
            <w:rFonts w:ascii="Times New Tojik" w:eastAsia="Times New Roman" w:hAnsi="Times New Tojik" w:cs="Times New Roman"/>
            <w:sz w:val="28"/>
            <w:szCs w:val="28"/>
            <w:u w:val="single"/>
          </w:rPr>
          <w:t>№ 398</w:t>
        </w:r>
      </w:hyperlink>
      <w:r w:rsidRPr="00125339">
        <w:rPr>
          <w:rFonts w:ascii="Times New Tojik" w:eastAsia="Times New Roman" w:hAnsi="Times New Tojik" w:cs="Times New Roman"/>
          <w:sz w:val="28"/>
          <w:szCs w:val="28"/>
        </w:rPr>
        <w:t xml:space="preserve">, аз 6.10.2008 </w:t>
      </w:r>
      <w:hyperlink r:id="rId8" w:tooltip="Ссылка на Ѕонуни ЇТ Оид ба ворид намуданн таљйирот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434</w:t>
        </w:r>
      </w:hyperlink>
      <w:r w:rsidRPr="00125339">
        <w:rPr>
          <w:rFonts w:ascii="Times New Tojik" w:eastAsia="Times New Roman" w:hAnsi="Times New Tojik" w:cs="Times New Roman"/>
          <w:sz w:val="28"/>
          <w:szCs w:val="28"/>
        </w:rPr>
        <w:t xml:space="preserve">, аз 28.12.2013 </w:t>
      </w:r>
      <w:hyperlink r:id="rId9" w:tooltip="Ссылка на Ѕонуни ЇТ Оид ба ворид намудани илова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1053</w:t>
        </w:r>
      </w:hyperlink>
      <w:r w:rsidRPr="00125339">
        <w:rPr>
          <w:rFonts w:ascii="Times New Tojik" w:eastAsia="Times New Roman" w:hAnsi="Times New Tojik" w:cs="Times New Roman"/>
          <w:sz w:val="28"/>
          <w:szCs w:val="28"/>
        </w:rPr>
        <w:t xml:space="preserve">, аз 2.01.2020 </w:t>
      </w:r>
      <w:hyperlink r:id="rId10"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Ѕонуни мазкур асосіои іуѕуѕњ, иѕтисодњ ва иїтимоии таъмини бехатарии объектіои истеісолии хатарнокро дар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 xml:space="preserve">оїикистон муѕаррар намуда, ба ошкор кардан ва іифзу пешгирии садамаю іодисаіои нохуши дар объекти истеісолии хатарнок рухдиіанда равона шудааст (Ѕонуни ЇТ аз 2.01.2020 </w:t>
      </w:r>
      <w:hyperlink r:id="rId11"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3"/>
      <w:bookmarkEnd w:id="2"/>
      <w:r w:rsidRPr="00125339">
        <w:rPr>
          <w:rFonts w:ascii="Times New Tojik" w:eastAsia="Times New Roman" w:hAnsi="Times New Tojik" w:cs="Times New Roman"/>
          <w:b/>
          <w:bCs/>
          <w:sz w:val="28"/>
          <w:szCs w:val="28"/>
        </w:rPr>
        <w:t>Моддаи 1. Мафіуміои асосњ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1. Дар Ѕонуни мазкур мафіуміои асосии зерин истифода бурда мешаванд: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бехатарии саноатии объектіои истеісолии хатарнок (дар оянда бехатарии саноатњ) - іолати іимоявии манфиатіои іаётан муіими шахсњ ва їамъиятњ аз садамаіои хатарноки объектіои истеісолњ ва оѕибатіои садамаіои номбаршуда;</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садама - вайроншавии иншооті</w:t>
      </w:r>
      <w:proofErr w:type="gramStart"/>
      <w:r w:rsidRPr="00125339">
        <w:rPr>
          <w:rFonts w:ascii="Times New Tojik" w:eastAsia="Times New Roman" w:hAnsi="Times New Tojik" w:cs="Times New Roman"/>
          <w:sz w:val="28"/>
          <w:szCs w:val="28"/>
        </w:rPr>
        <w:t>о ва</w:t>
      </w:r>
      <w:proofErr w:type="gramEnd"/>
      <w:r w:rsidRPr="00125339">
        <w:rPr>
          <w:rFonts w:ascii="Times New Tojik" w:eastAsia="Times New Roman" w:hAnsi="Times New Tojik" w:cs="Times New Roman"/>
          <w:sz w:val="28"/>
          <w:szCs w:val="28"/>
        </w:rPr>
        <w:t xml:space="preserve"> (ё) таїіизоти техникии дар объектіои истеісолии хатарнок истифодашаванда, таркиши идоранашаванда ва (ё) ба іаво хориї шудани моддаіои хатарнок, инчунин вайронкунии їараёни технологњ, расондани зарар ба механизміо, таїіизотіо ва иншооте, ки боиси іалокати одамон, зарар ба саломатии оніо, муіити зист ва хароб кардани объектіои хоїагидорњ, зарари калони моддњ, вайрон шудани шароити фаъолияти зиндагии одамон гардидаанд ё боиси он гардида метавонанд;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іодиса - аз кор баромадан ё вайрон шудани таїіизоти техникии дар объектіои истеісолии хатарнок истифодашаванда, баромадан аз низоми їараёни технологњ, вайрон намудани талаботи іуїїатіои меъёрии техникии муайянкунандаи ѕоидаіои пешбурди кор дар объектіои истеісолии хатарнок; </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таїіизоти техникњ - ѕисміои эітиётњ, агрегат, механизм, таїіизот, системаи мошин, ки дар фаъолияти истеісолњ истифода мешаванд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12"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lastRenderedPageBreak/>
        <w:t>- Феіристи давлатии объектіои истеісолии хатарнок - махзани ягонаи маълумот (низоми идоракунии иттилоот ва маълумоти ягона оид ба объектіои истеісолњ), ки иттилоотро оид ба объектіои истеісолии хатарноки аз тарафи шахсони воѕењ ва іуѕуѕњ дар іудуди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 xml:space="preserve">оїикистон истифодашаванда дар бар мегирад (Ѕонуни ЇТ аз 2.01.2020 </w:t>
      </w:r>
      <w:hyperlink r:id="rId13"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іаммонандкунии (идентификатсияи) объектіои истеісолии хатарнок - ошкор намудани объекту ташкилотіо бо маѕсади ворид кардани оніо ба гурўіи (категорияіои) объектіои истеісолии хатарнок ва муайян намудани навъи оніо мувофиѕи талаботи Ѕонуни мазкур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14"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объекти истеісолии хатарнок - объекти истеісолњ (корхона, коргоі, ѕитъа, майдонча, инчунин объектіои дигари дорои хатарнокии баланд), ки дар натиїаи сар задани садама дар он ба іаёт, саломатии аіолњ ва (ё) молу мулки он ва муіити зист таідиди эітимолњ ба вуїуд меояд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15"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4"/>
      <w:bookmarkEnd w:id="3"/>
      <w:r w:rsidRPr="00125339">
        <w:rPr>
          <w:rFonts w:ascii="Times New Tojik" w:eastAsia="Times New Roman" w:hAnsi="Times New Tojik" w:cs="Times New Roman"/>
          <w:b/>
          <w:bCs/>
          <w:sz w:val="28"/>
          <w:szCs w:val="28"/>
        </w:rPr>
        <w:t>Моддаи 2. Объектіои истеісолии хатарнок</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1. </w:t>
      </w:r>
      <w:proofErr w:type="gramStart"/>
      <w:r w:rsidRPr="00125339">
        <w:rPr>
          <w:rFonts w:ascii="Times New Tojik" w:eastAsia="Times New Roman" w:hAnsi="Times New Tojik" w:cs="Times New Roman"/>
          <w:sz w:val="28"/>
          <w:szCs w:val="28"/>
        </w:rPr>
        <w:t>Ба гурўіи иншоотіои истеісолии хатарнок мувофиѕи Ѕонуни мазкур корхонаіо ё сех, ѕитъа, майдончаи оніо, инчунин дигар иншоотіои истеісолие дохил мешаванд, ки дар оніо моддаіои хатарноки зеринро истеісол менамоянд, истифода мебаранд, аз нав кор мекунанд, ба вуїуд меоранд, нигоі медоранд, интиѕол медиіанд, нобуд месозанд, механизміо, та</w:t>
      </w:r>
      <w:proofErr w:type="gramEnd"/>
      <w:r w:rsidRPr="00125339">
        <w:rPr>
          <w:rFonts w:ascii="Times New Tojik" w:eastAsia="Times New Roman" w:hAnsi="Times New Tojik" w:cs="Times New Roman"/>
          <w:sz w:val="28"/>
          <w:szCs w:val="28"/>
        </w:rPr>
        <w:t>їіизоті</w:t>
      </w:r>
      <w:proofErr w:type="gramStart"/>
      <w:r w:rsidRPr="00125339">
        <w:rPr>
          <w:rFonts w:ascii="Times New Tojik" w:eastAsia="Times New Roman" w:hAnsi="Times New Tojik" w:cs="Times New Roman"/>
          <w:sz w:val="28"/>
          <w:szCs w:val="28"/>
        </w:rPr>
        <w:t>о ва</w:t>
      </w:r>
      <w:proofErr w:type="gramEnd"/>
      <w:r w:rsidRPr="00125339">
        <w:rPr>
          <w:rFonts w:ascii="Times New Tojik" w:eastAsia="Times New Roman" w:hAnsi="Times New Tojik" w:cs="Times New Roman"/>
          <w:sz w:val="28"/>
          <w:szCs w:val="28"/>
        </w:rPr>
        <w:t xml:space="preserve"> їараёни истеісолии технологњ: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а) моддаіои даргиранда - газіое, ки дар іолати фишори муътадил ва омезиш бо іаво аланга мегиранд ва іарорати їўшиши оніо таіти фишори мўътадил баробари 20 дараїаи Селсий ё пасттар аз он аст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16"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б) моддаіои оксидшаванда - моддаіои ѕувватдиіандаи сўхтан, бавуїудоварандаи сўхтан ва (ё) дар натиїаи реаксияи оксидшавию барѕароршавии экзотермикњ ба сўхтани дигар моддаіо мусоидаткунанда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17"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в) моддаіои сўзанда - моеъіо, газіо, чангіои худ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худ даргиранда, инчунин аз манбаи даргиранда аланга гирифта, мустаѕилона сўхтанро давомдиіанда;</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г) моддаіои тарканда - моддаіое, ки іангоми ягон навъи муайяни таъсири берунњ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зудњ ба мубаддалшавии худ аз худи кимиёвии паіншаванда ѕодир буда, гармњ їудо мекунанд ва газіоро ба вуїуд меоваранд;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lastRenderedPageBreak/>
        <w:t xml:space="preserve">д) моддаіои заірнок - моддаіое, ки таъсирашон организміои зиндаро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іалокат расонида, хосиятіои зеринро доранд: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миѕдори миёнаи марговар іангоми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меъда дохил намудан аз 15 миллиграмм дар як килограмм то 200 миллиграмм дар як килограмм;</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миѕдори миёнаи марговар іангоми ба </w:t>
      </w:r>
      <w:proofErr w:type="gramStart"/>
      <w:r w:rsidRPr="00125339">
        <w:rPr>
          <w:rFonts w:ascii="Times New Tojik" w:eastAsia="Times New Roman" w:hAnsi="Times New Tojik" w:cs="Times New Roman"/>
          <w:sz w:val="28"/>
          <w:szCs w:val="28"/>
        </w:rPr>
        <w:t>п</w:t>
      </w:r>
      <w:proofErr w:type="gramEnd"/>
      <w:r w:rsidRPr="00125339">
        <w:rPr>
          <w:rFonts w:ascii="Times New Tojik" w:eastAsia="Times New Roman" w:hAnsi="Times New Tojik" w:cs="Times New Roman"/>
          <w:sz w:val="28"/>
          <w:szCs w:val="28"/>
        </w:rPr>
        <w:t>ўст расидан аз 50 миллиграмм дар як килограмм то 400 миллиграмм дар як килограмм;</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миѕдори миёнаи марговари їамъшавиашон дар іаво аз 0,5 миллиграмм дар 1 литр то 2 миллиграмм дар 1 литр;</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е) моддаіои заірнокиашон баланд - моддаіое, ки таъсирашон организміои зиндаро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іалокат расонида, хосиятіои зерин доранд: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миѕдори миёнаи марговар іангоми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меъда дохил намудан на зиёда аз 15 миллиграмм дар як килограмм;</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миѕдори миёнаи марговар іангоми ба </w:t>
      </w:r>
      <w:proofErr w:type="gramStart"/>
      <w:r w:rsidRPr="00125339">
        <w:rPr>
          <w:rFonts w:ascii="Times New Tojik" w:eastAsia="Times New Roman" w:hAnsi="Times New Tojik" w:cs="Times New Roman"/>
          <w:sz w:val="28"/>
          <w:szCs w:val="28"/>
        </w:rPr>
        <w:t>п</w:t>
      </w:r>
      <w:proofErr w:type="gramEnd"/>
      <w:r w:rsidRPr="00125339">
        <w:rPr>
          <w:rFonts w:ascii="Times New Tojik" w:eastAsia="Times New Roman" w:hAnsi="Times New Tojik" w:cs="Times New Roman"/>
          <w:sz w:val="28"/>
          <w:szCs w:val="28"/>
        </w:rPr>
        <w:t>ўст расидан на зиёда аз 50 миллиграмм дар як килограмм;</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миѕдори миёнаи марговари їамъшавњ дар іаво на зиёда аз 0,5 миллиграмм дар як литр;</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ж) моддаіои барои муіити зист хатарнок - моддаіое, ки дар муіити обњ барояшон нишондиіандаіои зерини заірнокии сахт хос аст:</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миѕдори миёнаи марговар іангоми таъсири ингалятсионњ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моіњ на зиёда аз 10 миллиграмм дар 1 литр дар давоми 96 соат;</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їамъшавии миёнаи заі</w:t>
      </w:r>
      <w:proofErr w:type="gramStart"/>
      <w:r w:rsidRPr="00125339">
        <w:rPr>
          <w:rFonts w:ascii="Times New Tojik" w:eastAsia="Times New Roman" w:hAnsi="Times New Tojik" w:cs="Times New Roman"/>
          <w:sz w:val="28"/>
          <w:szCs w:val="28"/>
        </w:rPr>
        <w:t>р</w:t>
      </w:r>
      <w:proofErr w:type="gramEnd"/>
      <w:r w:rsidRPr="00125339">
        <w:rPr>
          <w:rFonts w:ascii="Times New Tojik" w:eastAsia="Times New Roman" w:hAnsi="Times New Tojik" w:cs="Times New Roman"/>
          <w:sz w:val="28"/>
          <w:szCs w:val="28"/>
        </w:rPr>
        <w:t>, ки іангоми таъсир ба кайки обњ (дафния) дар давоми 48 соат на зиёдтар аз 10 миллиграмм дар як литр таъсири муайян мерасонад;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миѕдори їамъшавии ингибиратсионњ іангоми таъсир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обгиёііо дар давоми 72 соат на зиёдтар аз 10 миллиграмм дар як литр;</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з) таїіизоте истифода бурда мешавад, ки </w:t>
      </w:r>
      <w:proofErr w:type="gramStart"/>
      <w:r w:rsidRPr="00125339">
        <w:rPr>
          <w:rFonts w:ascii="Times New Tojik" w:eastAsia="Times New Roman" w:hAnsi="Times New Tojik" w:cs="Times New Roman"/>
          <w:sz w:val="28"/>
          <w:szCs w:val="28"/>
        </w:rPr>
        <w:t>таіти</w:t>
      </w:r>
      <w:proofErr w:type="gramEnd"/>
      <w:r w:rsidRPr="00125339">
        <w:rPr>
          <w:rFonts w:ascii="Times New Tojik" w:eastAsia="Times New Roman" w:hAnsi="Times New Tojik" w:cs="Times New Roman"/>
          <w:sz w:val="28"/>
          <w:szCs w:val="28"/>
        </w:rPr>
        <w:t xml:space="preserve"> фишори зиёда аз 0,07 мегапаскал ё іангоми зиёда аз 115 дараїаи Селсий гарм шудани об кор мекунад;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и) механизміои сайёр ва доимњ васлшудаи борбардор, эскалаторіо, лифтіо, аттраксионіо, роііои танобњ, фуникулеріо истифода мешаванд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28.12.2013 </w:t>
      </w:r>
      <w:hyperlink r:id="rId18" w:tooltip="Ссылка на Ѕонуни ЇТ Оид ба ворид намудани илова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1053</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к) гудохтаіои металліои </w:t>
      </w:r>
      <w:proofErr w:type="gramStart"/>
      <w:r w:rsidRPr="00125339">
        <w:rPr>
          <w:rFonts w:ascii="Times New Tojik" w:eastAsia="Times New Roman" w:hAnsi="Times New Tojik" w:cs="Times New Roman"/>
          <w:sz w:val="28"/>
          <w:szCs w:val="28"/>
        </w:rPr>
        <w:t>сиё</w:t>
      </w:r>
      <w:proofErr w:type="gramEnd"/>
      <w:r w:rsidRPr="00125339">
        <w:rPr>
          <w:rFonts w:ascii="Times New Tojik" w:eastAsia="Times New Roman" w:hAnsi="Times New Tojik" w:cs="Times New Roman"/>
          <w:sz w:val="28"/>
          <w:szCs w:val="28"/>
        </w:rPr>
        <w:t>іу ранга ва хўлаіое, ки дар асоси ин гудохтаіо истеісол мешаванд;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lastRenderedPageBreak/>
        <w:t>л) коріои кўіњ, маъдантозакунњ, инчунин коріои зеризаминњ гузаронида мешаванд;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м) объектіои гидротехникњ.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тасдиѕи Ѕоидаіои баѕайдгирии объектіои истеісолии хатарнок дар Феіристи давлатии объектіои истеісолии хатарнок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18.06.2008 </w:t>
      </w:r>
      <w:hyperlink r:id="rId19" w:tooltip="Ссылка на Ѕонуни ЇТ Оид ба ворид намудани таљйиру иловаіо ба Ѕонуни ЇТ Дар бораи бехатарии саноатии истеісолии хатарнок" w:history="1">
        <w:r w:rsidRPr="00125339">
          <w:rPr>
            <w:rFonts w:ascii="Times New Tojik" w:eastAsia="Times New Roman" w:hAnsi="Times New Tojik" w:cs="Times New Roman"/>
            <w:sz w:val="28"/>
            <w:szCs w:val="28"/>
            <w:u w:val="single"/>
          </w:rPr>
          <w:t>№ 398</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5OD0TAL53"/>
      <w:bookmarkEnd w:id="4"/>
      <w:r w:rsidRPr="00125339">
        <w:rPr>
          <w:rFonts w:ascii="Times New Tojik" w:eastAsia="Times New Roman" w:hAnsi="Times New Tojik" w:cs="Times New Roman"/>
          <w:b/>
          <w:bCs/>
          <w:sz w:val="28"/>
          <w:szCs w:val="28"/>
        </w:rPr>
        <w:t xml:space="preserve">Моддаи 2(1). Доираи амали Ѕонуни мазкур </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20"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1. Ѕонуни мазкур муносибатіои ба таъмини бехатарии саноатии объектіои истеісолии хатарнок ва (ё) ба объектіои хатарноки эітимолњ вобастаро іангоми амалњ намудани фаъолият дар </w:t>
      </w:r>
      <w:proofErr w:type="gramStart"/>
      <w:r w:rsidRPr="00125339">
        <w:rPr>
          <w:rFonts w:ascii="Times New Tojik" w:eastAsia="Times New Roman" w:hAnsi="Times New Tojik" w:cs="Times New Roman"/>
          <w:sz w:val="28"/>
          <w:szCs w:val="28"/>
        </w:rPr>
        <w:t>со</w:t>
      </w:r>
      <w:proofErr w:type="gramEnd"/>
      <w:r w:rsidRPr="00125339">
        <w:rPr>
          <w:rFonts w:ascii="Times New Tojik" w:eastAsia="Times New Roman" w:hAnsi="Times New Tojik" w:cs="Times New Roman"/>
          <w:sz w:val="28"/>
          <w:szCs w:val="28"/>
        </w:rPr>
        <w:t xml:space="preserve">іаи бехатарии саноатњ, лоиіакашњ ва банаѕшагирии оніо, омодасозњ, сохтан, таїдид ва нав кардан, ѕабул ва ба истифода додан, танзим, хизматрасонњ, таъмир, ташхиси техникњ, озмоиш, азнавтаїіизонии техникњ, консерватсия, аз истифода баровардан, инчунин бо маідуд ва рафъ кардани оѕибатіои садама дар </w:t>
      </w:r>
      <w:proofErr w:type="gramStart"/>
      <w:r w:rsidRPr="00125339">
        <w:rPr>
          <w:rFonts w:ascii="Times New Tojik" w:eastAsia="Times New Roman" w:hAnsi="Times New Tojik" w:cs="Times New Roman"/>
          <w:sz w:val="28"/>
          <w:szCs w:val="28"/>
        </w:rPr>
        <w:t>со</w:t>
      </w:r>
      <w:proofErr w:type="gramEnd"/>
      <w:r w:rsidRPr="00125339">
        <w:rPr>
          <w:rFonts w:ascii="Times New Tojik" w:eastAsia="Times New Roman" w:hAnsi="Times New Tojik" w:cs="Times New Roman"/>
          <w:sz w:val="28"/>
          <w:szCs w:val="28"/>
        </w:rPr>
        <w:t>іаи мазкур ба амал меоянд, танзим менамояд.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2. Муѕаррароти Ѕонуни мазкур дар тамоми ташкилоту муассисаіо ва корхонаіо, новобаста ба шакли моликият, ки фаъолиятро дар соіаи бехатарии саноатии объектіои истеісолии хатарнок дар іудуди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 xml:space="preserve">оїикистон амалњ менамоянд, татбиѕ мегарданд (Ѕонуни ЇТ аз 2.01.2020 </w:t>
      </w:r>
      <w:hyperlink r:id="rId21"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5"/>
      <w:bookmarkEnd w:id="5"/>
      <w:r w:rsidRPr="00125339">
        <w:rPr>
          <w:rFonts w:ascii="Times New Tojik" w:eastAsia="Times New Roman" w:hAnsi="Times New Tojik" w:cs="Times New Roman"/>
          <w:b/>
          <w:bCs/>
          <w:sz w:val="28"/>
          <w:szCs w:val="28"/>
        </w:rPr>
        <w:t>Моддаи 3. Ѕонунгузории Їуміурии</w:t>
      </w:r>
      <w:proofErr w:type="gramStart"/>
      <w:r w:rsidRPr="00125339">
        <w:rPr>
          <w:rFonts w:ascii="Times New Tojik" w:eastAsia="Times New Roman" w:hAnsi="Times New Tojik" w:cs="Times New Roman"/>
          <w:b/>
          <w:bCs/>
          <w:sz w:val="28"/>
          <w:szCs w:val="28"/>
        </w:rPr>
        <w:t xml:space="preserve"> Т</w:t>
      </w:r>
      <w:proofErr w:type="gramEnd"/>
      <w:r w:rsidRPr="00125339">
        <w:rPr>
          <w:rFonts w:ascii="Times New Tojik" w:eastAsia="Times New Roman" w:hAnsi="Times New Tojik" w:cs="Times New Roman"/>
          <w:b/>
          <w:bCs/>
          <w:sz w:val="28"/>
          <w:szCs w:val="28"/>
        </w:rPr>
        <w:t>оїикистон дар соіаи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1. Ѕонунгузории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 xml:space="preserve">оїикистон дар соіаи бехатарии саноатњ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байналмилалии эътирофнамудаи Їуміурии Тоїикистон иборат мебошад (Ѕонуни ЇТ аз 2.01.2020 </w:t>
      </w:r>
      <w:hyperlink r:id="rId22"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6"/>
      <w:bookmarkEnd w:id="6"/>
      <w:r w:rsidRPr="00125339">
        <w:rPr>
          <w:rFonts w:ascii="Times New Tojik" w:eastAsia="Times New Roman" w:hAnsi="Times New Tojik" w:cs="Times New Roman"/>
          <w:b/>
          <w:bCs/>
          <w:sz w:val="28"/>
          <w:szCs w:val="28"/>
        </w:rPr>
        <w:t>Моддаи 4. Талаботи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1. Талаботи бехатарии саноатњ - шартіо, манъсозњ, маідудият ва дигар талаботи іатмии дар іамин Ѕонун ва санадіои меъёрии іуѕуѕие, ки тибѕи тартиби муѕарраргардида ѕабул карда мешаванд ва риояи оніо бехатарии саноатиро таъмин менамояд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23"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2. Талаботи бехатарии саноатњ бояд ба меъёріои іифзи аіолњ ва минтаѕаі</w:t>
      </w:r>
      <w:proofErr w:type="gramStart"/>
      <w:r w:rsidRPr="00125339">
        <w:rPr>
          <w:rFonts w:ascii="Times New Tojik" w:eastAsia="Times New Roman" w:hAnsi="Times New Tojik" w:cs="Times New Roman"/>
          <w:sz w:val="28"/>
          <w:szCs w:val="28"/>
        </w:rPr>
        <w:t>о</w:t>
      </w:r>
      <w:proofErr w:type="gramEnd"/>
      <w:r w:rsidRPr="00125339">
        <w:rPr>
          <w:rFonts w:ascii="Times New Tojik" w:eastAsia="Times New Roman" w:hAnsi="Times New Tojik" w:cs="Times New Roman"/>
          <w:sz w:val="28"/>
          <w:szCs w:val="28"/>
        </w:rPr>
        <w:t xml:space="preserve"> аз іолатіои фавѕулодда, беібудии санитарию эпидемиологии аіолњ, хифзи муіити зист, амнияти экологњ, амнияти радиатсионњ, муіофизат аз сўхтор, </w:t>
      </w:r>
      <w:r w:rsidRPr="00125339">
        <w:rPr>
          <w:rFonts w:ascii="Times New Tojik" w:eastAsia="Times New Roman" w:hAnsi="Times New Tojik" w:cs="Times New Roman"/>
          <w:sz w:val="28"/>
          <w:szCs w:val="28"/>
        </w:rPr>
        <w:lastRenderedPageBreak/>
        <w:t>іифзи меінат, сохтмон, инчунин талаботи стандартіои давлатњ мувофиѕ бошад.</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7"/>
      <w:bookmarkEnd w:id="7"/>
      <w:r w:rsidRPr="00125339">
        <w:rPr>
          <w:rFonts w:ascii="Times New Tojik" w:eastAsia="Times New Roman" w:hAnsi="Times New Tojik" w:cs="Times New Roman"/>
          <w:b/>
          <w:bCs/>
          <w:sz w:val="28"/>
          <w:szCs w:val="28"/>
        </w:rPr>
        <w:t>Моддаи 5. Салоіияти Іукумати Їуміурии</w:t>
      </w:r>
      <w:proofErr w:type="gramStart"/>
      <w:r w:rsidRPr="00125339">
        <w:rPr>
          <w:rFonts w:ascii="Times New Tojik" w:eastAsia="Times New Roman" w:hAnsi="Times New Tojik" w:cs="Times New Roman"/>
          <w:b/>
          <w:bCs/>
          <w:sz w:val="28"/>
          <w:szCs w:val="28"/>
        </w:rPr>
        <w:t xml:space="preserve"> Т</w:t>
      </w:r>
      <w:proofErr w:type="gramEnd"/>
      <w:r w:rsidRPr="00125339">
        <w:rPr>
          <w:rFonts w:ascii="Times New Tojik" w:eastAsia="Times New Roman" w:hAnsi="Times New Tojik" w:cs="Times New Roman"/>
          <w:b/>
          <w:bCs/>
          <w:sz w:val="28"/>
          <w:szCs w:val="28"/>
        </w:rPr>
        <w:t>оїикистон дар соіаи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1. Салоіияти Іукумати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дар соіаи бехатарии саноатњ аз иніо иборат аст:</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таіияи самтіои асосии сиёсати давлатњ ва ѕабули барномаіо дар </w:t>
      </w:r>
      <w:proofErr w:type="gramStart"/>
      <w:r w:rsidRPr="00125339">
        <w:rPr>
          <w:rFonts w:ascii="Times New Tojik" w:eastAsia="Times New Roman" w:hAnsi="Times New Tojik" w:cs="Times New Roman"/>
          <w:sz w:val="28"/>
          <w:szCs w:val="28"/>
        </w:rPr>
        <w:t>со</w:t>
      </w:r>
      <w:proofErr w:type="gramEnd"/>
      <w:r w:rsidRPr="00125339">
        <w:rPr>
          <w:rFonts w:ascii="Times New Tojik" w:eastAsia="Times New Roman" w:hAnsi="Times New Tojik" w:cs="Times New Roman"/>
          <w:sz w:val="28"/>
          <w:szCs w:val="28"/>
        </w:rPr>
        <w:t>іаи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барои маѕомоти давлатњ муайян намудани тартиби амалњ гардонидани назорати давлатњ дар </w:t>
      </w:r>
      <w:proofErr w:type="gramStart"/>
      <w:r w:rsidRPr="00125339">
        <w:rPr>
          <w:rFonts w:ascii="Times New Tojik" w:eastAsia="Times New Roman" w:hAnsi="Times New Tojik" w:cs="Times New Roman"/>
          <w:sz w:val="28"/>
          <w:szCs w:val="28"/>
        </w:rPr>
        <w:t>со</w:t>
      </w:r>
      <w:proofErr w:type="gramEnd"/>
      <w:r w:rsidRPr="00125339">
        <w:rPr>
          <w:rFonts w:ascii="Times New Tojik" w:eastAsia="Times New Roman" w:hAnsi="Times New Tojik" w:cs="Times New Roman"/>
          <w:sz w:val="28"/>
          <w:szCs w:val="28"/>
        </w:rPr>
        <w:t>іаи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муайян намудани маѕоми ваколатдори давлатњ дар соіаи бехатарии саноатњ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24"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іамоіангсозии іамкории байналмилалњ дар </w:t>
      </w:r>
      <w:proofErr w:type="gramStart"/>
      <w:r w:rsidRPr="00125339">
        <w:rPr>
          <w:rFonts w:ascii="Times New Tojik" w:eastAsia="Times New Roman" w:hAnsi="Times New Tojik" w:cs="Times New Roman"/>
          <w:sz w:val="28"/>
          <w:szCs w:val="28"/>
        </w:rPr>
        <w:t>со</w:t>
      </w:r>
      <w:proofErr w:type="gramEnd"/>
      <w:r w:rsidRPr="00125339">
        <w:rPr>
          <w:rFonts w:ascii="Times New Tojik" w:eastAsia="Times New Roman" w:hAnsi="Times New Tojik" w:cs="Times New Roman"/>
          <w:sz w:val="28"/>
          <w:szCs w:val="28"/>
        </w:rPr>
        <w:t>іаи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тасдиѕи Ѕоидаіои баѕайдгирии объектіои истеісолии хатарнок дар Феіристи давлатии объектіои истеісолии хатарнок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18.06.2008 </w:t>
      </w:r>
      <w:hyperlink r:id="rId25" w:tooltip="Ссылка на Ѕонуни ЇТ Оид ба ворид намудани таљйиру иловаіо ба Ѕонуни ЇТ Дар бораи бехатарии саноатии истеісолии хатарнок" w:history="1">
        <w:r w:rsidRPr="00125339">
          <w:rPr>
            <w:rFonts w:ascii="Times New Tojik" w:eastAsia="Times New Roman" w:hAnsi="Times New Tojik" w:cs="Times New Roman"/>
            <w:sz w:val="28"/>
            <w:szCs w:val="28"/>
            <w:u w:val="single"/>
          </w:rPr>
          <w:t>№ 398</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08"/>
      <w:bookmarkEnd w:id="8"/>
      <w:r w:rsidRPr="00125339">
        <w:rPr>
          <w:rFonts w:ascii="Times New Tojik" w:eastAsia="Times New Roman" w:hAnsi="Times New Tojik" w:cs="Times New Roman"/>
          <w:b/>
          <w:bCs/>
          <w:sz w:val="28"/>
          <w:szCs w:val="28"/>
        </w:rPr>
        <w:t>Моддаи 6. Маѕоми ваколатдори давлатњ дар  </w:t>
      </w:r>
      <w:proofErr w:type="gramStart"/>
      <w:r w:rsidRPr="00125339">
        <w:rPr>
          <w:rFonts w:ascii="Times New Tojik" w:eastAsia="Times New Roman" w:hAnsi="Times New Tojik" w:cs="Times New Roman"/>
          <w:b/>
          <w:bCs/>
          <w:sz w:val="28"/>
          <w:szCs w:val="28"/>
        </w:rPr>
        <w:t>со</w:t>
      </w:r>
      <w:proofErr w:type="gramEnd"/>
      <w:r w:rsidRPr="00125339">
        <w:rPr>
          <w:rFonts w:ascii="Times New Tojik" w:eastAsia="Times New Roman" w:hAnsi="Times New Tojik" w:cs="Times New Roman"/>
          <w:b/>
          <w:bCs/>
          <w:sz w:val="28"/>
          <w:szCs w:val="28"/>
        </w:rPr>
        <w:t>іаи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26"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1. Бо маѕсади татбиѕи сиёсати давлатњ дар соіаи бехатарии саноатњ Іукумати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маѕоми ваколатдори давлатњ дар соіаи бехатарии саноатиро (минбаъд дар матн - маѕоми ваколатдор) муайян менамояд ва ба зиммаи он иїрои коріои дахлдори танзими меъёрњ, инчунин вазифаіои махсуси иїозатдиіњ, санїиш ва назоратиро дар соіаи бехатарии саноатњ мегузорад. Маѕоми ваколатдор воіидіои тобеи худро дорад, ки тибѕи тартиби муѕарраргардида таъсис дода мешаванд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27"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2. Маѕомоти давлатњ, ки ба оніо мутобиѕи ѕонуніо ва дигар санадіои меъёрии іуѕуѕии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іуѕуѕи анїом додани функсияіои алоіидаи танзими меъёрии іуѕуѕњ, фаъолиятіои махсуси иїозатдиіњ, санїиш ё назоратњ дар соіаи бехатарии саноатњ супорида шудааст, вазифадоранд бо маѕоми ваколатдор санадіои меъёрии іуѕ</w:t>
      </w:r>
      <w:proofErr w:type="gramStart"/>
      <w:r w:rsidRPr="00125339">
        <w:rPr>
          <w:rFonts w:ascii="Times New Tojik" w:eastAsia="Times New Roman" w:hAnsi="Times New Tojik" w:cs="Times New Roman"/>
          <w:sz w:val="28"/>
          <w:szCs w:val="28"/>
        </w:rPr>
        <w:t>у</w:t>
      </w:r>
      <w:proofErr w:type="gramEnd"/>
      <w:r w:rsidRPr="00125339">
        <w:rPr>
          <w:rFonts w:ascii="Times New Tojik" w:eastAsia="Times New Roman" w:hAnsi="Times New Tojik" w:cs="Times New Roman"/>
          <w:sz w:val="28"/>
          <w:szCs w:val="28"/>
        </w:rPr>
        <w:t>ѕњ ва меъёрии техникии аз їониби оніо ѕабулшавандаро мувофиѕа намоянд, инчунин фаъолияташонро дар соіаи бехатарии саноатњ іамоіанг созанд.</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09"/>
      <w:bookmarkEnd w:id="9"/>
      <w:r w:rsidRPr="00125339">
        <w:rPr>
          <w:rFonts w:ascii="Times New Tojik" w:eastAsia="Times New Roman" w:hAnsi="Times New Tojik" w:cs="Times New Roman"/>
          <w:b/>
          <w:bCs/>
          <w:sz w:val="28"/>
          <w:szCs w:val="28"/>
        </w:rPr>
        <w:t>Моддаи 7. Ваколатіои маѕоми ваколатдор</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lastRenderedPageBreak/>
        <w:t>(Ѕонуни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28"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Маѕоми ваколатдор дорои ваколатіои зерин мебошад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29"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іамоіангсозии фаъолияти маѕомоти давлатии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дар соіаи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таіия ва тасдиѕи ѕоидаіои бехатарии саноатњ, инчунин тарљиботи дониш, омўзиши аіолњ, шахсони вазифадор ва кормандони ташкилотіо дар </w:t>
      </w:r>
      <w:proofErr w:type="gramStart"/>
      <w:r w:rsidRPr="00125339">
        <w:rPr>
          <w:rFonts w:ascii="Times New Tojik" w:eastAsia="Times New Roman" w:hAnsi="Times New Tojik" w:cs="Times New Roman"/>
          <w:sz w:val="28"/>
          <w:szCs w:val="28"/>
        </w:rPr>
        <w:t>со</w:t>
      </w:r>
      <w:proofErr w:type="gramEnd"/>
      <w:r w:rsidRPr="00125339">
        <w:rPr>
          <w:rFonts w:ascii="Times New Tojik" w:eastAsia="Times New Roman" w:hAnsi="Times New Tojik" w:cs="Times New Roman"/>
          <w:sz w:val="28"/>
          <w:szCs w:val="28"/>
        </w:rPr>
        <w:t>іаи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гузаронидани тафтишоти сабабіои садама ва іодисаіои нохуш дар иншоотіои истеісолии хатарнок;</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муѕаррар намудани талаботи іаммонандкунии (индентификатсия) объектіои истеісолии хатарнок;</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мансуб донистани иншоот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гурўіи объектіои истеісолии хатарнок;</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пешбурди Феіристи давлатии объектіои истеісолии хатарнок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30"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амалњ гардондани іамкории байналмилалњ, танзими фаъолияти ташкилотіо ва шаірвандони хориїњ дар </w:t>
      </w:r>
      <w:proofErr w:type="gramStart"/>
      <w:r w:rsidRPr="00125339">
        <w:rPr>
          <w:rFonts w:ascii="Times New Tojik" w:eastAsia="Times New Roman" w:hAnsi="Times New Tojik" w:cs="Times New Roman"/>
          <w:sz w:val="28"/>
          <w:szCs w:val="28"/>
        </w:rPr>
        <w:t>со</w:t>
      </w:r>
      <w:proofErr w:type="gramEnd"/>
      <w:r w:rsidRPr="00125339">
        <w:rPr>
          <w:rFonts w:ascii="Times New Tojik" w:eastAsia="Times New Roman" w:hAnsi="Times New Tojik" w:cs="Times New Roman"/>
          <w:sz w:val="28"/>
          <w:szCs w:val="28"/>
        </w:rPr>
        <w:t>іаи бехатарии саноатњ.</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0"/>
      <w:bookmarkEnd w:id="10"/>
      <w:r w:rsidRPr="00125339">
        <w:rPr>
          <w:rFonts w:ascii="Times New Tojik" w:eastAsia="Times New Roman" w:hAnsi="Times New Tojik" w:cs="Times New Roman"/>
          <w:b/>
          <w:bCs/>
          <w:sz w:val="28"/>
          <w:szCs w:val="28"/>
        </w:rPr>
        <w:t xml:space="preserve">Моддаи 8. Иїозатномадиіњ (литсензиякунонњ) фаъолият дар </w:t>
      </w:r>
      <w:proofErr w:type="gramStart"/>
      <w:r w:rsidRPr="00125339">
        <w:rPr>
          <w:rFonts w:ascii="Times New Tojik" w:eastAsia="Times New Roman" w:hAnsi="Times New Tojik" w:cs="Times New Roman"/>
          <w:b/>
          <w:bCs/>
          <w:sz w:val="28"/>
          <w:szCs w:val="28"/>
        </w:rPr>
        <w:t>со</w:t>
      </w:r>
      <w:proofErr w:type="gramEnd"/>
      <w:r w:rsidRPr="00125339">
        <w:rPr>
          <w:rFonts w:ascii="Times New Tojik" w:eastAsia="Times New Roman" w:hAnsi="Times New Tojik" w:cs="Times New Roman"/>
          <w:b/>
          <w:bCs/>
          <w:sz w:val="28"/>
          <w:szCs w:val="28"/>
        </w:rPr>
        <w:t>іаи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31"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Иїозатномадиіњ (литсензиякунонњ) фаъолият дар соіаи бехатарии саноатњ мувофиѕи Ѕонуни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 xml:space="preserve">оїикистон "Дар бораи иїозатномадиіњ ба баъзе намудіои фаъолият" амалњ карда мешавад (Ѕонуни ЇТ аз 2.01.2020 </w:t>
      </w:r>
      <w:hyperlink r:id="rId32"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1"/>
      <w:bookmarkEnd w:id="11"/>
      <w:r w:rsidRPr="00125339">
        <w:rPr>
          <w:rFonts w:ascii="Times New Tojik" w:eastAsia="Times New Roman" w:hAnsi="Times New Tojik" w:cs="Times New Roman"/>
          <w:b/>
          <w:bCs/>
          <w:sz w:val="28"/>
          <w:szCs w:val="28"/>
        </w:rPr>
        <w:t>Моддаи 9. Таїіизоти техникии дар объектіои истеісолии хатарнок истифодашаванда</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1. Таїіизоти техникњ, аз їумла истеісоли хориїии дар объектіои истеісолии хатарнок истифодашаванда бояд ба талаботи Ѕонуни мазкур ва дигар санадіои меъёрии іуѕуѕњ дар соіаи бехатарии саноатњ мутобиѕ карда шавад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33"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2. Таїіизоти техникии дар объектіои истеісолии хатарнок истифодашаванда дар їараёни истифодабарњ бояд тибѕи тартиби муѕарраргардида аз экспертизаи бехатарии саноатњ гузарад.</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2"/>
      <w:bookmarkEnd w:id="12"/>
      <w:r w:rsidRPr="00125339">
        <w:rPr>
          <w:rFonts w:ascii="Times New Tojik" w:eastAsia="Times New Roman" w:hAnsi="Times New Tojik" w:cs="Times New Roman"/>
          <w:b/>
          <w:bCs/>
          <w:sz w:val="28"/>
          <w:szCs w:val="28"/>
        </w:rPr>
        <w:lastRenderedPageBreak/>
        <w:t>Моддаи 10. Тайёрии касбии кормандони иншоотіои истеісолии хатарнок</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Тайёрии касбњ, баландбардории дараїаи ихтисоси кормандони объектіои истеісолии хатарнок оид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масъалаіои бехатарии саноатњ ба зиммаи маъмурияти ташкилоте, ки объектіои истеісолии хатарнок дорад, гузошта мешавад. Тартиб ва мўілатіои омўзиши касбии шахсони мансабдор ва кормандони объектіои истеісолии хатарнокро оид ба бехатарии саноатњ маѕоми ваколатдор муайян менамояд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34"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3"/>
      <w:bookmarkEnd w:id="13"/>
      <w:r w:rsidRPr="00125339">
        <w:rPr>
          <w:rFonts w:ascii="Times New Tojik" w:eastAsia="Times New Roman" w:hAnsi="Times New Tojik" w:cs="Times New Roman"/>
          <w:b/>
          <w:bCs/>
          <w:sz w:val="28"/>
          <w:szCs w:val="28"/>
        </w:rPr>
        <w:t xml:space="preserve">Моддаи 11. Талаботи бехатарии саноатњ </w:t>
      </w:r>
      <w:proofErr w:type="gramStart"/>
      <w:r w:rsidRPr="00125339">
        <w:rPr>
          <w:rFonts w:ascii="Times New Tojik" w:eastAsia="Times New Roman" w:hAnsi="Times New Tojik" w:cs="Times New Roman"/>
          <w:b/>
          <w:bCs/>
          <w:sz w:val="28"/>
          <w:szCs w:val="28"/>
        </w:rPr>
        <w:t>ба</w:t>
      </w:r>
      <w:proofErr w:type="gramEnd"/>
      <w:r w:rsidRPr="00125339">
        <w:rPr>
          <w:rFonts w:ascii="Times New Tojik" w:eastAsia="Times New Roman" w:hAnsi="Times New Tojik" w:cs="Times New Roman"/>
          <w:b/>
          <w:bCs/>
          <w:sz w:val="28"/>
          <w:szCs w:val="28"/>
        </w:rPr>
        <w:t xml:space="preserve"> лоиіакашњ, сохтмон ва ба истифода ѕабул намудани объектіои истеісолии хатарнок</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1. Яке аз шартіои іатмии ѕабули ѕарор оид ба ољози сохтмон, васеъ ва таъмир намудан, азнавтаїіизонидани техникњ, муваѕѕатан боздоштан ва </w:t>
      </w:r>
      <w:proofErr w:type="gramStart"/>
      <w:r w:rsidRPr="00125339">
        <w:rPr>
          <w:rFonts w:ascii="Times New Tojik" w:eastAsia="Times New Roman" w:hAnsi="Times New Tojik" w:cs="Times New Roman"/>
          <w:sz w:val="28"/>
          <w:szCs w:val="28"/>
        </w:rPr>
        <w:t>баріам</w:t>
      </w:r>
      <w:proofErr w:type="gramEnd"/>
      <w:r w:rsidRPr="00125339">
        <w:rPr>
          <w:rFonts w:ascii="Times New Tojik" w:eastAsia="Times New Roman" w:hAnsi="Times New Tojik" w:cs="Times New Roman"/>
          <w:sz w:val="28"/>
          <w:szCs w:val="28"/>
        </w:rPr>
        <w:t xml:space="preserve"> додани объектіои истеісолии хатарнок мавїудияти хулосаи мусбии экспертизаи бехатарии саноатии іуїїатіои лоиіавии аз тарафи маѕоми ваколатдор тасдиѕнамуда мебошад.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2. Дур шудан аз меъёріои іуїїатіои лоиіавњ дар їараёни сохтмон, васеъ намудан, таъмир, азнавтаїіизонии техникњ, муваѕѕатан боздоштан ва </w:t>
      </w:r>
      <w:proofErr w:type="gramStart"/>
      <w:r w:rsidRPr="00125339">
        <w:rPr>
          <w:rFonts w:ascii="Times New Tojik" w:eastAsia="Times New Roman" w:hAnsi="Times New Tojik" w:cs="Times New Roman"/>
          <w:sz w:val="28"/>
          <w:szCs w:val="28"/>
        </w:rPr>
        <w:t>баріам</w:t>
      </w:r>
      <w:proofErr w:type="gramEnd"/>
      <w:r w:rsidRPr="00125339">
        <w:rPr>
          <w:rFonts w:ascii="Times New Tojik" w:eastAsia="Times New Roman" w:hAnsi="Times New Tojik" w:cs="Times New Roman"/>
          <w:sz w:val="28"/>
          <w:szCs w:val="28"/>
        </w:rPr>
        <w:t xml:space="preserve"> додани объектіои истеісолии хатарнок манъ аст. Дигаргуниіое, ки ба іуїїатіои лоиіавии сохтмон, васеъ намудан, таъмир кардан, азнавтаїіизонии техникњ, муваѕѕатан боздоштан ва </w:t>
      </w:r>
      <w:proofErr w:type="gramStart"/>
      <w:r w:rsidRPr="00125339">
        <w:rPr>
          <w:rFonts w:ascii="Times New Tojik" w:eastAsia="Times New Roman" w:hAnsi="Times New Tojik" w:cs="Times New Roman"/>
          <w:sz w:val="28"/>
          <w:szCs w:val="28"/>
        </w:rPr>
        <w:t>баріам</w:t>
      </w:r>
      <w:proofErr w:type="gramEnd"/>
      <w:r w:rsidRPr="00125339">
        <w:rPr>
          <w:rFonts w:ascii="Times New Tojik" w:eastAsia="Times New Roman" w:hAnsi="Times New Tojik" w:cs="Times New Roman"/>
          <w:sz w:val="28"/>
          <w:szCs w:val="28"/>
        </w:rPr>
        <w:t xml:space="preserve"> додани объектіои истеісолии хатарнок дохил карда мешаванд, бояд аз экспертизаи бехатарии саноатњ гузаронида шуда, бо маѕоми ваколатдор мувофиѕа карда шаванд.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3. Дар їараёни сохтмон, васеъ намудан, таъмир, азнавтаїіизонии техникњ, муваѕѕатан боздоштан ва баріамдиіии объектіои истеісолии хатарнок муассисаіое, ки іуїїатіои лоиіавиро тайёр мекунанд, тибѕи тартиби муѕарраргардида назорати муаллифиро анїом медиіанд.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4. Ба истифодабарњ ѕабул намудани объектіои истеісолии хатарнок тибѕи тартиби муѕарраргардида сурат мегирад. Дар їараёни ба истифодабарњ ѕабул намудани объектіои истеісолии хатарнок мутобиѕати объектіои истеісолии хатарнок ба іуїїатіои лоиіавњ, тайёрии ташкилот ба истифодабарии объектіои истеісолии хатарнок ва амалиёт їиіати пешгирњ ва рафъи оѕибатіои </w:t>
      </w:r>
      <w:proofErr w:type="gramStart"/>
      <w:r w:rsidRPr="00125339">
        <w:rPr>
          <w:rFonts w:ascii="Times New Tojik" w:eastAsia="Times New Roman" w:hAnsi="Times New Tojik" w:cs="Times New Roman"/>
          <w:sz w:val="28"/>
          <w:szCs w:val="28"/>
        </w:rPr>
        <w:t>садама</w:t>
      </w:r>
      <w:proofErr w:type="gramEnd"/>
      <w:r w:rsidRPr="00125339">
        <w:rPr>
          <w:rFonts w:ascii="Times New Tojik" w:eastAsia="Times New Roman" w:hAnsi="Times New Tojik" w:cs="Times New Roman"/>
          <w:sz w:val="28"/>
          <w:szCs w:val="28"/>
        </w:rPr>
        <w:t>іо санїида мешавад.</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4"/>
      <w:bookmarkEnd w:id="14"/>
      <w:r w:rsidRPr="00125339">
        <w:rPr>
          <w:rFonts w:ascii="Times New Tojik" w:eastAsia="Times New Roman" w:hAnsi="Times New Tojik" w:cs="Times New Roman"/>
          <w:b/>
          <w:bCs/>
          <w:sz w:val="28"/>
          <w:szCs w:val="28"/>
        </w:rPr>
        <w:t xml:space="preserve">Моддаи 12. Талаботи бехатарии саноатњ оид </w:t>
      </w:r>
      <w:proofErr w:type="gramStart"/>
      <w:r w:rsidRPr="00125339">
        <w:rPr>
          <w:rFonts w:ascii="Times New Tojik" w:eastAsia="Times New Roman" w:hAnsi="Times New Tojik" w:cs="Times New Roman"/>
          <w:b/>
          <w:bCs/>
          <w:sz w:val="28"/>
          <w:szCs w:val="28"/>
        </w:rPr>
        <w:t>ба</w:t>
      </w:r>
      <w:proofErr w:type="gramEnd"/>
      <w:r w:rsidRPr="00125339">
        <w:rPr>
          <w:rFonts w:ascii="Times New Tojik" w:eastAsia="Times New Roman" w:hAnsi="Times New Tojik" w:cs="Times New Roman"/>
          <w:b/>
          <w:bCs/>
          <w:sz w:val="28"/>
          <w:szCs w:val="28"/>
        </w:rPr>
        <w:t xml:space="preserve"> истифодабарии объектіои истеісолии хатарнок</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1. Ташкилоти истифодабарандаи объектіои истеісолии хатарнок ўідадор аст:</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lastRenderedPageBreak/>
        <w:t>- талаботи Ѕонуни мазкур, дигар санадіои меъёрии іуѕуѕии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инчунин іуїїатіои меъёрии техникиро оид ба бехатарии саноатњ риоя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барои истифодабарии объектіои истеісолии хатарнок иїозатнома (литсензия) дошта бошад;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миѕдори кормандони объектіои истеісолии хатарнокро мувофиѕи талаботи муайяншуда пурра таъмин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ба кор дар объектіои истеісолии хатарнок шахсони ба талаботи дараїавии ихтисос їавобдиіандаро, ки ин кор ба оніо зарари тиббњ надорад, иїозат </w:t>
      </w:r>
      <w:proofErr w:type="gramStart"/>
      <w:r w:rsidRPr="00125339">
        <w:rPr>
          <w:rFonts w:ascii="Times New Tojik" w:eastAsia="Times New Roman" w:hAnsi="Times New Tojik" w:cs="Times New Roman"/>
          <w:sz w:val="28"/>
          <w:szCs w:val="28"/>
        </w:rPr>
        <w:t>диіад</w:t>
      </w:r>
      <w:proofErr w:type="gramEnd"/>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тайёрњ ва аз аттестатсия дар </w:t>
      </w:r>
      <w:proofErr w:type="gramStart"/>
      <w:r w:rsidRPr="00125339">
        <w:rPr>
          <w:rFonts w:ascii="Times New Tojik" w:eastAsia="Times New Roman" w:hAnsi="Times New Tojik" w:cs="Times New Roman"/>
          <w:sz w:val="28"/>
          <w:szCs w:val="28"/>
        </w:rPr>
        <w:t>со</w:t>
      </w:r>
      <w:proofErr w:type="gramEnd"/>
      <w:r w:rsidRPr="00125339">
        <w:rPr>
          <w:rFonts w:ascii="Times New Tojik" w:eastAsia="Times New Roman" w:hAnsi="Times New Tojik" w:cs="Times New Roman"/>
          <w:sz w:val="28"/>
          <w:szCs w:val="28"/>
        </w:rPr>
        <w:t>іаи бехатарии саноатњ гузаштани кормандонро таъмин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кормандонро бо либоси махсус ва воситаіои дигари муіофизатии инфиродњ ва гигиенњ таъмин намояд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35"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назорати истеісолиро оид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риояи талаботи бехатарии саноатњ ташкил намояд ва гузаронад;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мавїудият ва амали асбобіои зарурњ ва низоми назоратро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їараёни истеісолот тибѕи талаботи муѕарраргардида таъмин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гузаронидани экспертизаи бехатарии саноатии биноіо, инчунин ташхис, озмоиш, муоинаи иншоот ва дастгоііои техникии дар объектіои истеісолии хатарнок истифодашавандаро дар </w:t>
      </w:r>
      <w:proofErr w:type="gramStart"/>
      <w:r w:rsidRPr="00125339">
        <w:rPr>
          <w:rFonts w:ascii="Times New Tojik" w:eastAsia="Times New Roman" w:hAnsi="Times New Tojik" w:cs="Times New Roman"/>
          <w:sz w:val="28"/>
          <w:szCs w:val="28"/>
        </w:rPr>
        <w:t>м</w:t>
      </w:r>
      <w:proofErr w:type="gramEnd"/>
      <w:r w:rsidRPr="00125339">
        <w:rPr>
          <w:rFonts w:ascii="Times New Tojik" w:eastAsia="Times New Roman" w:hAnsi="Times New Tojik" w:cs="Times New Roman"/>
          <w:sz w:val="28"/>
          <w:szCs w:val="28"/>
        </w:rPr>
        <w:t>ўілати муѕарраршуда ва тибѕи нишондоди бо тартиби муайяншуда пешниіоднамудаи маѕоми ваколатдор таъмин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даромадани шахсони бегонаро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объектіои истеісолии хатарнок пешгирњ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риояи талаботи бехатарии саноатиро їиіати нигоідории моддаіои хатарнок таъмин намояд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36"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барои расонидани зарар дар їараёни истифодабарии объектіои истеісолии хатарнок шартномаи суљуртаи хатари масъулиятро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имзо расонад;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дастурі</w:t>
      </w:r>
      <w:proofErr w:type="gramStart"/>
      <w:r w:rsidRPr="00125339">
        <w:rPr>
          <w:rFonts w:ascii="Times New Tojik" w:eastAsia="Times New Roman" w:hAnsi="Times New Tojik" w:cs="Times New Roman"/>
          <w:sz w:val="28"/>
          <w:szCs w:val="28"/>
        </w:rPr>
        <w:t>о ва</w:t>
      </w:r>
      <w:proofErr w:type="gramEnd"/>
      <w:r w:rsidRPr="00125339">
        <w:rPr>
          <w:rFonts w:ascii="Times New Tojik" w:eastAsia="Times New Roman" w:hAnsi="Times New Tojik" w:cs="Times New Roman"/>
          <w:sz w:val="28"/>
          <w:szCs w:val="28"/>
        </w:rPr>
        <w:t xml:space="preserve"> нишондодіои маѕоми ваколатдорро иїро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истифодабарии объектіои истеісолии хатарнокро мустаѕилона ё бо нишондоди маѕоми ваколатдор, шахсони мансабдори он дар мавриди садама ё іодисаи нохуш дар объектіои истеісолии хатарнок, инчунин </w:t>
      </w:r>
      <w:r w:rsidRPr="00125339">
        <w:rPr>
          <w:rFonts w:ascii="Times New Tojik" w:eastAsia="Times New Roman" w:hAnsi="Times New Tojik" w:cs="Times New Roman"/>
          <w:sz w:val="28"/>
          <w:szCs w:val="28"/>
        </w:rPr>
        <w:lastRenderedPageBreak/>
        <w:t>іангоми ошкор шудани іолатіои нав, ки ба бехатарии саноатњ таъсир мерасонад, боздорад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37"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оид ба маідуд сохтан ва рафъи оѕибатіои </w:t>
      </w:r>
      <w:proofErr w:type="gramStart"/>
      <w:r w:rsidRPr="00125339">
        <w:rPr>
          <w:rFonts w:ascii="Times New Tojik" w:eastAsia="Times New Roman" w:hAnsi="Times New Tojik" w:cs="Times New Roman"/>
          <w:sz w:val="28"/>
          <w:szCs w:val="28"/>
        </w:rPr>
        <w:t>садама</w:t>
      </w:r>
      <w:proofErr w:type="gramEnd"/>
      <w:r w:rsidRPr="00125339">
        <w:rPr>
          <w:rFonts w:ascii="Times New Tojik" w:eastAsia="Times New Roman" w:hAnsi="Times New Tojik" w:cs="Times New Roman"/>
          <w:sz w:val="28"/>
          <w:szCs w:val="28"/>
        </w:rPr>
        <w:t>іо дар объектіои истеісолии хатарнок тадбиріоро иїро намояд, ба маѕомоти давлатњ дар їараёни тафтиши сабабіои садама ёрњ расонад;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дар тафтиши техникии сабабіои садама дар объектіои истеісолии хатарнок иштирок намояд, їиіати бартарафсозии сабабіои муайяншуда ва пешгирии чунин садамаіо </w:t>
      </w:r>
      <w:proofErr w:type="gramStart"/>
      <w:r w:rsidRPr="00125339">
        <w:rPr>
          <w:rFonts w:ascii="Times New Tojik" w:eastAsia="Times New Roman" w:hAnsi="Times New Tojik" w:cs="Times New Roman"/>
          <w:sz w:val="28"/>
          <w:szCs w:val="28"/>
        </w:rPr>
        <w:t>чора</w:t>
      </w:r>
      <w:proofErr w:type="gramEnd"/>
      <w:r w:rsidRPr="00125339">
        <w:rPr>
          <w:rFonts w:ascii="Times New Tojik" w:eastAsia="Times New Roman" w:hAnsi="Times New Tojik" w:cs="Times New Roman"/>
          <w:sz w:val="28"/>
          <w:szCs w:val="28"/>
        </w:rPr>
        <w:t>іо андешад;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сабабіои рух додани іодисаи нохушро дар объектіои истеісолии хатарнок таілил намояд, їиіати бартарафсозии сабабіои муайяншуда ва пешгирии чунин іодисаіо </w:t>
      </w:r>
      <w:proofErr w:type="gramStart"/>
      <w:r w:rsidRPr="00125339">
        <w:rPr>
          <w:rFonts w:ascii="Times New Tojik" w:eastAsia="Times New Roman" w:hAnsi="Times New Tojik" w:cs="Times New Roman"/>
          <w:sz w:val="28"/>
          <w:szCs w:val="28"/>
        </w:rPr>
        <w:t>чора</w:t>
      </w:r>
      <w:proofErr w:type="gramEnd"/>
      <w:r w:rsidRPr="00125339">
        <w:rPr>
          <w:rFonts w:ascii="Times New Tojik" w:eastAsia="Times New Roman" w:hAnsi="Times New Tojik" w:cs="Times New Roman"/>
          <w:sz w:val="28"/>
          <w:szCs w:val="28"/>
        </w:rPr>
        <w:t>іо андешад;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тибѕи тартиби муѕарраргардида ба маѕоми ваколатдор, инчунин маѕомоти дигари давлатњ ва аіолњ сариваѕт дар бораи садама дар объектіои истеісолњ ахборот </w:t>
      </w:r>
      <w:proofErr w:type="gramStart"/>
      <w:r w:rsidRPr="00125339">
        <w:rPr>
          <w:rFonts w:ascii="Times New Tojik" w:eastAsia="Times New Roman" w:hAnsi="Times New Tojik" w:cs="Times New Roman"/>
          <w:sz w:val="28"/>
          <w:szCs w:val="28"/>
        </w:rPr>
        <w:t>диіад</w:t>
      </w:r>
      <w:proofErr w:type="gramEnd"/>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оид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іимояи іаёт ва саломатии кормандон іангоми рух додани садама дар объектіои истеісолии хатарнок чораіо андешад;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садамаі</w:t>
      </w:r>
      <w:proofErr w:type="gramStart"/>
      <w:r w:rsidRPr="00125339">
        <w:rPr>
          <w:rFonts w:ascii="Times New Tojik" w:eastAsia="Times New Roman" w:hAnsi="Times New Tojik" w:cs="Times New Roman"/>
          <w:sz w:val="28"/>
          <w:szCs w:val="28"/>
        </w:rPr>
        <w:t>о ва</w:t>
      </w:r>
      <w:proofErr w:type="gramEnd"/>
      <w:r w:rsidRPr="00125339">
        <w:rPr>
          <w:rFonts w:ascii="Times New Tojik" w:eastAsia="Times New Roman" w:hAnsi="Times New Tojik" w:cs="Times New Roman"/>
          <w:sz w:val="28"/>
          <w:szCs w:val="28"/>
        </w:rPr>
        <w:t xml:space="preserve"> іодисаіои нохушро дар объектіои истеісолии хатарнок ба іисоб гирад;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оид ба миѕдори садамаі</w:t>
      </w:r>
      <w:proofErr w:type="gramStart"/>
      <w:r w:rsidRPr="00125339">
        <w:rPr>
          <w:rFonts w:ascii="Times New Tojik" w:eastAsia="Times New Roman" w:hAnsi="Times New Tojik" w:cs="Times New Roman"/>
          <w:sz w:val="28"/>
          <w:szCs w:val="28"/>
        </w:rPr>
        <w:t>о ва</w:t>
      </w:r>
      <w:proofErr w:type="gramEnd"/>
      <w:r w:rsidRPr="00125339">
        <w:rPr>
          <w:rFonts w:ascii="Times New Tojik" w:eastAsia="Times New Roman" w:hAnsi="Times New Tojik" w:cs="Times New Roman"/>
          <w:sz w:val="28"/>
          <w:szCs w:val="28"/>
        </w:rPr>
        <w:t xml:space="preserve"> іодисаіои нохуш, сабабіои рух додани оніо ва чорабиниіои гузаронидашуда ба маѕоми ваколатдор маълумот пешниіод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2. Маълумот дар бораи ташкили назорати истеісолњ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риояи талаботи бехатарии саноатњ ва дар бораи кормандоне, ки барои амалњ гардондани он ваколат доранд, ба маѕоми ваколатдор пешниіод карда мешавад.</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5"/>
      <w:bookmarkEnd w:id="15"/>
      <w:r w:rsidRPr="00125339">
        <w:rPr>
          <w:rFonts w:ascii="Times New Tojik" w:eastAsia="Times New Roman" w:hAnsi="Times New Tojik" w:cs="Times New Roman"/>
          <w:b/>
          <w:bCs/>
          <w:sz w:val="28"/>
          <w:szCs w:val="28"/>
        </w:rPr>
        <w:t xml:space="preserve">Моддаи 13. Талаботи бехатарии саноатњ оид ба омодагњ барои маідуд сохтан ва рафъи оѕибати </w:t>
      </w:r>
      <w:proofErr w:type="gramStart"/>
      <w:r w:rsidRPr="00125339">
        <w:rPr>
          <w:rFonts w:ascii="Times New Tojik" w:eastAsia="Times New Roman" w:hAnsi="Times New Tojik" w:cs="Times New Roman"/>
          <w:b/>
          <w:bCs/>
          <w:sz w:val="28"/>
          <w:szCs w:val="28"/>
        </w:rPr>
        <w:t>садама</w:t>
      </w:r>
      <w:proofErr w:type="gramEnd"/>
      <w:r w:rsidRPr="00125339">
        <w:rPr>
          <w:rFonts w:ascii="Times New Tojik" w:eastAsia="Times New Roman" w:hAnsi="Times New Tojik" w:cs="Times New Roman"/>
          <w:b/>
          <w:bCs/>
          <w:sz w:val="28"/>
          <w:szCs w:val="28"/>
        </w:rPr>
        <w:t>іо дар объектіои истеісолии хатарнок</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1. Бо маѕсади таъмини омодагњ барои маідуд ва рафъ кардани оѕибатіои </w:t>
      </w:r>
      <w:proofErr w:type="gramStart"/>
      <w:r w:rsidRPr="00125339">
        <w:rPr>
          <w:rFonts w:ascii="Times New Tojik" w:eastAsia="Times New Roman" w:hAnsi="Times New Tojik" w:cs="Times New Roman"/>
          <w:sz w:val="28"/>
          <w:szCs w:val="28"/>
        </w:rPr>
        <w:t>садама</w:t>
      </w:r>
      <w:proofErr w:type="gramEnd"/>
      <w:r w:rsidRPr="00125339">
        <w:rPr>
          <w:rFonts w:ascii="Times New Tojik" w:eastAsia="Times New Roman" w:hAnsi="Times New Tojik" w:cs="Times New Roman"/>
          <w:sz w:val="28"/>
          <w:szCs w:val="28"/>
        </w:rPr>
        <w:t>іо ташкилоти истифодабарандаи объектіои истеісолии хатарнок ўідадор аст:</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їиіати маідуд ва рафъ кардани оѕибатіои </w:t>
      </w:r>
      <w:proofErr w:type="gramStart"/>
      <w:r w:rsidRPr="00125339">
        <w:rPr>
          <w:rFonts w:ascii="Times New Tojik" w:eastAsia="Times New Roman" w:hAnsi="Times New Tojik" w:cs="Times New Roman"/>
          <w:sz w:val="28"/>
          <w:szCs w:val="28"/>
        </w:rPr>
        <w:t>садама</w:t>
      </w:r>
      <w:proofErr w:type="gramEnd"/>
      <w:r w:rsidRPr="00125339">
        <w:rPr>
          <w:rFonts w:ascii="Times New Tojik" w:eastAsia="Times New Roman" w:hAnsi="Times New Tojik" w:cs="Times New Roman"/>
          <w:sz w:val="28"/>
          <w:szCs w:val="28"/>
        </w:rPr>
        <w:t>іо дар объектіои истеісолии хатарнок чорабиниіоро ба наѕша гирад ва иїро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бо хадамоти садамавию наїотдиіандаи касбњ ё ѕисміои садамавию наїотдиіандаи касбњ (наїотдиіандаи кўіњ) оид ба хизматрасонњ шартномаіо бандад ва дар іолатіои пешбининамудаи ѕонунгузории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 xml:space="preserve">оїикистон хадамоти садамавию наїотдиіандаи касбии худ ё </w:t>
      </w:r>
      <w:r w:rsidRPr="00125339">
        <w:rPr>
          <w:rFonts w:ascii="Times New Tojik" w:eastAsia="Times New Roman" w:hAnsi="Times New Tojik" w:cs="Times New Roman"/>
          <w:sz w:val="28"/>
          <w:szCs w:val="28"/>
        </w:rPr>
        <w:lastRenderedPageBreak/>
        <w:t>ѕисміои садамавию наїотдиіандаи касбњ, инчунин аз їумлаи кормандон ѕисміои садамавию наїотдиіандаи љайриштатњ ташкил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барои маідуд ва рафъ кардани оѕибатіои садамаіо мутобиѕи ѕонунгузории їории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захираіои моддњ дошта бошад;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кормандонро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фаъолият іангоми рух додани садама ё іодисаи нохуш дар объектіои истеісолии хатарнок омўзонад;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сохторіои мушоіидавњ, хабаррасонњ, </w:t>
      </w:r>
      <w:proofErr w:type="gramStart"/>
      <w:r w:rsidRPr="00125339">
        <w:rPr>
          <w:rFonts w:ascii="Times New Tojik" w:eastAsia="Times New Roman" w:hAnsi="Times New Tojik" w:cs="Times New Roman"/>
          <w:sz w:val="28"/>
          <w:szCs w:val="28"/>
        </w:rPr>
        <w:t>ало</w:t>
      </w:r>
      <w:proofErr w:type="gramEnd"/>
      <w:r w:rsidRPr="00125339">
        <w:rPr>
          <w:rFonts w:ascii="Times New Tojik" w:eastAsia="Times New Roman" w:hAnsi="Times New Tojik" w:cs="Times New Roman"/>
          <w:sz w:val="28"/>
          <w:szCs w:val="28"/>
        </w:rPr>
        <w:t>ѕа ва дастгирии амалиётро іангоми садама ташкил намояд ва ин сохторіоро дар іолати омодагњ барои истифода нигоі дорад.</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6"/>
      <w:bookmarkEnd w:id="16"/>
      <w:r w:rsidRPr="00125339">
        <w:rPr>
          <w:rFonts w:ascii="Times New Tojik" w:eastAsia="Times New Roman" w:hAnsi="Times New Tojik" w:cs="Times New Roman"/>
          <w:b/>
          <w:bCs/>
          <w:sz w:val="28"/>
          <w:szCs w:val="28"/>
        </w:rPr>
        <w:t>Моддаи 14. Тафтиши техникии сабабіои садама</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1. Оид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іар як іодисаи рух додани садама дар объектіои истеісолии хатарнок тафтиши техникии сабабіои он гузаронида мешавад.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2. Тафтиши техникии сабабіои садамаро комиссияи махсус </w:t>
      </w:r>
      <w:proofErr w:type="gramStart"/>
      <w:r w:rsidRPr="00125339">
        <w:rPr>
          <w:rFonts w:ascii="Times New Tojik" w:eastAsia="Times New Roman" w:hAnsi="Times New Tojik" w:cs="Times New Roman"/>
          <w:sz w:val="28"/>
          <w:szCs w:val="28"/>
        </w:rPr>
        <w:t>таіти</w:t>
      </w:r>
      <w:proofErr w:type="gramEnd"/>
      <w:r w:rsidRPr="00125339">
        <w:rPr>
          <w:rFonts w:ascii="Times New Tojik" w:eastAsia="Times New Roman" w:hAnsi="Times New Tojik" w:cs="Times New Roman"/>
          <w:sz w:val="28"/>
          <w:szCs w:val="28"/>
        </w:rPr>
        <w:t xml:space="preserve"> роібарии намояндаи маѕоми ваколатдор ё бахши маіаллии он анїом медиіад.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3. Ба іайати комиссияи номбаршуда инчунин иніо дохил мешаванд: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намояндагони маѕомоти маіаллии іокимияти давлатњ, ки дар іудуди оніо объектіои истеісолии хатарнок їойгир шудааст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38"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намояндагони ташкилоте, ки объектіои истеісолии хатарнокро истифода мебарад;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намояндагони иттифоѕіои касабаи </w:t>
      </w:r>
      <w:proofErr w:type="gramStart"/>
      <w:r w:rsidRPr="00125339">
        <w:rPr>
          <w:rFonts w:ascii="Times New Tojik" w:eastAsia="Times New Roman" w:hAnsi="Times New Tojik" w:cs="Times New Roman"/>
          <w:sz w:val="28"/>
          <w:szCs w:val="28"/>
        </w:rPr>
        <w:t>со</w:t>
      </w:r>
      <w:proofErr w:type="gramEnd"/>
      <w:r w:rsidRPr="00125339">
        <w:rPr>
          <w:rFonts w:ascii="Times New Tojik" w:eastAsia="Times New Roman" w:hAnsi="Times New Tojik" w:cs="Times New Roman"/>
          <w:sz w:val="28"/>
          <w:szCs w:val="28"/>
        </w:rPr>
        <w:t>іаи дахлдор;</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дигар намояндагон тибѕи ѕонунгузории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4. Іукумати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метавонад дар бораи ташкили комиссияи давлатњ оид ба тафтиши техникии сабабіои садама ѕарор ѕабул кунад ва раиси ин комиссияро таъин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5. Комиссия оид ба тафтиши техникии сабабіои садама метавонад барои тафтиш ташкилотіои экспертњ ва мутахассисони соіаіои бехатарии саноатњ, кашф, лоиіакашњ, илмию тадѕиѕотњ </w:t>
      </w:r>
      <w:proofErr w:type="gramStart"/>
      <w:r w:rsidRPr="00125339">
        <w:rPr>
          <w:rFonts w:ascii="Times New Tojik" w:eastAsia="Times New Roman" w:hAnsi="Times New Tojik" w:cs="Times New Roman"/>
          <w:sz w:val="28"/>
          <w:szCs w:val="28"/>
        </w:rPr>
        <w:t>ва та</w:t>
      </w:r>
      <w:proofErr w:type="gramEnd"/>
      <w:r w:rsidRPr="00125339">
        <w:rPr>
          <w:rFonts w:ascii="Times New Tojik" w:eastAsia="Times New Roman" w:hAnsi="Times New Tojik" w:cs="Times New Roman"/>
          <w:sz w:val="28"/>
          <w:szCs w:val="28"/>
        </w:rPr>
        <w:t>їрибавию конструкторњ, суљуртакунњ, тайёркунии таїіизот ва дигар соіаіоро їалб 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6. Маводи тафтиши техникии сабабіои садама аз їониби маѕоми ваколатдор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дигар маѕомоти давлатии манфиатдор фиристода мешавад.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lastRenderedPageBreak/>
        <w:t>7. Тартиби гузаронидани тафтиши техникии сабабіои садама ва таіияи санади тафтиши техникии сабабіои садамаро маѕоми ваколатдор муѕаррар менамояд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39"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8. Маблаљгузории хароїоти тафтиши техникии сабабіои садамаро ташкилоте анїом медиіад, ки объектіои истеісолии хатарнокро истифода мебарад ва дар он садама рух додааст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40"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7"/>
      <w:bookmarkEnd w:id="17"/>
      <w:r w:rsidRPr="00125339">
        <w:rPr>
          <w:rFonts w:ascii="Times New Tojik" w:eastAsia="Times New Roman" w:hAnsi="Times New Tojik" w:cs="Times New Roman"/>
          <w:b/>
          <w:bCs/>
          <w:sz w:val="28"/>
          <w:szCs w:val="28"/>
        </w:rPr>
        <w:t>Моддаи 15. Экспертизаи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1. Иніо </w:t>
      </w:r>
      <w:proofErr w:type="gramStart"/>
      <w:r w:rsidRPr="00125339">
        <w:rPr>
          <w:rFonts w:ascii="Times New Tojik" w:eastAsia="Times New Roman" w:hAnsi="Times New Tojik" w:cs="Times New Roman"/>
          <w:sz w:val="28"/>
          <w:szCs w:val="28"/>
        </w:rPr>
        <w:t>таіти</w:t>
      </w:r>
      <w:proofErr w:type="gramEnd"/>
      <w:r w:rsidRPr="00125339">
        <w:rPr>
          <w:rFonts w:ascii="Times New Tojik" w:eastAsia="Times New Roman" w:hAnsi="Times New Tojik" w:cs="Times New Roman"/>
          <w:sz w:val="28"/>
          <w:szCs w:val="28"/>
        </w:rPr>
        <w:t xml:space="preserve"> экспертизаи бехатарии саноатњ ѕарор мегиранд: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іуїїатіои лоиіакашњ барои сохтмон, васеъкунњ, таъмир, азнавтаїіизонии техникњ, муваѕѕатан боздоштан ва </w:t>
      </w:r>
      <w:proofErr w:type="gramStart"/>
      <w:r w:rsidRPr="00125339">
        <w:rPr>
          <w:rFonts w:ascii="Times New Tojik" w:eastAsia="Times New Roman" w:hAnsi="Times New Tojik" w:cs="Times New Roman"/>
          <w:sz w:val="28"/>
          <w:szCs w:val="28"/>
        </w:rPr>
        <w:t>баріам</w:t>
      </w:r>
      <w:proofErr w:type="gramEnd"/>
      <w:r w:rsidRPr="00125339">
        <w:rPr>
          <w:rFonts w:ascii="Times New Tojik" w:eastAsia="Times New Roman" w:hAnsi="Times New Tojik" w:cs="Times New Roman"/>
          <w:sz w:val="28"/>
          <w:szCs w:val="28"/>
        </w:rPr>
        <w:t xml:space="preserve"> додани объектіои истеісолии хатарнок;</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таїіизоти техникии дар объектіои истеісолии хатарнок истифодашаванда;</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биноі</w:t>
      </w:r>
      <w:proofErr w:type="gramStart"/>
      <w:r w:rsidRPr="00125339">
        <w:rPr>
          <w:rFonts w:ascii="Times New Tojik" w:eastAsia="Times New Roman" w:hAnsi="Times New Tojik" w:cs="Times New Roman"/>
          <w:sz w:val="28"/>
          <w:szCs w:val="28"/>
        </w:rPr>
        <w:t>о ва</w:t>
      </w:r>
      <w:proofErr w:type="gramEnd"/>
      <w:r w:rsidRPr="00125339">
        <w:rPr>
          <w:rFonts w:ascii="Times New Tojik" w:eastAsia="Times New Roman" w:hAnsi="Times New Tojik" w:cs="Times New Roman"/>
          <w:sz w:val="28"/>
          <w:szCs w:val="28"/>
        </w:rPr>
        <w:t xml:space="preserve"> таїіизотіо дар объектіои истеісолии хатарнок;</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эъломияи бехатарии саноатњ ва дигар іуїїатіое, ки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истифодабарии объектіои истеісолии хатарнок алоѕаманданд.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2. Экспертизаи бехатарии саноатиро ташкилотіое, ки барои гузаронидани ин экспертиза иїозатнома доранд, аз іисоби маблаљіои ташкилоте мегузаронанд, ки мехоіад объектіои истеісолии хатарнокро истифода барад ё истифода бурда истодааст.</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3. Тартиби гузаронидани экспертизаи бехатарии саноатњ ва талабот оид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тайёр намудани хулосаи экспертизаи бехатарии саноатиро маѕоми ваколатдор муѕаррар менамояд.</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8"/>
      <w:bookmarkEnd w:id="18"/>
      <w:r w:rsidRPr="00125339">
        <w:rPr>
          <w:rFonts w:ascii="Times New Tojik" w:eastAsia="Times New Roman" w:hAnsi="Times New Tojik" w:cs="Times New Roman"/>
          <w:b/>
          <w:bCs/>
          <w:sz w:val="28"/>
          <w:szCs w:val="28"/>
        </w:rPr>
        <w:t>Моддаи 16. Таіияи эъломияи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125339">
        <w:rPr>
          <w:rFonts w:ascii="Times New Tojik" w:eastAsia="Times New Roman" w:hAnsi="Times New Tojik" w:cs="Times New Roman"/>
          <w:sz w:val="28"/>
          <w:szCs w:val="28"/>
        </w:rPr>
        <w:t>1. Іангоми таіияи эъломияи бехатарии саноатњ бояд арзёбии хавфи эітимолии садама ва хатари вобаста ба он№ таілили кифоягии чорабиниіо оид ба пешгирии садамаіо, таъмини омодагии ташкилотіо барои истифодаи объектіои истеісолии хатарнок мувофиѕи талаботи бехатарии саноатњ, инчунин маідуд намудан ё рафъи оѕибатіои садама дар объектіои истеісолии хатарнок</w:t>
      </w:r>
      <w:proofErr w:type="gramEnd"/>
      <w:r w:rsidRPr="00125339">
        <w:rPr>
          <w:rFonts w:ascii="Times New Tojik" w:eastAsia="Times New Roman" w:hAnsi="Times New Tojik" w:cs="Times New Roman"/>
          <w:sz w:val="28"/>
          <w:szCs w:val="28"/>
        </w:rPr>
        <w:t>; таіияи чорабиниіо, ки ба кам кардани миѕёси оѕибатіои садама ва андозаи зарари он, ки дар сурати рух додани садама дар объектіои истеісолии хатарнок расонида мешавад, бояд пешгирњ карда шавад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41"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2. Номгўи маълумоте, ки эъломияи бехатарии саноатњ бояд дар бар гирад ва тартиби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расмият даровардани онро маѕоми ваколатдор муайян менамояд.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lastRenderedPageBreak/>
        <w:t>3. Ѕонуни мазкур таіияи іатмии эъломияіои бехатарии саноатии объектіои  истеісолии хатарнокро, ки дар оніо истеісол, истифода, истихрої, нигаідорњ, интиѕол ва нобуд кардани моддаіои хатарнок сурат гирифта, миѕдорашонро Іукумати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муайян мекунад, муѕаррар менамояд.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4. Эъломияи бехатарии саноатњ іамроіи іуїїатіои лоиіакашњ барои сохтмон, васеъкунњ, азнавсозњ, азнавтаїіизонидани техникњ, муваѕѕатан боздоштан ва </w:t>
      </w:r>
      <w:proofErr w:type="gramStart"/>
      <w:r w:rsidRPr="00125339">
        <w:rPr>
          <w:rFonts w:ascii="Times New Tojik" w:eastAsia="Times New Roman" w:hAnsi="Times New Tojik" w:cs="Times New Roman"/>
          <w:sz w:val="28"/>
          <w:szCs w:val="28"/>
        </w:rPr>
        <w:t>баріам</w:t>
      </w:r>
      <w:proofErr w:type="gramEnd"/>
      <w:r w:rsidRPr="00125339">
        <w:rPr>
          <w:rFonts w:ascii="Times New Tojik" w:eastAsia="Times New Roman" w:hAnsi="Times New Tojik" w:cs="Times New Roman"/>
          <w:sz w:val="28"/>
          <w:szCs w:val="28"/>
        </w:rPr>
        <w:t xml:space="preserve"> додани объектіои истеісолии хатарнок тартиб дода мешавад.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5. Эъломияи бехатарии саноатњ іангоми муроїиат барои иїозатномаи истифодабарии объектіои истеісолии хатарнок, таљйирёбии маълумот дар эъломияи бехатарии саноатњ ё іангоми дигаргуншавии талаботи бехатарии саноатњ аниѕ карда ё аз нав тартиб дода мешавад.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6. Барои иншоотіои истеісолии хатарнок, ки дар рўзи эътибор пайдо кардани іамин Ѕонун фаъолият мекунанд, эъломияіои бехатарии саноатњ дар мўілати муѕаррарнамудаи Іукумати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тартиб дода мешаванд.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7. Эъломияи бехатарии саноатњ аз тарафи роібари ташкилоти истифодабарандаи объектіои истеісолии хатарнок тасдиѕ карда мешавад.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8. Роібари ташкилоти истифодабарандаи объектіои истеісолии хатарнок барои пуррагњ ва саіеіии маълумоти дар эъломияи бехатарии саноатњ мавїуда мувофиѕи ѕонунгузории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масъулият дорад.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9. Эъломияи бехатарии саноатњ тибѕи тартиби муѕарраргардида аз экспертизаи бехатарии саноатњ мегузарад.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10. Эъломияи бехатарии саноатњ ба шахсони воѕењ ва іуѕуѕњ тибѕи тартиби муѕаррарнамудаи Іукумати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дода мешавад.</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20"/>
      <w:bookmarkEnd w:id="19"/>
      <w:r w:rsidRPr="00125339">
        <w:rPr>
          <w:rFonts w:ascii="Times New Tojik" w:eastAsia="Times New Roman" w:hAnsi="Times New Tojik" w:cs="Times New Roman"/>
          <w:b/>
          <w:bCs/>
          <w:sz w:val="28"/>
          <w:szCs w:val="28"/>
        </w:rPr>
        <w:t>Моддаи 17. Суљуртаи іатмии масъулият барои расонидани зарар іангоми истифодаи объектіои истеісолии хатарнок</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1. Ташкилоти истифодабарандаи объектіои истеісолии хатарнок уідадор аст барои расонидани зарар ба іаёт, саломатњ ё амволи шахсони дигар ва муіити зист іангоми рух додани садама дар объектіои истеісолии хатарнок масъулиятро суљурта намояд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42"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2. Андозаи і</w:t>
      </w:r>
      <w:proofErr w:type="gramStart"/>
      <w:r w:rsidRPr="00125339">
        <w:rPr>
          <w:rFonts w:ascii="Times New Tojik" w:eastAsia="Times New Roman" w:hAnsi="Times New Tojik" w:cs="Times New Roman"/>
          <w:sz w:val="28"/>
          <w:szCs w:val="28"/>
        </w:rPr>
        <w:t>адди</w:t>
      </w:r>
      <w:proofErr w:type="gramEnd"/>
      <w:r w:rsidRPr="00125339">
        <w:rPr>
          <w:rFonts w:ascii="Times New Tojik" w:eastAsia="Times New Roman" w:hAnsi="Times New Tojik" w:cs="Times New Roman"/>
          <w:sz w:val="28"/>
          <w:szCs w:val="28"/>
        </w:rPr>
        <w:t xml:space="preserve"> аѕали маблаљи суљуртаи масъулият барои расонидани зарар ба іаёт, саломатњ ё амволи шахсони дигар ва муіити зист іангоми рух додани садама дар объектіои истеісолии хатарнок, барои:</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lastRenderedPageBreak/>
        <w:t>а) объектіои истеісолии хатарноки дар ѕисми якуми моддаи 2 Ѕонуни мазкур зикршуда, агар дар оніо:</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моддаіои хатарноки миѕдорашон ба миѕдори муайянкардаи Іукумати Їуміурии Тоїикистон баробар ё зиёд истеісол, истифода, аз нав коркард, ташкил, нигоідорњ, интиѕол ё нобуд мешаванд - іафтод іазор нишондиіанда барои іисобіо, ки дар рўзи бастани шартномаи суљуртаи масъулияти хатар муѕаррар гардидааст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6.10.2008 </w:t>
      </w:r>
      <w:hyperlink r:id="rId43" w:tooltip="Ссылка на Ѕонуни ЇТ Оид ба ворид намуданн таљйирот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434</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моддаіои хатарноки миѕдорашон аз миѕдори муайянкардаи Іукумати Їуміурии Тоїикистон камтар истеісол, истифода, аз нав коркард, ташкил, нигоідорњ, интиѕол ё нобуд мешаванд - даі іазор нишондиіанда барои іисобіо, ки дар рўзи бастани шартномаи суљуртаи масъулияти хатар муѕаррар гардидааст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6.10.2008 </w:t>
      </w:r>
      <w:hyperlink r:id="rId44" w:tooltip="Ссылка на Ѕонуни ЇТ Оид ба ворид намуданн таљйирот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434</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б) объектіои истеісолии хатарноки дигар - як іазор нишондиіанда барои іисобіо, ки дар рўзи бастани шартномаи суљуртаи масъулияти хатар муѕаррар гардидааст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6.10.2008 </w:t>
      </w:r>
      <w:hyperlink r:id="rId45" w:tooltip="Ссылка на Ѕонуни ЇТ Оид ба ворид намуданн таљйирот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434</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1"/>
      <w:bookmarkEnd w:id="20"/>
      <w:r w:rsidRPr="00125339">
        <w:rPr>
          <w:rFonts w:ascii="Times New Tojik" w:eastAsia="Times New Roman" w:hAnsi="Times New Tojik" w:cs="Times New Roman"/>
          <w:b/>
          <w:bCs/>
          <w:sz w:val="28"/>
          <w:szCs w:val="28"/>
        </w:rPr>
        <w:t xml:space="preserve">Моддаи 18. Назорати давлатњ дар </w:t>
      </w:r>
      <w:proofErr w:type="gramStart"/>
      <w:r w:rsidRPr="00125339">
        <w:rPr>
          <w:rFonts w:ascii="Times New Tojik" w:eastAsia="Times New Roman" w:hAnsi="Times New Tojik" w:cs="Times New Roman"/>
          <w:b/>
          <w:bCs/>
          <w:sz w:val="28"/>
          <w:szCs w:val="28"/>
        </w:rPr>
        <w:t>со</w:t>
      </w:r>
      <w:proofErr w:type="gramEnd"/>
      <w:r w:rsidRPr="00125339">
        <w:rPr>
          <w:rFonts w:ascii="Times New Tojik" w:eastAsia="Times New Roman" w:hAnsi="Times New Tojik" w:cs="Times New Roman"/>
          <w:b/>
          <w:bCs/>
          <w:sz w:val="28"/>
          <w:szCs w:val="28"/>
        </w:rPr>
        <w:t>іаи бехатарии саноатњ</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1. Назорати давлатиро дар соіаи бехатарии саноатњ маѕоми ваколатдор мувофиѕи ѕонунгузории їории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анїом медиіад.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2. Шахсони мансабдори маѕоми ваколатдор іангоми иїрои вазифаіои худ іуѕуѕ доранд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46"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ташкилотіои истифодабарандаи объектіои истеісолии хатарнок дароянд;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бо іуїїатіое, ки барои тафтиши аз тарафи ташкилоти истифодабарандаи объектіои истеісолии хатарнок иїро намудани талаботи бехатарии саноатњ заруранд, шинос шаванд;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дурустии гузаронидани тафтишоти техникии іодисаіои нохуши дар объектіои истеісолии хатарнок рухдода, инчунин пуррагии чорабиниіои дар асоси </w:t>
      </w:r>
      <w:proofErr w:type="gramStart"/>
      <w:r w:rsidRPr="00125339">
        <w:rPr>
          <w:rFonts w:ascii="Times New Tojik" w:eastAsia="Times New Roman" w:hAnsi="Times New Tojik" w:cs="Times New Roman"/>
          <w:sz w:val="28"/>
          <w:szCs w:val="28"/>
        </w:rPr>
        <w:t>нати</w:t>
      </w:r>
      <w:proofErr w:type="gramEnd"/>
      <w:r w:rsidRPr="00125339">
        <w:rPr>
          <w:rFonts w:ascii="Times New Tojik" w:eastAsia="Times New Roman" w:hAnsi="Times New Tojik" w:cs="Times New Roman"/>
          <w:sz w:val="28"/>
          <w:szCs w:val="28"/>
        </w:rPr>
        <w:t>їаіои чунин тафтишот пешниіодшударо тафтиш намоянд;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ташкилотіои истифодабарандаи объектіои истеісолии хатарнок їиіати рафъи вайронкуниіои ошкоршудаи талаботи бехатарии саноатњ нишондодіо диіанд;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дар доираи ваколатіои худ оид ба бехатарии саноатњ, аз їумла зарурати гузаронидани экспертизаи бехатарии саноатии биноіо ва объектіои воѕеъ дар объектіои истеісолии хатарнок нишондодіо диіанд (Ѕонуни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47"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lastRenderedPageBreak/>
        <w:t>- ба ташкилотіои истифодабарандаи объектіои истеісолии хатарнок оид ба ѕатъи коріое, ки бо вайронкунии талаботи бехатарии саноатњ пеш бурда мешаванд, нишондодіо диіанд, іангоми зарурат барои ѕатъи фаъолияти объектіои истеісолии хатарнок, биноіо ё таїіизоти техникии дар объектіои истеісолии хатарнок истифодашавандаро мўі</w:t>
      </w:r>
      <w:proofErr w:type="gramStart"/>
      <w:r w:rsidRPr="00125339">
        <w:rPr>
          <w:rFonts w:ascii="Times New Tojik" w:eastAsia="Times New Roman" w:hAnsi="Times New Tojik" w:cs="Times New Roman"/>
          <w:sz w:val="28"/>
          <w:szCs w:val="28"/>
        </w:rPr>
        <w:t>р</w:t>
      </w:r>
      <w:proofErr w:type="gramEnd"/>
      <w:r w:rsidRPr="00125339">
        <w:rPr>
          <w:rFonts w:ascii="Times New Tojik" w:eastAsia="Times New Roman" w:hAnsi="Times New Tojik" w:cs="Times New Roman"/>
          <w:sz w:val="28"/>
          <w:szCs w:val="28"/>
        </w:rPr>
        <w:t xml:space="preserve"> зананд, инчунин дар сурати таідиди хатар ба іаёт ва саломатии кормандон барои аз їои кор баровардани оніо супориш диіанд;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шахсони дар вайронкунии талаботи бехатарии саноатњ гунаігорро тибѕи тартиби муѕаррарнамудаи ѕонунгузории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ба їавобгарии маъмурњ кашанд, инчунин барои ба їавобгарии їиноятњ кашидани шахсони зикршуда іуїїатіоро ба маѕомоти іифзи іуѕуѕ фиристанд;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 тибѕи тартиби муѕарраргардида дар суд іамчун намояндаи маѕоми ваколатдор бо даъвои ситонидани товони зарари </w:t>
      </w:r>
      <w:proofErr w:type="gramStart"/>
      <w:r w:rsidRPr="00125339">
        <w:rPr>
          <w:rFonts w:ascii="Times New Tojik" w:eastAsia="Times New Roman" w:hAnsi="Times New Tojik" w:cs="Times New Roman"/>
          <w:sz w:val="28"/>
          <w:szCs w:val="28"/>
        </w:rPr>
        <w:t>ба</w:t>
      </w:r>
      <w:proofErr w:type="gramEnd"/>
      <w:r w:rsidRPr="00125339">
        <w:rPr>
          <w:rFonts w:ascii="Times New Tojik" w:eastAsia="Times New Roman" w:hAnsi="Times New Tojik" w:cs="Times New Roman"/>
          <w:sz w:val="28"/>
          <w:szCs w:val="28"/>
        </w:rPr>
        <w:t xml:space="preserve"> іаёт, саломатњ ва амволи шахсони дигар расонидашуда, ки дар натиїаи вайронкунии талаботи бехатарии саноатњ рух додааст, баромад кунанд;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фаъолияти дигареро, ки ѕонунгузории їории Їуміурии Тоїикистон барои таъмини бехатарии саноатњ пешбинњ намудааст</w:t>
      </w:r>
      <w:proofErr w:type="gramStart"/>
      <w:r w:rsidRPr="00125339">
        <w:rPr>
          <w:rFonts w:ascii="Times New Tojik" w:eastAsia="Times New Roman" w:hAnsi="Times New Tojik" w:cs="Times New Roman"/>
          <w:sz w:val="28"/>
          <w:szCs w:val="28"/>
        </w:rPr>
        <w:t>,а</w:t>
      </w:r>
      <w:proofErr w:type="gramEnd"/>
      <w:r w:rsidRPr="00125339">
        <w:rPr>
          <w:rFonts w:ascii="Times New Tojik" w:eastAsia="Times New Roman" w:hAnsi="Times New Tojik" w:cs="Times New Roman"/>
          <w:sz w:val="28"/>
          <w:szCs w:val="28"/>
        </w:rPr>
        <w:t>нїом диіанд.</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3. Назорати давлатии фаъолияти субъектіои хоїагидор новобаста аз шакли моликият мутобиѕи Ѕонуни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 xml:space="preserve">оїикистон "Дар бораи санїиши фаъолияти субъектіои хоїагидор дар Їуміурии Тоїикистон" бо роіи гузаронидани санїиши риояи ѕонунгузорњ дар бораи бехатарии саноатии объектіои истеісолии хатарнок амалњ карда мешавад (Ѕонуни ЇТ аз 13.06.2007 </w:t>
      </w:r>
      <w:hyperlink r:id="rId48" w:tooltip="Ссылка на Ѕонуни ЇТ Оид ба ворид намудани илова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282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5OD0TUJWS"/>
      <w:bookmarkEnd w:id="21"/>
      <w:r w:rsidRPr="00125339">
        <w:rPr>
          <w:rFonts w:ascii="Times New Tojik" w:eastAsia="Times New Roman" w:hAnsi="Times New Tojik" w:cs="Times New Roman"/>
          <w:b/>
          <w:bCs/>
          <w:sz w:val="28"/>
          <w:szCs w:val="28"/>
        </w:rPr>
        <w:t>Моддаи 19. Їавобгарњ барои риоя накардани талаботи Ѕонуни мазкур</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(Ѕонуни</w:t>
      </w:r>
      <w:proofErr w:type="gramStart"/>
      <w:r w:rsidRPr="00125339">
        <w:rPr>
          <w:rFonts w:ascii="Times New Tojik" w:eastAsia="Times New Roman" w:hAnsi="Times New Tojik" w:cs="Times New Roman"/>
          <w:sz w:val="28"/>
          <w:szCs w:val="28"/>
        </w:rPr>
        <w:t xml:space="preserve"> ЇТ</w:t>
      </w:r>
      <w:proofErr w:type="gramEnd"/>
      <w:r w:rsidRPr="00125339">
        <w:rPr>
          <w:rFonts w:ascii="Times New Tojik" w:eastAsia="Times New Roman" w:hAnsi="Times New Tojik" w:cs="Times New Roman"/>
          <w:sz w:val="28"/>
          <w:szCs w:val="28"/>
        </w:rPr>
        <w:t xml:space="preserve"> аз 2.01.2020 </w:t>
      </w:r>
      <w:hyperlink r:id="rId49"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Шахсони воѕењ ва іуѕуѕњ барои риоя накардани талаботи Ѕонуни мазкур бо тартиби муѕаррарнамудаи ѕонунгузории 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 xml:space="preserve">оїикистон ба їавобгарњ кашида мешаванд (Ѕонуни ЇТ аз 2.01.2020 </w:t>
      </w:r>
      <w:hyperlink r:id="rId50" w:tooltip="Ссылка на Ѕонуни ЇТ Оид ба ворид намудани таљйиру иловаіо ба Ѕонуни ЇТ Дар бораи бехатарии саноатии иншооти истеісолии хатарнок" w:history="1">
        <w:r w:rsidRPr="00125339">
          <w:rPr>
            <w:rFonts w:ascii="Times New Tojik" w:eastAsia="Times New Roman" w:hAnsi="Times New Tojik" w:cs="Times New Roman"/>
            <w:sz w:val="28"/>
            <w:szCs w:val="28"/>
            <w:u w:val="single"/>
          </w:rPr>
          <w:t>№ 1682</w:t>
        </w:r>
      </w:hyperlink>
      <w:r w:rsidRPr="00125339">
        <w:rPr>
          <w:rFonts w:ascii="Times New Tojik" w:eastAsia="Times New Roman" w:hAnsi="Times New Tojik" w:cs="Times New Roman"/>
          <w:sz w:val="28"/>
          <w:szCs w:val="28"/>
        </w:rPr>
        <w:t>).</w:t>
      </w:r>
    </w:p>
    <w:p w:rsidR="00125339" w:rsidRPr="00125339" w:rsidRDefault="00125339" w:rsidP="00125339">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3"/>
      <w:bookmarkEnd w:id="22"/>
      <w:r w:rsidRPr="00125339">
        <w:rPr>
          <w:rFonts w:ascii="Times New Tojik" w:eastAsia="Times New Roman" w:hAnsi="Times New Tojik" w:cs="Times New Roman"/>
          <w:b/>
          <w:bCs/>
          <w:sz w:val="28"/>
          <w:szCs w:val="28"/>
        </w:rPr>
        <w:t>Моддаи 20. Тартиби мавриди амал ѕарор додани Ѕонуни мазкур</w:t>
      </w:r>
    </w:p>
    <w:p w:rsidR="00125339" w:rsidRPr="00125339" w:rsidRDefault="00125339" w:rsidP="00125339">
      <w:pPr>
        <w:spacing w:before="100" w:beforeAutospacing="1" w:after="100" w:afterAutospacing="1"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1. Ѕонуни мазкур пас аз интишори расмњ мавриди амал ѕарор дода шавад.</w:t>
      </w:r>
    </w:p>
    <w:p w:rsidR="00125339" w:rsidRPr="00125339" w:rsidRDefault="00125339" w:rsidP="00125339">
      <w:pPr>
        <w:spacing w:after="0"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Президенти </w:t>
      </w:r>
    </w:p>
    <w:p w:rsidR="00125339" w:rsidRPr="00125339" w:rsidRDefault="00125339" w:rsidP="00125339">
      <w:pPr>
        <w:spacing w:after="0"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Їуміурии</w:t>
      </w:r>
      <w:proofErr w:type="gramStart"/>
      <w:r w:rsidRPr="00125339">
        <w:rPr>
          <w:rFonts w:ascii="Times New Tojik" w:eastAsia="Times New Roman" w:hAnsi="Times New Tojik" w:cs="Times New Roman"/>
          <w:sz w:val="28"/>
          <w:szCs w:val="28"/>
        </w:rPr>
        <w:t xml:space="preserve"> Т</w:t>
      </w:r>
      <w:proofErr w:type="gramEnd"/>
      <w:r w:rsidRPr="00125339">
        <w:rPr>
          <w:rFonts w:ascii="Times New Tojik" w:eastAsia="Times New Roman" w:hAnsi="Times New Tojik" w:cs="Times New Roman"/>
          <w:sz w:val="28"/>
          <w:szCs w:val="28"/>
        </w:rPr>
        <w:t>оїикистон              Э. Раімонов</w:t>
      </w:r>
    </w:p>
    <w:p w:rsidR="00125339" w:rsidRPr="00125339" w:rsidRDefault="00125339" w:rsidP="00125339">
      <w:pPr>
        <w:spacing w:after="0"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ш. Душанбе </w:t>
      </w:r>
    </w:p>
    <w:p w:rsidR="00125339" w:rsidRPr="00125339" w:rsidRDefault="00125339" w:rsidP="00125339">
      <w:pPr>
        <w:spacing w:after="0" w:line="240" w:lineRule="auto"/>
        <w:jc w:val="both"/>
        <w:rPr>
          <w:rFonts w:ascii="Times New Tojik" w:eastAsia="Times New Roman" w:hAnsi="Times New Tojik" w:cs="Times New Roman"/>
          <w:sz w:val="28"/>
          <w:szCs w:val="28"/>
        </w:rPr>
      </w:pPr>
      <w:r w:rsidRPr="00125339">
        <w:rPr>
          <w:rFonts w:ascii="Times New Tojik" w:eastAsia="Times New Roman" w:hAnsi="Times New Tojik" w:cs="Times New Roman"/>
          <w:sz w:val="28"/>
          <w:szCs w:val="28"/>
        </w:rPr>
        <w:t xml:space="preserve">28 феврали соли 2004 № 14 </w:t>
      </w:r>
    </w:p>
    <w:p w:rsidR="00466C7C" w:rsidRPr="00125339" w:rsidRDefault="00466C7C" w:rsidP="00125339">
      <w:pPr>
        <w:spacing w:after="0"/>
        <w:jc w:val="both"/>
        <w:rPr>
          <w:rFonts w:ascii="Times New Tojik" w:hAnsi="Times New Tojik"/>
          <w:sz w:val="28"/>
          <w:szCs w:val="28"/>
        </w:rPr>
      </w:pPr>
    </w:p>
    <w:sectPr w:rsidR="00466C7C" w:rsidRPr="00125339" w:rsidSect="00125339">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AB2E96"/>
    <w:rsid w:val="00085C52"/>
    <w:rsid w:val="00125339"/>
    <w:rsid w:val="0023337D"/>
    <w:rsid w:val="00394676"/>
    <w:rsid w:val="00466C7C"/>
    <w:rsid w:val="008D7A98"/>
    <w:rsid w:val="00AB2E96"/>
    <w:rsid w:val="00DC18A4"/>
    <w:rsid w:val="00EA3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82770">
      <w:bodyDiv w:val="1"/>
      <w:marLeft w:val="0"/>
      <w:marRight w:val="0"/>
      <w:marTop w:val="0"/>
      <w:marBottom w:val="0"/>
      <w:divBdr>
        <w:top w:val="none" w:sz="0" w:space="0" w:color="auto"/>
        <w:left w:val="none" w:sz="0" w:space="0" w:color="auto"/>
        <w:bottom w:val="none" w:sz="0" w:space="0" w:color="auto"/>
        <w:right w:val="none" w:sz="0" w:space="0" w:color="auto"/>
      </w:divBdr>
      <w:divsChild>
        <w:div w:id="1020739515">
          <w:marLeft w:val="0"/>
          <w:marRight w:val="0"/>
          <w:marTop w:val="0"/>
          <w:marBottom w:val="0"/>
          <w:divBdr>
            <w:top w:val="none" w:sz="0" w:space="0" w:color="auto"/>
            <w:left w:val="none" w:sz="0" w:space="0" w:color="auto"/>
            <w:bottom w:val="none" w:sz="0" w:space="0" w:color="auto"/>
            <w:right w:val="none" w:sz="0" w:space="0" w:color="auto"/>
          </w:divBdr>
        </w:div>
        <w:div w:id="2128424956">
          <w:marLeft w:val="0"/>
          <w:marRight w:val="0"/>
          <w:marTop w:val="0"/>
          <w:marBottom w:val="0"/>
          <w:divBdr>
            <w:top w:val="none" w:sz="0" w:space="0" w:color="auto"/>
            <w:left w:val="none" w:sz="0" w:space="0" w:color="auto"/>
            <w:bottom w:val="none" w:sz="0" w:space="0" w:color="auto"/>
            <w:right w:val="none" w:sz="0" w:space="0" w:color="auto"/>
          </w:divBdr>
        </w:div>
        <w:div w:id="2117483467">
          <w:marLeft w:val="0"/>
          <w:marRight w:val="0"/>
          <w:marTop w:val="0"/>
          <w:marBottom w:val="0"/>
          <w:divBdr>
            <w:top w:val="none" w:sz="0" w:space="0" w:color="auto"/>
            <w:left w:val="none" w:sz="0" w:space="0" w:color="auto"/>
            <w:bottom w:val="none" w:sz="0" w:space="0" w:color="auto"/>
            <w:right w:val="none" w:sz="0" w:space="0" w:color="auto"/>
          </w:divBdr>
        </w:div>
        <w:div w:id="2043165380">
          <w:marLeft w:val="0"/>
          <w:marRight w:val="0"/>
          <w:marTop w:val="0"/>
          <w:marBottom w:val="0"/>
          <w:divBdr>
            <w:top w:val="none" w:sz="0" w:space="0" w:color="auto"/>
            <w:left w:val="none" w:sz="0" w:space="0" w:color="auto"/>
            <w:bottom w:val="none" w:sz="0" w:space="0" w:color="auto"/>
            <w:right w:val="none" w:sz="0" w:space="0" w:color="auto"/>
          </w:divBdr>
        </w:div>
        <w:div w:id="427890833">
          <w:marLeft w:val="0"/>
          <w:marRight w:val="0"/>
          <w:marTop w:val="0"/>
          <w:marBottom w:val="0"/>
          <w:divBdr>
            <w:top w:val="none" w:sz="0" w:space="0" w:color="auto"/>
            <w:left w:val="none" w:sz="0" w:space="0" w:color="auto"/>
            <w:bottom w:val="none" w:sz="0" w:space="0" w:color="auto"/>
            <w:right w:val="none" w:sz="0" w:space="0" w:color="auto"/>
          </w:divBdr>
        </w:div>
        <w:div w:id="328483506">
          <w:marLeft w:val="0"/>
          <w:marRight w:val="0"/>
          <w:marTop w:val="0"/>
          <w:marBottom w:val="0"/>
          <w:divBdr>
            <w:top w:val="none" w:sz="0" w:space="0" w:color="auto"/>
            <w:left w:val="none" w:sz="0" w:space="0" w:color="auto"/>
            <w:bottom w:val="none" w:sz="0" w:space="0" w:color="auto"/>
            <w:right w:val="none" w:sz="0" w:space="0" w:color="auto"/>
          </w:divBdr>
        </w:div>
        <w:div w:id="1084766708">
          <w:marLeft w:val="0"/>
          <w:marRight w:val="0"/>
          <w:marTop w:val="0"/>
          <w:marBottom w:val="0"/>
          <w:divBdr>
            <w:top w:val="none" w:sz="0" w:space="0" w:color="auto"/>
            <w:left w:val="none" w:sz="0" w:space="0" w:color="auto"/>
            <w:bottom w:val="none" w:sz="0" w:space="0" w:color="auto"/>
            <w:right w:val="none" w:sz="0" w:space="0" w:color="auto"/>
          </w:divBdr>
        </w:div>
        <w:div w:id="1373656999">
          <w:marLeft w:val="0"/>
          <w:marRight w:val="0"/>
          <w:marTop w:val="0"/>
          <w:marBottom w:val="0"/>
          <w:divBdr>
            <w:top w:val="none" w:sz="0" w:space="0" w:color="auto"/>
            <w:left w:val="none" w:sz="0" w:space="0" w:color="auto"/>
            <w:bottom w:val="none" w:sz="0" w:space="0" w:color="auto"/>
            <w:right w:val="none" w:sz="0" w:space="0" w:color="auto"/>
          </w:divBdr>
        </w:div>
      </w:divsChild>
    </w:div>
    <w:div w:id="1026254252">
      <w:bodyDiv w:val="1"/>
      <w:marLeft w:val="0"/>
      <w:marRight w:val="0"/>
      <w:marTop w:val="0"/>
      <w:marBottom w:val="0"/>
      <w:divBdr>
        <w:top w:val="none" w:sz="0" w:space="0" w:color="auto"/>
        <w:left w:val="none" w:sz="0" w:space="0" w:color="auto"/>
        <w:bottom w:val="none" w:sz="0" w:space="0" w:color="auto"/>
        <w:right w:val="none" w:sz="0" w:space="0" w:color="auto"/>
      </w:divBdr>
      <w:divsChild>
        <w:div w:id="1502236568">
          <w:marLeft w:val="0"/>
          <w:marRight w:val="0"/>
          <w:marTop w:val="0"/>
          <w:marBottom w:val="0"/>
          <w:divBdr>
            <w:top w:val="none" w:sz="0" w:space="0" w:color="auto"/>
            <w:left w:val="none" w:sz="0" w:space="0" w:color="auto"/>
            <w:bottom w:val="none" w:sz="0" w:space="0" w:color="auto"/>
            <w:right w:val="none" w:sz="0" w:space="0" w:color="auto"/>
          </w:divBdr>
        </w:div>
        <w:div w:id="350379855">
          <w:marLeft w:val="0"/>
          <w:marRight w:val="0"/>
          <w:marTop w:val="0"/>
          <w:marBottom w:val="0"/>
          <w:divBdr>
            <w:top w:val="none" w:sz="0" w:space="0" w:color="auto"/>
            <w:left w:val="none" w:sz="0" w:space="0" w:color="auto"/>
            <w:bottom w:val="none" w:sz="0" w:space="0" w:color="auto"/>
            <w:right w:val="none" w:sz="0" w:space="0" w:color="auto"/>
          </w:divBdr>
        </w:div>
        <w:div w:id="100615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vfp://rgn=135646" TargetMode="External"/><Relationship Id="rId18" Type="http://schemas.openxmlformats.org/officeDocument/2006/relationships/hyperlink" Target="vfp://rgn=121037" TargetMode="External"/><Relationship Id="rId26" Type="http://schemas.openxmlformats.org/officeDocument/2006/relationships/hyperlink" Target="vfp://rgn=135646" TargetMode="External"/><Relationship Id="rId39" Type="http://schemas.openxmlformats.org/officeDocument/2006/relationships/hyperlink" Target="vfp://rgn=135646" TargetMode="External"/><Relationship Id="rId3" Type="http://schemas.openxmlformats.org/officeDocument/2006/relationships/settings" Target="settings.xml"/><Relationship Id="rId21" Type="http://schemas.openxmlformats.org/officeDocument/2006/relationships/hyperlink" Target="vfp://rgn=135646" TargetMode="External"/><Relationship Id="rId34" Type="http://schemas.openxmlformats.org/officeDocument/2006/relationships/hyperlink" Target="vfp://rgn=135646" TargetMode="External"/><Relationship Id="rId42" Type="http://schemas.openxmlformats.org/officeDocument/2006/relationships/hyperlink" Target="vfp://rgn=135646" TargetMode="External"/><Relationship Id="rId47" Type="http://schemas.openxmlformats.org/officeDocument/2006/relationships/hyperlink" Target="vfp://rgn=135646" TargetMode="External"/><Relationship Id="rId50" Type="http://schemas.openxmlformats.org/officeDocument/2006/relationships/hyperlink" Target="vfp://rgn=135646" TargetMode="External"/><Relationship Id="rId7" Type="http://schemas.openxmlformats.org/officeDocument/2006/relationships/hyperlink" Target="vfp://rgn=33152" TargetMode="External"/><Relationship Id="rId12" Type="http://schemas.openxmlformats.org/officeDocument/2006/relationships/hyperlink" Target="vfp://rgn=135646" TargetMode="External"/><Relationship Id="rId17" Type="http://schemas.openxmlformats.org/officeDocument/2006/relationships/hyperlink" Target="vfp://rgn=135646" TargetMode="External"/><Relationship Id="rId25" Type="http://schemas.openxmlformats.org/officeDocument/2006/relationships/hyperlink" Target="vfp://rgn=33152" TargetMode="External"/><Relationship Id="rId33" Type="http://schemas.openxmlformats.org/officeDocument/2006/relationships/hyperlink" Target="vfp://rgn=135646" TargetMode="External"/><Relationship Id="rId38" Type="http://schemas.openxmlformats.org/officeDocument/2006/relationships/hyperlink" Target="vfp://rgn=135646" TargetMode="External"/><Relationship Id="rId46" Type="http://schemas.openxmlformats.org/officeDocument/2006/relationships/hyperlink" Target="vfp://rgn=135646" TargetMode="External"/><Relationship Id="rId2" Type="http://schemas.microsoft.com/office/2007/relationships/stylesWithEffects" Target="stylesWithEffects.xml"/><Relationship Id="rId16" Type="http://schemas.openxmlformats.org/officeDocument/2006/relationships/hyperlink" Target="vfp://rgn=135646" TargetMode="External"/><Relationship Id="rId20" Type="http://schemas.openxmlformats.org/officeDocument/2006/relationships/hyperlink" Target="vfp://rgn=135646" TargetMode="External"/><Relationship Id="rId29" Type="http://schemas.openxmlformats.org/officeDocument/2006/relationships/hyperlink" Target="vfp://rgn=135646" TargetMode="External"/><Relationship Id="rId41" Type="http://schemas.openxmlformats.org/officeDocument/2006/relationships/hyperlink" Target="vfp://rgn=135646" TargetMode="External"/><Relationship Id="rId1" Type="http://schemas.openxmlformats.org/officeDocument/2006/relationships/styles" Target="styles.xml"/><Relationship Id="rId6" Type="http://schemas.openxmlformats.org/officeDocument/2006/relationships/hyperlink" Target="vfp://rgn=31369" TargetMode="External"/><Relationship Id="rId11" Type="http://schemas.openxmlformats.org/officeDocument/2006/relationships/hyperlink" Target="vfp://rgn=135646" TargetMode="External"/><Relationship Id="rId24" Type="http://schemas.openxmlformats.org/officeDocument/2006/relationships/hyperlink" Target="vfp://rgn=135646" TargetMode="External"/><Relationship Id="rId32" Type="http://schemas.openxmlformats.org/officeDocument/2006/relationships/hyperlink" Target="vfp://rgn=135646" TargetMode="External"/><Relationship Id="rId37" Type="http://schemas.openxmlformats.org/officeDocument/2006/relationships/hyperlink" Target="vfp://rgn=135646" TargetMode="External"/><Relationship Id="rId40" Type="http://schemas.openxmlformats.org/officeDocument/2006/relationships/hyperlink" Target="vfp://rgn=135646" TargetMode="External"/><Relationship Id="rId45" Type="http://schemas.openxmlformats.org/officeDocument/2006/relationships/hyperlink" Target="vfp://rgn=34025" TargetMode="External"/><Relationship Id="rId5" Type="http://schemas.openxmlformats.org/officeDocument/2006/relationships/hyperlink" Target="vfp://rgn=27059" TargetMode="External"/><Relationship Id="rId15" Type="http://schemas.openxmlformats.org/officeDocument/2006/relationships/hyperlink" Target="vfp://rgn=135646" TargetMode="External"/><Relationship Id="rId23" Type="http://schemas.openxmlformats.org/officeDocument/2006/relationships/hyperlink" Target="vfp://rgn=135646" TargetMode="External"/><Relationship Id="rId28" Type="http://schemas.openxmlformats.org/officeDocument/2006/relationships/hyperlink" Target="vfp://rgn=135646" TargetMode="External"/><Relationship Id="rId36" Type="http://schemas.openxmlformats.org/officeDocument/2006/relationships/hyperlink" Target="vfp://rgn=135646" TargetMode="External"/><Relationship Id="rId49" Type="http://schemas.openxmlformats.org/officeDocument/2006/relationships/hyperlink" Target="vfp://rgn=135646" TargetMode="External"/><Relationship Id="rId10" Type="http://schemas.openxmlformats.org/officeDocument/2006/relationships/hyperlink" Target="vfp://rgn=135646" TargetMode="External"/><Relationship Id="rId19" Type="http://schemas.openxmlformats.org/officeDocument/2006/relationships/hyperlink" Target="vfp://rgn=33152" TargetMode="External"/><Relationship Id="rId31" Type="http://schemas.openxmlformats.org/officeDocument/2006/relationships/hyperlink" Target="vfp://rgn=135646" TargetMode="External"/><Relationship Id="rId44" Type="http://schemas.openxmlformats.org/officeDocument/2006/relationships/hyperlink" Target="vfp://rgn=3402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vfp://rgn=121037" TargetMode="External"/><Relationship Id="rId14" Type="http://schemas.openxmlformats.org/officeDocument/2006/relationships/hyperlink" Target="vfp://rgn=135646" TargetMode="External"/><Relationship Id="rId22" Type="http://schemas.openxmlformats.org/officeDocument/2006/relationships/hyperlink" Target="vfp://rgn=135646" TargetMode="External"/><Relationship Id="rId27" Type="http://schemas.openxmlformats.org/officeDocument/2006/relationships/hyperlink" Target="vfp://rgn=135646" TargetMode="External"/><Relationship Id="rId30" Type="http://schemas.openxmlformats.org/officeDocument/2006/relationships/hyperlink" Target="vfp://rgn=135646" TargetMode="External"/><Relationship Id="rId35" Type="http://schemas.openxmlformats.org/officeDocument/2006/relationships/hyperlink" Target="vfp://rgn=135646" TargetMode="External"/><Relationship Id="rId43" Type="http://schemas.openxmlformats.org/officeDocument/2006/relationships/hyperlink" Target="vfp://rgn=34025" TargetMode="External"/><Relationship Id="rId48" Type="http://schemas.openxmlformats.org/officeDocument/2006/relationships/hyperlink" Target="vfp://rgn=31369" TargetMode="External"/><Relationship Id="rId8" Type="http://schemas.openxmlformats.org/officeDocument/2006/relationships/hyperlink" Target="vfp://rgn=3402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5196</Words>
  <Characters>29619</Characters>
  <Application>Microsoft Office Word</Application>
  <DocSecurity>0</DocSecurity>
  <Lines>246</Lines>
  <Paragraphs>69</Paragraphs>
  <ScaleCrop>false</ScaleCrop>
  <Company>Home</Company>
  <LinksUpToDate>false</LinksUpToDate>
  <CharactersWithSpaces>34746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13</cp:revision>
  <dcterms:created xsi:type="dcterms:W3CDTF">2012-01-18T06:09:00Z</dcterms:created>
  <dcterms:modified xsi:type="dcterms:W3CDTF">2020-02-17T04:58:00Z</dcterms:modified>
</cp:coreProperties>
</file>