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10" w:rsidRPr="00F66810" w:rsidRDefault="00F66810" w:rsidP="00F66810">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3CU0RZ9LR"/>
      <w:bookmarkEnd w:id="0"/>
      <w:r w:rsidRPr="00F66810">
        <w:rPr>
          <w:rFonts w:ascii="Times New Tojik" w:eastAsia="Times New Roman" w:hAnsi="Times New Tojik" w:cs="Times New Roman"/>
          <w:b/>
          <w:bCs/>
          <w:sz w:val="28"/>
          <w:szCs w:val="28"/>
        </w:rPr>
        <w:t>ЅОНУНИ ЇУМІУРИИ ТОЇИКИСТОН</w:t>
      </w:r>
    </w:p>
    <w:p w:rsidR="00F66810" w:rsidRPr="00F66810" w:rsidRDefault="00F66810" w:rsidP="00F66810">
      <w:pPr>
        <w:spacing w:before="100" w:beforeAutospacing="1" w:after="100" w:afterAutospacing="1" w:line="240" w:lineRule="auto"/>
        <w:jc w:val="center"/>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ДАР БОРАИ ИЇОЗАТНОМАДИІЊ БА БАЪЗЕ НАМУДІОИ ФАЪОЛИЯТ</w:t>
      </w:r>
    </w:p>
    <w:p w:rsidR="00F66810" w:rsidRPr="00F66810" w:rsidRDefault="00F66810" w:rsidP="00F66810">
      <w:pPr>
        <w:spacing w:before="100" w:beforeAutospacing="1" w:after="100" w:afterAutospacing="1" w:line="240" w:lineRule="auto"/>
        <w:jc w:val="center"/>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(Ахбори Маїлиси Олии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с.2004, №5, мод.348; с.2005, №3, мод.120; с.2006, №7, мод. 343; с.2007, №6, мод.433; с.2008, №1, ѕ.2, мод.14, №6, мод.457, №10, мод.816; с.2009, №3, мод.78, №5, мод.326, №9-10, мод. 544; </w:t>
      </w:r>
      <w:proofErr w:type="gramStart"/>
      <w:r w:rsidRPr="00F66810">
        <w:rPr>
          <w:rFonts w:ascii="Times New Tojik" w:eastAsia="Times New Roman" w:hAnsi="Times New Tojik" w:cs="Times New Roman"/>
          <w:sz w:val="28"/>
          <w:szCs w:val="28"/>
        </w:rPr>
        <w:t>с.2010, №12, ѕ.1, мод.821; с.2012, №12, ѕ.1, мод.1005; с.2013, №3, мод.193, №11, мод.787; с.2014, №7, ѕ.2, мод.406, мод.407, №11, мод.666; с. 2015, №3, мод.206, мод.213, №11, мод.967; с.2016, №5, мод.369, №7, мод.631, №11, мод.885;</w:t>
      </w:r>
      <w:proofErr w:type="gramEnd"/>
      <w:r w:rsidRPr="00F66810">
        <w:rPr>
          <w:rFonts w:ascii="Times New Tojik" w:eastAsia="Times New Roman" w:hAnsi="Times New Tojik" w:cs="Times New Roman"/>
          <w:sz w:val="28"/>
          <w:szCs w:val="28"/>
        </w:rPr>
        <w:t xml:space="preserve"> с.2017, №5, ѕ.1, мод.291)</w:t>
      </w:r>
    </w:p>
    <w:p w:rsidR="00F66810" w:rsidRPr="00F66810" w:rsidRDefault="00F66810" w:rsidP="00F66810">
      <w:pPr>
        <w:spacing w:before="100" w:beforeAutospacing="1" w:after="100" w:afterAutospacing="1" w:line="240" w:lineRule="auto"/>
        <w:jc w:val="center"/>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28.07.2006 </w:t>
      </w:r>
      <w:hyperlink r:id="rId5"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13.06.2007 </w:t>
      </w:r>
      <w:hyperlink r:id="rId6"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277</w:t>
        </w:r>
      </w:hyperlink>
      <w:r w:rsidRPr="00F66810">
        <w:rPr>
          <w:rFonts w:ascii="Times New Tojik" w:eastAsia="Times New Roman" w:hAnsi="Times New Tojik" w:cs="Times New Roman"/>
          <w:sz w:val="28"/>
          <w:szCs w:val="28"/>
        </w:rPr>
        <w:t xml:space="preserve">, аз 5.01.2008 </w:t>
      </w:r>
      <w:hyperlink r:id="rId7"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349</w:t>
        </w:r>
      </w:hyperlink>
      <w:r w:rsidRPr="00F66810">
        <w:rPr>
          <w:rFonts w:ascii="Times New Tojik" w:eastAsia="Times New Roman" w:hAnsi="Times New Tojik" w:cs="Times New Roman"/>
          <w:sz w:val="28"/>
          <w:szCs w:val="28"/>
        </w:rPr>
        <w:t xml:space="preserve">, аз 18.06.2008 </w:t>
      </w:r>
      <w:hyperlink r:id="rId8"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399</w:t>
        </w:r>
      </w:hyperlink>
      <w:r w:rsidRPr="00F66810">
        <w:rPr>
          <w:rFonts w:ascii="Times New Tojik" w:eastAsia="Times New Roman" w:hAnsi="Times New Tojik" w:cs="Times New Roman"/>
          <w:sz w:val="28"/>
          <w:szCs w:val="28"/>
        </w:rPr>
        <w:t xml:space="preserve">, аз 6.10.2008 </w:t>
      </w:r>
      <w:hyperlink r:id="rId9"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435</w:t>
        </w:r>
      </w:hyperlink>
      <w:r w:rsidRPr="00F66810">
        <w:rPr>
          <w:rFonts w:ascii="Times New Tojik" w:eastAsia="Times New Roman" w:hAnsi="Times New Tojik" w:cs="Times New Roman"/>
          <w:sz w:val="28"/>
          <w:szCs w:val="28"/>
        </w:rPr>
        <w:t xml:space="preserve">, аз 26.03.2009 </w:t>
      </w:r>
      <w:hyperlink r:id="rId10"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485</w:t>
        </w:r>
      </w:hyperlink>
      <w:r w:rsidRPr="00F66810">
        <w:rPr>
          <w:rFonts w:ascii="Times New Tojik" w:eastAsia="Times New Roman" w:hAnsi="Times New Tojik" w:cs="Times New Roman"/>
          <w:sz w:val="28"/>
          <w:szCs w:val="28"/>
        </w:rPr>
        <w:t xml:space="preserve">, аз 19.05.2009 </w:t>
      </w:r>
      <w:hyperlink r:id="rId11"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519</w:t>
        </w:r>
      </w:hyperlink>
      <w:r w:rsidRPr="00F66810">
        <w:rPr>
          <w:rFonts w:ascii="Times New Tojik" w:eastAsia="Times New Roman" w:hAnsi="Times New Tojik" w:cs="Times New Roman"/>
          <w:sz w:val="28"/>
          <w:szCs w:val="28"/>
        </w:rPr>
        <w:t xml:space="preserve">, аз 5.10.2009 </w:t>
      </w:r>
      <w:hyperlink r:id="rId12"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551</w:t>
        </w:r>
      </w:hyperlink>
      <w:r w:rsidRPr="00F66810">
        <w:rPr>
          <w:rFonts w:ascii="Times New Tojik" w:eastAsia="Times New Roman" w:hAnsi="Times New Tojik" w:cs="Times New Roman"/>
          <w:sz w:val="28"/>
          <w:szCs w:val="28"/>
        </w:rPr>
        <w:t xml:space="preserve">, аз 29.12.2010 </w:t>
      </w:r>
      <w:hyperlink r:id="rId13"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662</w:t>
        </w:r>
      </w:hyperlink>
      <w:r w:rsidRPr="00F66810">
        <w:rPr>
          <w:rFonts w:ascii="Times New Tojik" w:eastAsia="Times New Roman" w:hAnsi="Times New Tojik" w:cs="Times New Roman"/>
          <w:sz w:val="28"/>
          <w:szCs w:val="28"/>
        </w:rPr>
        <w:t xml:space="preserve">, аз 28.12.2012 </w:t>
      </w:r>
      <w:hyperlink r:id="rId14"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 xml:space="preserve">, аз 19.03.2013 </w:t>
      </w:r>
      <w:hyperlink r:id="rId15" w:tooltip="Ссылка на Ѕонуни ЇТ Оид ба ворид намудани таљйиру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950</w:t>
        </w:r>
      </w:hyperlink>
      <w:r w:rsidRPr="00F66810">
        <w:rPr>
          <w:rFonts w:ascii="Times New Tojik" w:eastAsia="Times New Roman" w:hAnsi="Times New Tojik" w:cs="Times New Roman"/>
          <w:sz w:val="28"/>
          <w:szCs w:val="28"/>
        </w:rPr>
        <w:t xml:space="preserve">, аз 12.11.2013 </w:t>
      </w:r>
      <w:hyperlink r:id="rId16" w:tooltip="Ссылка на Ѕонуни ЇТ Оид ба ворид намудани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1030</w:t>
        </w:r>
      </w:hyperlink>
      <w:r w:rsidRPr="00F66810">
        <w:rPr>
          <w:rFonts w:ascii="Times New Tojik" w:eastAsia="Times New Roman" w:hAnsi="Times New Tojik" w:cs="Times New Roman"/>
          <w:sz w:val="28"/>
          <w:szCs w:val="28"/>
        </w:rPr>
        <w:t xml:space="preserve">, аз 26.07.2014 </w:t>
      </w:r>
      <w:hyperlink r:id="rId17"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1109</w:t>
        </w:r>
      </w:hyperlink>
      <w:r w:rsidRPr="00F66810">
        <w:rPr>
          <w:rFonts w:ascii="Times New Tojik" w:eastAsia="Times New Roman" w:hAnsi="Times New Tojik" w:cs="Times New Roman"/>
          <w:sz w:val="28"/>
          <w:szCs w:val="28"/>
        </w:rPr>
        <w:t xml:space="preserve">, </w:t>
      </w:r>
      <w:hyperlink r:id="rId18"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1110</w:t>
        </w:r>
      </w:hyperlink>
      <w:r w:rsidRPr="00F66810">
        <w:rPr>
          <w:rFonts w:ascii="Times New Tojik" w:eastAsia="Times New Roman" w:hAnsi="Times New Tojik" w:cs="Times New Roman"/>
          <w:sz w:val="28"/>
          <w:szCs w:val="28"/>
        </w:rPr>
        <w:t xml:space="preserve">, аз 27.11.2014 </w:t>
      </w:r>
      <w:hyperlink r:id="rId19"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1157</w:t>
        </w:r>
      </w:hyperlink>
      <w:r w:rsidRPr="00F66810">
        <w:rPr>
          <w:rFonts w:ascii="Times New Tojik" w:eastAsia="Times New Roman" w:hAnsi="Times New Tojik" w:cs="Times New Roman"/>
          <w:sz w:val="28"/>
          <w:szCs w:val="28"/>
        </w:rPr>
        <w:t xml:space="preserve">, аз 18.03.2015 </w:t>
      </w:r>
      <w:hyperlink r:id="rId20"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1184</w:t>
        </w:r>
      </w:hyperlink>
      <w:r w:rsidRPr="00F66810">
        <w:rPr>
          <w:rFonts w:ascii="Times New Tojik" w:eastAsia="Times New Roman" w:hAnsi="Times New Tojik" w:cs="Times New Roman"/>
          <w:sz w:val="28"/>
          <w:szCs w:val="28"/>
        </w:rPr>
        <w:t xml:space="preserve">, </w:t>
      </w:r>
      <w:hyperlink r:id="rId21"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1191</w:t>
        </w:r>
      </w:hyperlink>
      <w:r w:rsidRPr="00F66810">
        <w:rPr>
          <w:rFonts w:ascii="Times New Tojik" w:eastAsia="Times New Roman" w:hAnsi="Times New Tojik" w:cs="Times New Roman"/>
          <w:sz w:val="28"/>
          <w:szCs w:val="28"/>
        </w:rPr>
        <w:t xml:space="preserve">, аз 23.11.2015 </w:t>
      </w:r>
      <w:hyperlink r:id="rId22"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1246</w:t>
        </w:r>
      </w:hyperlink>
      <w:r w:rsidRPr="00F66810">
        <w:rPr>
          <w:rFonts w:ascii="Times New Tojik" w:eastAsia="Times New Roman" w:hAnsi="Times New Tojik" w:cs="Times New Roman"/>
          <w:sz w:val="28"/>
          <w:szCs w:val="28"/>
        </w:rPr>
        <w:t xml:space="preserve">, аз 14.05.2016 </w:t>
      </w:r>
      <w:hyperlink r:id="rId23"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1318</w:t>
        </w:r>
      </w:hyperlink>
      <w:r w:rsidRPr="00F66810">
        <w:rPr>
          <w:rFonts w:ascii="Times New Tojik" w:eastAsia="Times New Roman" w:hAnsi="Times New Tojik" w:cs="Times New Roman"/>
          <w:sz w:val="28"/>
          <w:szCs w:val="28"/>
        </w:rPr>
        <w:t xml:space="preserve">, аз 23.07.2016 </w:t>
      </w:r>
      <w:hyperlink r:id="rId24" w:tooltip="Ссылка на Ѕонуни ЇТ Оид ба ворид намудани таљйиру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1353</w:t>
        </w:r>
      </w:hyperlink>
      <w:r w:rsidRPr="00F66810">
        <w:rPr>
          <w:rFonts w:ascii="Times New Tojik" w:eastAsia="Times New Roman" w:hAnsi="Times New Tojik" w:cs="Times New Roman"/>
          <w:sz w:val="28"/>
          <w:szCs w:val="28"/>
        </w:rPr>
        <w:t xml:space="preserve">, аз 14.11.2016 </w:t>
      </w:r>
      <w:hyperlink r:id="rId25"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1369</w:t>
        </w:r>
      </w:hyperlink>
      <w:r w:rsidRPr="00F66810">
        <w:rPr>
          <w:rFonts w:ascii="Times New Tojik" w:eastAsia="Times New Roman" w:hAnsi="Times New Tojik" w:cs="Times New Roman"/>
          <w:sz w:val="28"/>
          <w:szCs w:val="28"/>
        </w:rPr>
        <w:t xml:space="preserve">, аз 30.05.2017 </w:t>
      </w:r>
      <w:hyperlink r:id="rId26"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1434</w:t>
        </w:r>
      </w:hyperlink>
      <w:r w:rsidRPr="00F66810">
        <w:rPr>
          <w:rFonts w:ascii="Times New Tojik" w:eastAsia="Times New Roman" w:hAnsi="Times New Tojik" w:cs="Times New Roman"/>
          <w:sz w:val="28"/>
          <w:szCs w:val="28"/>
        </w:rPr>
        <w:t xml:space="preserve">, аз 20.06.2019 </w:t>
      </w:r>
      <w:hyperlink r:id="rId27"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 мазкур намудіои фаъолиятеро муайян мекунад, ки иїозатномадиіиро талаб намуда, асосіои іуѕуѕии додани иїозатнома (литсензия)- ро барои іуѕуѕи машљулшавњ ба намудіои мушаххаси фаъолият муѕаррар карда, ба риояи стандартіо ва талаботи зарурии тахассусњ барои таъмини іимояи манфиату амнияти шахс, їамъият ва давлат нигаронида шудааст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28"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 w:name="A000000003"/>
      <w:bookmarkEnd w:id="1"/>
      <w:r w:rsidRPr="00F66810">
        <w:rPr>
          <w:rFonts w:ascii="Times New Tojik" w:eastAsia="Times New Roman" w:hAnsi="Times New Tojik" w:cs="Times New Roman"/>
          <w:b/>
          <w:bCs/>
          <w:sz w:val="28"/>
          <w:szCs w:val="28"/>
        </w:rPr>
        <w:t>Моддаи 1. Мафіуміои асосњ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Дар Ѕонуни мазкур мафіуміои асосии зерин истифода мешаванд:</w:t>
      </w:r>
    </w:p>
    <w:p w:rsidR="00F66810" w:rsidRPr="00F66810" w:rsidRDefault="00F66810" w:rsidP="00F66810">
      <w:pPr>
        <w:spacing w:before="100" w:beforeAutospacing="1" w:after="100" w:afterAutospacing="1" w:line="240" w:lineRule="auto"/>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иїозатнома (литсензия) - иїозати махсусе, ки барои амалњ намудани фаъолияти мушаххас бо риояи іатмии шарту талаботи иїозатномадиіњ онро маѕомоти иїозатномадиіанда ба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инфиродњ додааст;</w:t>
      </w:r>
    </w:p>
    <w:p w:rsidR="00F66810" w:rsidRPr="00F66810" w:rsidRDefault="00F66810" w:rsidP="00F66810">
      <w:pPr>
        <w:spacing w:before="100" w:beforeAutospacing="1" w:after="100" w:afterAutospacing="1" w:line="240" w:lineRule="auto"/>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намуди фаъолияти иїозатномадодашаванда (литсензияшаванда)фаъолиятест, ки барои амалњ намудани он дар іудуди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мувофиѕи Ѕонуни мазкур бояд иїозатнома гирифта 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F66810">
        <w:rPr>
          <w:rFonts w:ascii="Times New Tojik" w:eastAsia="Times New Roman" w:hAnsi="Times New Tojik" w:cs="Times New Roman"/>
          <w:sz w:val="28"/>
          <w:szCs w:val="28"/>
        </w:rPr>
        <w:t xml:space="preserve">иїозатномадиіњ (литсензиякунонњ) - чорабиниіоест, ки ба иїозатномадиіњ, аз нав ба расмиятдарории іуїїатіое, ки мавїудияти иїозатномаро тасдиѕ мекунанд, боздоштан ва барѕарор намудани амали иїозатнома, бекор </w:t>
      </w:r>
      <w:r w:rsidRPr="00F66810">
        <w:rPr>
          <w:rFonts w:ascii="Times New Tojik" w:eastAsia="Times New Roman" w:hAnsi="Times New Tojik" w:cs="Times New Roman"/>
          <w:sz w:val="28"/>
          <w:szCs w:val="28"/>
        </w:rPr>
        <w:lastRenderedPageBreak/>
        <w:t>кардани он ва ба назорати маѕомоти иїозатномадиіанда оиди аз тарафи иїозатномадор риояи шарту талаботи иїозатномадиіњ іангоми ба амал баровардани намудіои фаъолияти и</w:t>
      </w:r>
      <w:proofErr w:type="gramEnd"/>
      <w:r w:rsidRPr="00F66810">
        <w:rPr>
          <w:rFonts w:ascii="Times New Tojik" w:eastAsia="Times New Roman" w:hAnsi="Times New Tojik" w:cs="Times New Roman"/>
          <w:sz w:val="28"/>
          <w:szCs w:val="28"/>
        </w:rPr>
        <w:t>їозатномадодашаванда вобаста мебошад;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шарту талаботи иїозатномадиіњ - маїмўи шарту талаботе, ки бо низомнома дар бораи хусусиятіои иїозатномадиіњ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баъзе намудіои фаъолият муѕаррар шудаанд, ки иїрояшон барои иїозатномадор іатмист;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маѕомоти иїозатномадиіанда - маѕомоти іокимияти иїроия, ки мутобиѕи Ѕонуни мазкур иїозатнома медиіад;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иїозатномадор (литсензиат) -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инфиродњ, ки барои амалњ намудани фаъолияти мушаххас иїозатнома дорад;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довталаби иїозатнома -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инфиродиест, ки ба маѕомоти иїозатномадиіанда барои фаъолияти мушаххас їиіати гирифтани иїозатнома бо ариза муроїиат намудааст;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феіристи иїозатномаіо - маїмўи маълумот оид ба иїозатномаіои додашуда, азнавбарасмиятдаровардашуда, боздошташуда, барѕароркардашуда, ѕатъкардашуда (бекоркардашуда), ки аз їониби маѕомоти иїозатномадиіанда пеш бурда мешавад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29"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феіристи ягонаи давлатии электронии иїозатномаіо - махзани їамъбастии маълумот ва иттилоот оид ба иїозатномаіое, ки дар низоми мустаѕим (он-лайн) дастрас мебошанд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30"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4"/>
      <w:bookmarkEnd w:id="2"/>
      <w:r w:rsidRPr="00F66810">
        <w:rPr>
          <w:rFonts w:ascii="Times New Tojik" w:eastAsia="Times New Roman" w:hAnsi="Times New Tojik" w:cs="Times New Roman"/>
          <w:b/>
          <w:bCs/>
          <w:sz w:val="28"/>
          <w:szCs w:val="28"/>
        </w:rPr>
        <w:t>Моддаи 2. Ѕонунгузории Їуміурии</w:t>
      </w:r>
      <w:proofErr w:type="gramStart"/>
      <w:r w:rsidRPr="00F66810">
        <w:rPr>
          <w:rFonts w:ascii="Times New Tojik" w:eastAsia="Times New Roman" w:hAnsi="Times New Tojik" w:cs="Times New Roman"/>
          <w:b/>
          <w:bCs/>
          <w:sz w:val="28"/>
          <w:szCs w:val="28"/>
        </w:rPr>
        <w:t xml:space="preserve"> Т</w:t>
      </w:r>
      <w:proofErr w:type="gramEnd"/>
      <w:r w:rsidRPr="00F66810">
        <w:rPr>
          <w:rFonts w:ascii="Times New Tojik" w:eastAsia="Times New Roman" w:hAnsi="Times New Tojik" w:cs="Times New Roman"/>
          <w:b/>
          <w:bCs/>
          <w:sz w:val="28"/>
          <w:szCs w:val="28"/>
        </w:rPr>
        <w:t>оїикистон дар бораи иїозатномадиіњ ба баъзе намудіои фаъолият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Ѕонунгузории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дар бораи иїозатномадиіњ ба баъзе намудіои фаъолият ба Конститутсияи Їуміурии Тоїикистон асос ёфта, аз Ѕонуни мазкур, дигар санадіои меъёрии іуѕуѕии Їуміурии Тоїикистон ва санадіои іуѕуѕии байналмилалие, ки оніоро Їуміурии Тоїикистон эътироф кардааст, иборат аст (Ѕонуни ЇТ аз 14.11.2016 </w:t>
      </w:r>
      <w:hyperlink r:id="rId31"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1369</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F66810">
        <w:rPr>
          <w:rFonts w:ascii="Times New Tojik" w:eastAsia="Times New Roman" w:hAnsi="Times New Tojik" w:cs="Times New Roman"/>
          <w:b/>
          <w:bCs/>
          <w:sz w:val="28"/>
          <w:szCs w:val="28"/>
        </w:rPr>
        <w:t>Моддаи 3. Принсипіои асосии иїозатномадиіњ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Иїозатномадиіњ дар асоси принсипіои зерин амалњ мегардад: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таъмини фазои ягонаи иѕтисодњ дар іудуди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муѕаррар намудани номгўи ягонаи намудіои фаъолияти иїозатномадодашаванда;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муѕаррар кардани тартиби ягонаи иїозатномадиіњ дар іудуди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муѕаррар намудани шарту талаботи иїозатномадиіњ тибѕи низомнома оиди хусусиятіои иїозатномадиіњ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баъзе намудіои фаъолият;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ошкорбаёнњ дар иїозатномадиіњ;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риояи ѕонуният іангоми иїозатномадиіњ.</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F66810">
        <w:rPr>
          <w:rFonts w:ascii="Times New Tojik" w:eastAsia="Times New Roman" w:hAnsi="Times New Tojik" w:cs="Times New Roman"/>
          <w:b/>
          <w:bCs/>
          <w:sz w:val="28"/>
          <w:szCs w:val="28"/>
        </w:rPr>
        <w:t>Моддаи 4. Меъёріои муайян кардани намудіои фаъолияте, ки барояшон иїозатнома дода 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Ба намудіои фаъолияти иїозатномадодашаванда намудіои фаъолияте дохил мешаванд, ки амалњ шудани оніо метавонад ба іуѕуѕу манфиатіои ѕонунњ, саломатии шаірвандон, мудофиа ва амнияти давлатњ, мероси фаріангии халѕіои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зарар расонад ва танзими оніо ба љайр аз иїозатномадиіњ бо роііои дигар имконнопазир аст.</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F66810">
        <w:rPr>
          <w:rFonts w:ascii="Times New Tojik" w:eastAsia="Times New Roman" w:hAnsi="Times New Tojik" w:cs="Times New Roman"/>
          <w:b/>
          <w:bCs/>
          <w:sz w:val="28"/>
          <w:szCs w:val="28"/>
        </w:rPr>
        <w:t>Моддаи 5. Салоіияти Іукумати Їуміурии</w:t>
      </w:r>
      <w:proofErr w:type="gramStart"/>
      <w:r w:rsidRPr="00F66810">
        <w:rPr>
          <w:rFonts w:ascii="Times New Tojik" w:eastAsia="Times New Roman" w:hAnsi="Times New Tojik" w:cs="Times New Roman"/>
          <w:b/>
          <w:bCs/>
          <w:sz w:val="28"/>
          <w:szCs w:val="28"/>
        </w:rPr>
        <w:t xml:space="preserve"> Т</w:t>
      </w:r>
      <w:proofErr w:type="gramEnd"/>
      <w:r w:rsidRPr="00F66810">
        <w:rPr>
          <w:rFonts w:ascii="Times New Tojik" w:eastAsia="Times New Roman" w:hAnsi="Times New Tojik" w:cs="Times New Roman"/>
          <w:b/>
          <w:bCs/>
          <w:sz w:val="28"/>
          <w:szCs w:val="28"/>
        </w:rPr>
        <w:t xml:space="preserve">оїикистон оид ба иїозатномадиіњ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32"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Іукумати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дар мавриди иїозатномадиіњ салоіиятіои зеринро дорад: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низомномаро дар бораи хусусиятіои иїозатномадиіњ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баъзе намудіои фаъолият тасдиѕ намояд;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маѕомоти іокимияти иїроияеро муайян намояд, ки барои намудіои мушаххаси фаъолият иїозатнома медиіад;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амали иїозатнома барои фаъолият оид ба истифодаи сарватіои зеризаминиро дар іолатіои пешбининамудаи іамин Ѕонун боздорад ва бекор намояд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28.12.2012 </w:t>
      </w:r>
      <w:hyperlink r:id="rId33"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маѕоми ваколатдори давлатиро дар соіаи танзими низоми иїозатномадиіњ муайян менамояд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34"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тартиби гузаронидани санїиши фаъолияти маѕомоти давлатњ оид ба риояи санадіои меъёрии іуѕуѕии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дар соіаи танзими низоми иїозатномадиіиро тасдиѕ мекунад (Ѕонуни ЇТ аз 20.06.2019 </w:t>
      </w:r>
      <w:hyperlink r:id="rId35"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ѕоидаіои пешбурди феіристи ягонаи давлатии электронии иїозатномаіоро тасдиѕ менамояд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36"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ѕоидаіои намунавии пешбурди феіристи иїозатномаіоро тасдиѕ менамояд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37"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5J50X810K"/>
      <w:bookmarkEnd w:id="6"/>
      <w:r w:rsidRPr="00F66810">
        <w:rPr>
          <w:rFonts w:ascii="Times New Tojik" w:eastAsia="Times New Roman" w:hAnsi="Times New Tojik" w:cs="Times New Roman"/>
          <w:b/>
          <w:bCs/>
          <w:sz w:val="28"/>
          <w:szCs w:val="28"/>
        </w:rPr>
        <w:t xml:space="preserve">Моддаи 5(1). Ваколатіои маѕоми ваколатдори давлатњ дар </w:t>
      </w:r>
      <w:proofErr w:type="gramStart"/>
      <w:r w:rsidRPr="00F66810">
        <w:rPr>
          <w:rFonts w:ascii="Times New Tojik" w:eastAsia="Times New Roman" w:hAnsi="Times New Tojik" w:cs="Times New Roman"/>
          <w:b/>
          <w:bCs/>
          <w:sz w:val="28"/>
          <w:szCs w:val="28"/>
        </w:rPr>
        <w:t>со</w:t>
      </w:r>
      <w:proofErr w:type="gramEnd"/>
      <w:r w:rsidRPr="00F66810">
        <w:rPr>
          <w:rFonts w:ascii="Times New Tojik" w:eastAsia="Times New Roman" w:hAnsi="Times New Tojik" w:cs="Times New Roman"/>
          <w:b/>
          <w:bCs/>
          <w:sz w:val="28"/>
          <w:szCs w:val="28"/>
        </w:rPr>
        <w:t>іаи танзими низоми иїозатномадиіњ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38"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Ба ваколатіои маѕоми ваколатдори давлатњ дар </w:t>
      </w:r>
      <w:proofErr w:type="gramStart"/>
      <w:r w:rsidRPr="00F66810">
        <w:rPr>
          <w:rFonts w:ascii="Times New Tojik" w:eastAsia="Times New Roman" w:hAnsi="Times New Tojik" w:cs="Times New Roman"/>
          <w:sz w:val="28"/>
          <w:szCs w:val="28"/>
        </w:rPr>
        <w:t>со</w:t>
      </w:r>
      <w:proofErr w:type="gramEnd"/>
      <w:r w:rsidRPr="00F66810">
        <w:rPr>
          <w:rFonts w:ascii="Times New Tojik" w:eastAsia="Times New Roman" w:hAnsi="Times New Tojik" w:cs="Times New Roman"/>
          <w:sz w:val="28"/>
          <w:szCs w:val="28"/>
        </w:rPr>
        <w:t>іаи танзими низоми иїозатномадиіњ дохил мешаванд: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гузаронидани мониторинги амалисозии Ѕонуни мазкур;</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ба Іукумати Їуміурии Тоїикистон пешниіод намудани маълумоти солона аз </w:t>
      </w:r>
      <w:proofErr w:type="gramStart"/>
      <w:r w:rsidRPr="00F66810">
        <w:rPr>
          <w:rFonts w:ascii="Times New Tojik" w:eastAsia="Times New Roman" w:hAnsi="Times New Tojik" w:cs="Times New Roman"/>
          <w:sz w:val="28"/>
          <w:szCs w:val="28"/>
        </w:rPr>
        <w:t>р</w:t>
      </w:r>
      <w:proofErr w:type="gramEnd"/>
      <w:r w:rsidRPr="00F66810">
        <w:rPr>
          <w:rFonts w:ascii="Times New Tojik" w:eastAsia="Times New Roman" w:hAnsi="Times New Tojik" w:cs="Times New Roman"/>
          <w:sz w:val="28"/>
          <w:szCs w:val="28"/>
        </w:rPr>
        <w:t>ўи натиїаіои мониторинги гузаронидашуда;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гузаронидани санїиши фаъолияти маѕомоти иїозатномадиіанда тибѕи талаботи тартиби гузаронидани санїиши фаъолияти маѕомоти давлатњ оид ба риояи санадіои меъёрии іуѕуѕии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дар соіаи танзими низоми иїозатномадиіњ, ки аз їониби Іукумати Їуміурии Тоїикистон тасдиѕ шудааст;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натиїагирњ аз таїриба дар танзими фаъолияти соіибкорњ бо роіи додани иїозатнома, таіия ва пешниіоди таклифіо оид ба такмили ѕонунгузорњ дар </w:t>
      </w:r>
      <w:proofErr w:type="gramStart"/>
      <w:r w:rsidRPr="00F66810">
        <w:rPr>
          <w:rFonts w:ascii="Times New Tojik" w:eastAsia="Times New Roman" w:hAnsi="Times New Tojik" w:cs="Times New Roman"/>
          <w:sz w:val="28"/>
          <w:szCs w:val="28"/>
        </w:rPr>
        <w:t>со</w:t>
      </w:r>
      <w:proofErr w:type="gramEnd"/>
      <w:r w:rsidRPr="00F66810">
        <w:rPr>
          <w:rFonts w:ascii="Times New Tojik" w:eastAsia="Times New Roman" w:hAnsi="Times New Tojik" w:cs="Times New Roman"/>
          <w:sz w:val="28"/>
          <w:szCs w:val="28"/>
        </w:rPr>
        <w:t>іаи танзими низоми иїозатномадиіњ;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пешбурди феіристи ягонаи давлатии электронии иїозатномаіо;</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талаб намудани иттилооти дахлдор аз маѕомоти иїозатномадиіанда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39"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8"/>
      <w:bookmarkEnd w:id="7"/>
      <w:r w:rsidRPr="00F66810">
        <w:rPr>
          <w:rFonts w:ascii="Times New Tojik" w:eastAsia="Times New Roman" w:hAnsi="Times New Tojik" w:cs="Times New Roman"/>
          <w:b/>
          <w:bCs/>
          <w:sz w:val="28"/>
          <w:szCs w:val="28"/>
        </w:rPr>
        <w:t>Моддаи 6. Салоіияти маѕомоти иїозатномадиіанда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Маѕомоти иїозатномадиіанда салоіият доранд, ки:</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иїозатнома диіанд;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xml:space="preserve">- іуїїатіоеро аз нав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расмият дарорад, ки вуїуд доштани иїозатномаро тасдиѕ менамоянд;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w:t>
      </w:r>
      <w:proofErr w:type="gramStart"/>
      <w:r w:rsidRPr="00F66810">
        <w:rPr>
          <w:rFonts w:ascii="Times New Tojik" w:eastAsia="Times New Roman" w:hAnsi="Times New Tojik" w:cs="Times New Roman"/>
          <w:sz w:val="28"/>
          <w:szCs w:val="28"/>
        </w:rPr>
        <w:t>м</w:t>
      </w:r>
      <w:proofErr w:type="gramEnd"/>
      <w:r w:rsidRPr="00F66810">
        <w:rPr>
          <w:rFonts w:ascii="Times New Tojik" w:eastAsia="Times New Roman" w:hAnsi="Times New Tojik" w:cs="Times New Roman"/>
          <w:sz w:val="28"/>
          <w:szCs w:val="28"/>
        </w:rPr>
        <w:t>ўілати амали иїозатномаіоро дароз намоянд;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амали иїозатномаро барѕарор созанд;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иїозатномаро бекор кунад (дар мавридіои пешбининамудаи моддаи 14 Ѕонуни мазкур);</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феіристи иїозатномаіоро пеш баранд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40"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назорати аз тарафи иїозатномадорон риоя шудани шарту талаботи иїозатномаро ба амал бароранд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41"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Тартиби амалњ намудани ваколати маѕоми иїозатномадиіанда, ба истиснои санїиши фаъолияти шахси иїозатномадор їиіати муайян намудани мутобиѕати он ба шарту талаботи иїозатнома, тибѕи Низомнома дар бораи хусусиятіои иїозатномадиіњ ба баъзе намудіои фаъолият муѕаррар карда мешавад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16.06.2007 </w:t>
      </w:r>
      <w:hyperlink r:id="rId42"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277</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09"/>
      <w:bookmarkEnd w:id="8"/>
      <w:r w:rsidRPr="00F66810">
        <w:rPr>
          <w:rFonts w:ascii="Times New Tojik" w:eastAsia="Times New Roman" w:hAnsi="Times New Tojik" w:cs="Times New Roman"/>
          <w:b/>
          <w:bCs/>
          <w:sz w:val="28"/>
          <w:szCs w:val="28"/>
        </w:rPr>
        <w:t xml:space="preserve">Моддаи 7. </w:t>
      </w:r>
      <w:proofErr w:type="gramStart"/>
      <w:r w:rsidRPr="00F66810">
        <w:rPr>
          <w:rFonts w:ascii="Times New Tojik" w:eastAsia="Times New Roman" w:hAnsi="Times New Tojik" w:cs="Times New Roman"/>
          <w:b/>
          <w:bCs/>
          <w:sz w:val="28"/>
          <w:szCs w:val="28"/>
        </w:rPr>
        <w:t>Амали и</w:t>
      </w:r>
      <w:proofErr w:type="gramEnd"/>
      <w:r w:rsidRPr="00F66810">
        <w:rPr>
          <w:rFonts w:ascii="Times New Tojik" w:eastAsia="Times New Roman" w:hAnsi="Times New Tojik" w:cs="Times New Roman"/>
          <w:b/>
          <w:bCs/>
          <w:sz w:val="28"/>
          <w:szCs w:val="28"/>
        </w:rPr>
        <w:t>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Ба іар як намуди фаъолият, ки дар моддаіои 17 ва 18 Ѕонуни мазкур нишон дода шудааст, иїозатнома дода 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Намуди фаъолияти иїозатномадодашаванда таніо аз їониби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инфиродие, ки иїозатнома гирифтааст, метавонад амалњ гардонида 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Амали иїозатнома дар тамоми іудуди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паін мегардад (Ѕонуни ЇТ аз 28.07.2006 </w:t>
      </w:r>
      <w:hyperlink r:id="rId43"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30.05.2017 </w:t>
      </w:r>
      <w:hyperlink r:id="rId44"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1434</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4. Дар іолатіое, ки бевосита ѕонунгузории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пешбинњ менамояд, амали иїозатнома метавонад таніо дар іудуди муайяни Їуміурии Тоїикистон паін гардад (Ѕонуни ЇТ аз 28.07.2006 </w:t>
      </w:r>
      <w:hyperlink r:id="rId45"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5. Шахсони воѕењ ва іуѕуѕии хориїњ метавонанд бо шарт ва тартиби барои соіибкорони инфиродњ ва шахсони іуѕуѕии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муѕарраргардида иїозатнома гиранд, агар ѕонунгузории Їуміурии Тоїикистон іолати дигареро пешбинњ накарда бошад. Шахси іуѕуѕии хориїии довталаби иїозатнома бояд филиал ё намояндагии худро дар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дошта бошад (Ѕонуни ЇТ аз 28.07.2006 </w:t>
      </w:r>
      <w:hyperlink r:id="rId46"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23.07.2016 </w:t>
      </w:r>
      <w:hyperlink r:id="rId47" w:tooltip="Ссылка на Ѕонуни ЇТ Оид ба ворид намудани таљйиру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1353</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0"/>
      <w:bookmarkEnd w:id="9"/>
      <w:r w:rsidRPr="00F66810">
        <w:rPr>
          <w:rFonts w:ascii="Times New Tojik" w:eastAsia="Times New Roman" w:hAnsi="Times New Tojik" w:cs="Times New Roman"/>
          <w:b/>
          <w:bCs/>
          <w:sz w:val="28"/>
          <w:szCs w:val="28"/>
        </w:rPr>
        <w:lastRenderedPageBreak/>
        <w:t xml:space="preserve">Моддаи 8. Мўілати амали иїозатнома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48"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Мўілати амали иїозатномаіо барои намудіои фаъолияти иїозатномадодашавандаи дар моддаи 17 Ѕонуни мазкур пешбинигардида, ба истиснои фаъолияти бо кор таъмин намудани шаірвандони хориїњ дар іудуди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на камтар аз 5 сол, барои намудіои фаъолияти иїозатномадодашавандаи бо моддаи 18 Ѕонуни мазкур пешбинигардида на камтар аз 3 сол мебошад (Ѕонуни ЇТ аз </w:t>
      </w:r>
      <w:proofErr w:type="gramStart"/>
      <w:r w:rsidRPr="00F66810">
        <w:rPr>
          <w:rFonts w:ascii="Times New Tojik" w:eastAsia="Times New Roman" w:hAnsi="Times New Tojik" w:cs="Times New Roman"/>
          <w:sz w:val="28"/>
          <w:szCs w:val="28"/>
        </w:rPr>
        <w:t xml:space="preserve">13.06.2007 </w:t>
      </w:r>
      <w:hyperlink r:id="rId49"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277</w:t>
        </w:r>
      </w:hyperlink>
      <w:r w:rsidRPr="00F66810">
        <w:rPr>
          <w:rFonts w:ascii="Times New Tojik" w:eastAsia="Times New Roman" w:hAnsi="Times New Tojik" w:cs="Times New Roman"/>
          <w:sz w:val="28"/>
          <w:szCs w:val="28"/>
        </w:rPr>
        <w:t xml:space="preserve">, аз 14.11.2016 </w:t>
      </w:r>
      <w:hyperlink r:id="rId50"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1369</w:t>
        </w:r>
      </w:hyperlink>
      <w:r w:rsidRPr="00F66810">
        <w:rPr>
          <w:rFonts w:ascii="Times New Tojik" w:eastAsia="Times New Roman" w:hAnsi="Times New Tojik" w:cs="Times New Roman"/>
          <w:sz w:val="28"/>
          <w:szCs w:val="28"/>
        </w:rPr>
        <w:t>).</w:t>
      </w:r>
      <w:proofErr w:type="gramEnd"/>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Мўілати амали иїозатнома барои намуди алоіидаи фаъолият, ки дар моддаи 17 Ѕонуни мазкур нишон дода шудааст, барои соіибкорони инфиродие, ки фаъолияти оні</w:t>
      </w:r>
      <w:proofErr w:type="gramStart"/>
      <w:r w:rsidRPr="00F66810">
        <w:rPr>
          <w:rFonts w:ascii="Times New Tojik" w:eastAsia="Times New Roman" w:hAnsi="Times New Tojik" w:cs="Times New Roman"/>
          <w:sz w:val="28"/>
          <w:szCs w:val="28"/>
        </w:rPr>
        <w:t>о бе</w:t>
      </w:r>
      <w:proofErr w:type="gramEnd"/>
      <w:r w:rsidRPr="00F66810">
        <w:rPr>
          <w:rFonts w:ascii="Times New Tojik" w:eastAsia="Times New Roman" w:hAnsi="Times New Tojik" w:cs="Times New Roman"/>
          <w:sz w:val="28"/>
          <w:szCs w:val="28"/>
        </w:rPr>
        <w:t xml:space="preserve"> истифодаи меінати кироя анїом дода мешавад, бо дархости хаттии худи довталабон метавонад аз 1 то 5 сол муѕаррар карда 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Иїозатнома барои намуди фаъолияти бо кор таъмин намудани шаірвандони хориїњ дар іудуди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ба мўілати то 3 сол дода мешавад (Ѕонуни ЇТ аз 14.11.2016 </w:t>
      </w:r>
      <w:hyperlink r:id="rId51"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1369</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3. Мўілати амали иїозатномаро пеш аз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охир расиданаш мувофиѕи аризаи иїозатномадор ба іамин мўілат дароз кардан мумкин аст. Мўілати амали иїозатнома бо тартиби аз нав ба расмият даровардани іуїїате, ки иїозатнома доштани шахсро тасдиѕ мекунад, дароз карда мешавад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52"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1"/>
      <w:bookmarkEnd w:id="10"/>
      <w:r w:rsidRPr="00F66810">
        <w:rPr>
          <w:rFonts w:ascii="Times New Tojik" w:eastAsia="Times New Roman" w:hAnsi="Times New Tojik" w:cs="Times New Roman"/>
          <w:b/>
          <w:bCs/>
          <w:sz w:val="28"/>
          <w:szCs w:val="28"/>
        </w:rPr>
        <w:t>Моддаи 9. Іуїїатіои зарурњ барои гирифтани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1. Довталаби иїозатнома барои гирифтани иїозатнома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маѕомоти иїозатномадиіанда іуїїатіои зеринро пешниіод менамояд: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ариза дар бораи додани иїозатнома барои намуди фаъолияти иїозатномадодашаванда, ки дар он маълумотіои зерин нишон дода мешаванд: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а) барои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 ном ва шакли ташкилию іуѕуѕии корхона, сурољаи іуѕуѕњ, раѕами суратіисоб ва шўъбаи бонк;</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б) барои соіибкори инфиродњ - ному насаб, їойи истиѕомат шиноснома, раѕам ва таърихи гирифтани он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53"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намуди фаъолияти иїозатномадодашаванда, ки соіибкори инфиродњ ва шахси іуѕуѕњ маѕсади анїом додани онро дорад ва мўілате, ки дар давоми он чунин намуди фаъолият анїом дода мешавад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54"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нусхаи іуїїате, ки баѕайдгирии давлатии довталаби иїозатномаро тасдиѕ мекунад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29.12.2010 </w:t>
      </w:r>
      <w:hyperlink r:id="rId55"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662</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хориї карда шуд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29.12.2010 </w:t>
      </w:r>
      <w:hyperlink r:id="rId56"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662</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нусхаи іуїїат дар бораи аз тарафи маѕомоти андоз ба довталаби иїозатнома додани раѕами мушаххаси андозсупоранда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29.12.2010 </w:t>
      </w:r>
      <w:hyperlink r:id="rId57"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662</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маълумот дар бораи дараїаи ихтисоси кормандони довталаби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2. </w:t>
      </w:r>
      <w:proofErr w:type="gramStart"/>
      <w:r w:rsidRPr="00F66810">
        <w:rPr>
          <w:rFonts w:ascii="Times New Tojik" w:eastAsia="Times New Roman" w:hAnsi="Times New Tojik" w:cs="Times New Roman"/>
          <w:sz w:val="28"/>
          <w:szCs w:val="28"/>
        </w:rPr>
        <w:t>Ба љайр аз іуїїатіои мазкур дар низомнома дар бораи хусусиятіои иїозатномадиіњ ба баъзе намудіои фаъолият пешниіод гардидани іуїїатіои дигаре, ки ба шарту талаботи иїозатномадиіњ мувофиѕ будани довталаби иїозатномаро тасдиѕ мекунанд, пешбинњ шуда метавонанд. "Іуїїатіои иїозатдиіие, ки барои гирифтани иїозатнома талаб карда мешаванд, мувофиѕи талаботи</w:t>
      </w:r>
      <w:proofErr w:type="gramEnd"/>
      <w:r w:rsidRPr="00F66810">
        <w:rPr>
          <w:rFonts w:ascii="Times New Tojik" w:eastAsia="Times New Roman" w:hAnsi="Times New Tojik" w:cs="Times New Roman"/>
          <w:sz w:val="28"/>
          <w:szCs w:val="28"/>
        </w:rPr>
        <w:t xml:space="preserve"> Ѕонуни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"Дар бораи низоми иїозатдиіњ" дода мешаванд (Ѕонуни ЇТ аз 28.07.2006 </w:t>
      </w:r>
      <w:hyperlink r:id="rId58"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12.11.2013 </w:t>
      </w:r>
      <w:hyperlink r:id="rId59" w:tooltip="Ссылка на Ѕонуни ЇТ Оид ба ворид намудани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1030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Аз довталаби иїозатнома пешниіоди іуїїатіоеро, ки дар Ѕонуни мазкур", Ѕонуни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"Дар бораи низоми иїозатдиіњ" ва Низомнома дар бораи хусусиятіои иїозатномадиіњ ба баъзе намудіои фаъолият пешбинњ нашудаанд, талаб кардан мумкин нест (Ѕонуни ЇТ аз 28.07.2006 </w:t>
      </w:r>
      <w:hyperlink r:id="rId60"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12.11.2013 </w:t>
      </w:r>
      <w:hyperlink r:id="rId61" w:tooltip="Ссылка на Ѕонуни ЇТ Оид ба ворид намудани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1030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4. Іамаи іуїїатіое, ки ба маѕомоти дахлдори иїозатномадиіанда барои гирифтани иїозатнома пешниіод мегарданд, тибѕи рўйхат ѕабул карда мешаванд ва нусхаи оніо бо ѕайди рўзи ѕабули іуїїатіо аз їониби маѕомоти мазкур ба довталаби иїозатнома фиристода (дода) мешавад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62"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2"/>
      <w:bookmarkEnd w:id="11"/>
      <w:r w:rsidRPr="00F66810">
        <w:rPr>
          <w:rFonts w:ascii="Times New Tojik" w:eastAsia="Times New Roman" w:hAnsi="Times New Tojik" w:cs="Times New Roman"/>
          <w:b/>
          <w:bCs/>
          <w:sz w:val="28"/>
          <w:szCs w:val="28"/>
        </w:rPr>
        <w:t>Моддаи 10. Ѕабули ѕарор дар бораи додан ё надодани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Маѕоми иїозатномадиіанда ѕарор дар бораи додан ё надодани иїозатномаро дар мўілати на зиёда аз сњ рўзи расидани аризаи довталаби иїозатнома бо тамоми іуїїатіои лозима ѕабул мекунад. Ѕарори мазкур бо санади дахлдори маѕоми иїозатномадиіанда ба расмият дароварда мешавад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28.12.2012 </w:t>
      </w:r>
      <w:hyperlink r:id="rId63"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xml:space="preserve">2. Мўілати нисбатан </w:t>
      </w:r>
      <w:proofErr w:type="gramStart"/>
      <w:r w:rsidRPr="00F66810">
        <w:rPr>
          <w:rFonts w:ascii="Times New Tojik" w:eastAsia="Times New Roman" w:hAnsi="Times New Tojik" w:cs="Times New Roman"/>
          <w:sz w:val="28"/>
          <w:szCs w:val="28"/>
        </w:rPr>
        <w:t>к</w:t>
      </w:r>
      <w:proofErr w:type="gramEnd"/>
      <w:r w:rsidRPr="00F66810">
        <w:rPr>
          <w:rFonts w:ascii="Times New Tojik" w:eastAsia="Times New Roman" w:hAnsi="Times New Tojik" w:cs="Times New Roman"/>
          <w:sz w:val="28"/>
          <w:szCs w:val="28"/>
        </w:rPr>
        <w:t>ўтоітари ѕабули ѕарор дар бораи додан ё надодани иїозатнома бо низомнома дар бораи хусусиятіои иїозатномадиіњ ба баъзе намудіои фаъолият муѕаррар карда 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3. Маѕоми иїозатномадиіанда ўідадор аст, ки довталаби иїозатномаро аз ѕабули ѕарор дар бораи додан ё надодани иїозатнома дар </w:t>
      </w:r>
      <w:proofErr w:type="gramStart"/>
      <w:r w:rsidRPr="00F66810">
        <w:rPr>
          <w:rFonts w:ascii="Times New Tojik" w:eastAsia="Times New Roman" w:hAnsi="Times New Tojik" w:cs="Times New Roman"/>
          <w:sz w:val="28"/>
          <w:szCs w:val="28"/>
        </w:rPr>
        <w:t>м</w:t>
      </w:r>
      <w:proofErr w:type="gramEnd"/>
      <w:r w:rsidRPr="00F66810">
        <w:rPr>
          <w:rFonts w:ascii="Times New Tojik" w:eastAsia="Times New Roman" w:hAnsi="Times New Tojik" w:cs="Times New Roman"/>
          <w:sz w:val="28"/>
          <w:szCs w:val="28"/>
        </w:rPr>
        <w:t>ўілати мазкур огоі намояд.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4. Хабарнома дар бораи додани иїозатнома дар шакли хаттњ ба довталаби иїозатнома бо ѕайди реквизити суратіисоби бонкњ ва мўілати пардохти іаѕѕи </w:t>
      </w:r>
      <w:proofErr w:type="gramStart"/>
      <w:r w:rsidRPr="00F66810">
        <w:rPr>
          <w:rFonts w:ascii="Times New Tojik" w:eastAsia="Times New Roman" w:hAnsi="Times New Tojik" w:cs="Times New Roman"/>
          <w:sz w:val="28"/>
          <w:szCs w:val="28"/>
        </w:rPr>
        <w:t>и</w:t>
      </w:r>
      <w:proofErr w:type="gramEnd"/>
      <w:r w:rsidRPr="00F66810">
        <w:rPr>
          <w:rFonts w:ascii="Times New Tojik" w:eastAsia="Times New Roman" w:hAnsi="Times New Tojik" w:cs="Times New Roman"/>
          <w:sz w:val="28"/>
          <w:szCs w:val="28"/>
        </w:rPr>
        <w:t>їозатномагирњ фиристонида (супорида) 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5. Хабарнома дар бораи надодани иїозатнома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довталаби иїозатнома бо нишон додани сабабіои радкунњ (супорида) фиристонида 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6. Маѕоми иїозатномадиіанда баъди се рўзи іуїїати тасдиѕкунандаи пардохти іаѕѕи </w:t>
      </w:r>
      <w:proofErr w:type="gramStart"/>
      <w:r w:rsidRPr="00F66810">
        <w:rPr>
          <w:rFonts w:ascii="Times New Tojik" w:eastAsia="Times New Roman" w:hAnsi="Times New Tojik" w:cs="Times New Roman"/>
          <w:sz w:val="28"/>
          <w:szCs w:val="28"/>
        </w:rPr>
        <w:t>и</w:t>
      </w:r>
      <w:proofErr w:type="gramEnd"/>
      <w:r w:rsidRPr="00F66810">
        <w:rPr>
          <w:rFonts w:ascii="Times New Tojik" w:eastAsia="Times New Roman" w:hAnsi="Times New Tojik" w:cs="Times New Roman"/>
          <w:sz w:val="28"/>
          <w:szCs w:val="28"/>
        </w:rPr>
        <w:t>їозатномадиіиро пешниіод кардани довталаби иїозатнома ба иїозатномадор іуїїатеро, ки мавїуд будани иїозатномаро тасдиѕ мекунад, бепул медиіад.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7. Иїозатномадор ба гирифтани дубликати іуїїати мазкур бо пардохти маблаљ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 дорад, ки он бо маблаљи пардохт барои аз нав ба расмиятдарории іуїїате, ки мавїудияти иїозатномаро тасдиѕ мекунад, баробар аст.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8. Асосіои надодани иїозатнома иніо мебошанд: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агар іуїїатіои пешниіодкардаи довталаби иїозатнома дорои маълумоти нодуруст ё љалат бошад;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агар довталаби иїозатнома, объектіои ба ў тааллуѕдошта ё аз тарафи ў истифодашаванда ба шарту талаботи иїозатномадиіњ номувофиѕ бошанд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64"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агар вобаста ба намуди пешбинишудаи фаъолият аз тарафи маѕомоти дахлдор їиіати мутобиѕати шароити фаъолият ва талаботи ба оніо пешбинишаванда хулосаи манфњ дода шуда бошад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65"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9. Іаїми маісулоте (кору хизматрасоние), ки довталаби иїозатнома истеісол мекунад (баїо меоварад) ё истеісолашро (баїо оварданашро) ба </w:t>
      </w:r>
      <w:proofErr w:type="gramStart"/>
      <w:r w:rsidRPr="00F66810">
        <w:rPr>
          <w:rFonts w:ascii="Times New Tojik" w:eastAsia="Times New Roman" w:hAnsi="Times New Tojik" w:cs="Times New Roman"/>
          <w:sz w:val="28"/>
          <w:szCs w:val="28"/>
        </w:rPr>
        <w:t>на</w:t>
      </w:r>
      <w:proofErr w:type="gramEnd"/>
      <w:r w:rsidRPr="00F66810">
        <w:rPr>
          <w:rFonts w:ascii="Times New Tojik" w:eastAsia="Times New Roman" w:hAnsi="Times New Tojik" w:cs="Times New Roman"/>
          <w:sz w:val="28"/>
          <w:szCs w:val="28"/>
        </w:rPr>
        <w:t>ѕша гирифтааст, барои надодани иїозатнома асос шуда наметавонад.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10. Довталаби иїозатнома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 дорад нисбати надодани иїозатнома аз тарафи маѕоми иїозатномадиіанда ё барои бефаъолиятии вай ба суд муроїиат намояд.</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3PP0KUNO0"/>
      <w:bookmarkEnd w:id="12"/>
      <w:r w:rsidRPr="00F66810">
        <w:rPr>
          <w:rFonts w:ascii="Times New Tojik" w:eastAsia="Times New Roman" w:hAnsi="Times New Tojik" w:cs="Times New Roman"/>
          <w:b/>
          <w:bCs/>
          <w:sz w:val="28"/>
          <w:szCs w:val="28"/>
        </w:rPr>
        <w:t>Моддаи 10(1).Ѕарор дар бораи додан ё надодани иїозатнома аз тарафи Іукумати Їуміурии</w:t>
      </w:r>
      <w:proofErr w:type="gramStart"/>
      <w:r w:rsidRPr="00F66810">
        <w:rPr>
          <w:rFonts w:ascii="Times New Tojik" w:eastAsia="Times New Roman" w:hAnsi="Times New Tojik" w:cs="Times New Roman"/>
          <w:b/>
          <w:bCs/>
          <w:sz w:val="28"/>
          <w:szCs w:val="28"/>
        </w:rPr>
        <w:t xml:space="preserve"> Т</w:t>
      </w:r>
      <w:proofErr w:type="gramEnd"/>
      <w:r w:rsidRPr="00F66810">
        <w:rPr>
          <w:rFonts w:ascii="Times New Tojik" w:eastAsia="Times New Roman" w:hAnsi="Times New Tojik" w:cs="Times New Roman"/>
          <w:b/>
          <w:bCs/>
          <w:sz w:val="28"/>
          <w:szCs w:val="28"/>
        </w:rPr>
        <w:t>оїикистон</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28.12.2012 </w:t>
      </w:r>
      <w:hyperlink r:id="rId66"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Ѕарор дар бораи додани иїозатнома барои фаъолияте, ки аз тарафи Іукумати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іамчун маѕоми иїозатномадиіанда тибѕи муѕаррароти Ѕонуни мазкур ва Низомнома дар бораи хусусиятіои иїозатномадиіњ ба баъзе намудіои фаъолият дода мешавад, бо фармоиши Іукумати Їуміурии Тоїикистон ба расмият дароварда 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Дар фармоиши Іукумати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оид ба додани иїозатнома иніо нишон дода мешаванд: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w:t>
      </w:r>
      <w:proofErr w:type="gramStart"/>
      <w:r w:rsidRPr="00F66810">
        <w:rPr>
          <w:rFonts w:ascii="Times New Tojik" w:eastAsia="Times New Roman" w:hAnsi="Times New Tojik" w:cs="Times New Roman"/>
          <w:sz w:val="28"/>
          <w:szCs w:val="28"/>
        </w:rPr>
        <w:t>м</w:t>
      </w:r>
      <w:proofErr w:type="gramEnd"/>
      <w:r w:rsidRPr="00F66810">
        <w:rPr>
          <w:rFonts w:ascii="Times New Tojik" w:eastAsia="Times New Roman" w:hAnsi="Times New Tojik" w:cs="Times New Roman"/>
          <w:sz w:val="28"/>
          <w:szCs w:val="28"/>
        </w:rPr>
        <w:t>ўілати амали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шарт ва талаботи иїозатномадиіњ;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w:t>
      </w:r>
      <w:proofErr w:type="gramStart"/>
      <w:r w:rsidRPr="00F66810">
        <w:rPr>
          <w:rFonts w:ascii="Times New Tojik" w:eastAsia="Times New Roman" w:hAnsi="Times New Tojik" w:cs="Times New Roman"/>
          <w:sz w:val="28"/>
          <w:szCs w:val="28"/>
        </w:rPr>
        <w:t>м</w:t>
      </w:r>
      <w:proofErr w:type="gramEnd"/>
      <w:r w:rsidRPr="00F66810">
        <w:rPr>
          <w:rFonts w:ascii="Times New Tojik" w:eastAsia="Times New Roman" w:hAnsi="Times New Tojik" w:cs="Times New Roman"/>
          <w:sz w:val="28"/>
          <w:szCs w:val="28"/>
        </w:rPr>
        <w:t>ўілати пешниіоди иїозатнома барои имзо;</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муайян намудани шахси мансабдори ваколатдор їиіати аз номи Іукумати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ба имзо расонидани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ўідадории бастани созишномаи сармоягузорњ бо маѕоми ваколатдори давлатњ;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дигар іолатіои пешбининамудаи санадіои меъёрии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Рад карда шудани дархости довталаби иїозатнома барои фаъолият оид ба истифодабарии сарватіои зеризаминњ аз їониби Іукумати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тибѕи муѕаррароти Ѕонуни мазкур ва Низомнома дар бораи хусусиятіои иїозатномадиіњ ба баъзе намудіои фаъолият бо санади дахлдори маѕомоти иїроияи иїозатномадиіанда ба расмият дароварда мешавад (Ѕонуни ЇТ  аз 28.12.2012 </w:t>
      </w:r>
      <w:hyperlink r:id="rId67"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3"/>
      <w:bookmarkEnd w:id="13"/>
      <w:r w:rsidRPr="00F66810">
        <w:rPr>
          <w:rFonts w:ascii="Times New Tojik" w:eastAsia="Times New Roman" w:hAnsi="Times New Tojik" w:cs="Times New Roman"/>
          <w:b/>
          <w:bCs/>
          <w:sz w:val="28"/>
          <w:szCs w:val="28"/>
        </w:rPr>
        <w:t>Моддаи 11. Іуїїате, ки мавїуд будани иїозатнома ва ѕарори додани онро тасдиѕ мекунад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Дар ѕарор оиди додани иїозатнома ва іуїїате, ки мавїуд будани онро тасдиѕ мекунад, иніо нишон дода мешаванд: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номи маѕоми иїозатномадиіанда;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барои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 ном ва шакли ташкилию іуѕуѕњ, сурољаи іуѕуѕњ ва маіалли їойгиршавии он;</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барои соіибкори инфиродњ - ному насаб, їои истиѕомат, маълумоти іуїїате, ки шахсиятро тасдиѕ мекунад;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намуди фаъолияти иїозатномадодашаванда;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раѕами баѕайдгирњ, </w:t>
      </w:r>
      <w:proofErr w:type="gramStart"/>
      <w:r w:rsidRPr="00F66810">
        <w:rPr>
          <w:rFonts w:ascii="Times New Tojik" w:eastAsia="Times New Roman" w:hAnsi="Times New Tojik" w:cs="Times New Roman"/>
          <w:sz w:val="28"/>
          <w:szCs w:val="28"/>
        </w:rPr>
        <w:t>р</w:t>
      </w:r>
      <w:proofErr w:type="gramEnd"/>
      <w:r w:rsidRPr="00F66810">
        <w:rPr>
          <w:rFonts w:ascii="Times New Tojik" w:eastAsia="Times New Roman" w:hAnsi="Times New Tojik" w:cs="Times New Roman"/>
          <w:sz w:val="28"/>
          <w:szCs w:val="28"/>
        </w:rPr>
        <w:t>ўз ва мўілати амали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раѕами мушаххаси андозсупоранда ва раѕами ягонаи мушаххас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29.12.2010 </w:t>
      </w:r>
      <w:hyperlink r:id="rId68"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662</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раѕ</w:t>
      </w:r>
      <w:proofErr w:type="gramStart"/>
      <w:r w:rsidRPr="00F66810">
        <w:rPr>
          <w:rFonts w:ascii="Times New Tojik" w:eastAsia="Times New Roman" w:hAnsi="Times New Tojik" w:cs="Times New Roman"/>
          <w:sz w:val="28"/>
          <w:szCs w:val="28"/>
        </w:rPr>
        <w:t>ами и</w:t>
      </w:r>
      <w:proofErr w:type="gramEnd"/>
      <w:r w:rsidRPr="00F66810">
        <w:rPr>
          <w:rFonts w:ascii="Times New Tojik" w:eastAsia="Times New Roman" w:hAnsi="Times New Tojik" w:cs="Times New Roman"/>
          <w:sz w:val="28"/>
          <w:szCs w:val="28"/>
        </w:rPr>
        <w:t>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w:t>
      </w:r>
      <w:proofErr w:type="gramStart"/>
      <w:r w:rsidRPr="00F66810">
        <w:rPr>
          <w:rFonts w:ascii="Times New Tojik" w:eastAsia="Times New Roman" w:hAnsi="Times New Tojik" w:cs="Times New Roman"/>
          <w:sz w:val="28"/>
          <w:szCs w:val="28"/>
        </w:rPr>
        <w:t>р</w:t>
      </w:r>
      <w:proofErr w:type="gramEnd"/>
      <w:r w:rsidRPr="00F66810">
        <w:rPr>
          <w:rFonts w:ascii="Times New Tojik" w:eastAsia="Times New Roman" w:hAnsi="Times New Tojik" w:cs="Times New Roman"/>
          <w:sz w:val="28"/>
          <w:szCs w:val="28"/>
        </w:rPr>
        <w:t>ўзи ѕабул кардани ѕарор оиди додани иїозатнома.</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4"/>
      <w:bookmarkEnd w:id="14"/>
      <w:r w:rsidRPr="00F66810">
        <w:rPr>
          <w:rFonts w:ascii="Times New Tojik" w:eastAsia="Times New Roman" w:hAnsi="Times New Tojik" w:cs="Times New Roman"/>
          <w:b/>
          <w:bCs/>
          <w:sz w:val="28"/>
          <w:szCs w:val="28"/>
        </w:rPr>
        <w:t xml:space="preserve">Моддаи 12. Аз нав </w:t>
      </w:r>
      <w:proofErr w:type="gramStart"/>
      <w:r w:rsidRPr="00F66810">
        <w:rPr>
          <w:rFonts w:ascii="Times New Tojik" w:eastAsia="Times New Roman" w:hAnsi="Times New Tojik" w:cs="Times New Roman"/>
          <w:b/>
          <w:bCs/>
          <w:sz w:val="28"/>
          <w:szCs w:val="28"/>
        </w:rPr>
        <w:t>ба</w:t>
      </w:r>
      <w:proofErr w:type="gramEnd"/>
      <w:r w:rsidRPr="00F66810">
        <w:rPr>
          <w:rFonts w:ascii="Times New Tojik" w:eastAsia="Times New Roman" w:hAnsi="Times New Tojik" w:cs="Times New Roman"/>
          <w:b/>
          <w:bCs/>
          <w:sz w:val="28"/>
          <w:szCs w:val="28"/>
        </w:rPr>
        <w:t xml:space="preserve"> расмият даровардани іуїїате, ки мавїуд будани иїозатномаро тасдиѕ менамояд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Дар іолати дигар шудани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таљйир ёфтани ном ё маіалли їойгиршавњ ва ё таљйир ёфтани ном ё їои истиѕомати соіибкори инфиродњ, иїозатномадор - шахси іуѕуѕњ (вориси іуѕуѕии ў) ё соіибкори инфиродњ ўідадор аст дар давоми на дертар аз понздаі рўз барои аз нав ба расмият даровардани іуїїате, ки иїозатнома доштанашро тасдиѕ менамояд, ариза диіад ва ба он іуїїатіоеро замима кунад, ки таљйироти нишондодашударо тасдиѕ менамоянд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69"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2. Іангоми аз нав ба расмият даровардани іуїїатіое, ки мавїуд будани иїозатномаро тасдиѕ менамоянд, маѕомоти иїозатномадиіанда ба феіристи иїозатнома таљйиротіои дахлдор медарорад. Іуїїатіое, ки мавїудияти иїозатномаро тасдиѕ менамоянд, дар давоми даі </w:t>
      </w:r>
      <w:proofErr w:type="gramStart"/>
      <w:r w:rsidRPr="00F66810">
        <w:rPr>
          <w:rFonts w:ascii="Times New Tojik" w:eastAsia="Times New Roman" w:hAnsi="Times New Tojik" w:cs="Times New Roman"/>
          <w:sz w:val="28"/>
          <w:szCs w:val="28"/>
        </w:rPr>
        <w:t>р</w:t>
      </w:r>
      <w:proofErr w:type="gramEnd"/>
      <w:r w:rsidRPr="00F66810">
        <w:rPr>
          <w:rFonts w:ascii="Times New Tojik" w:eastAsia="Times New Roman" w:hAnsi="Times New Tojik" w:cs="Times New Roman"/>
          <w:sz w:val="28"/>
          <w:szCs w:val="28"/>
        </w:rPr>
        <w:t>ўзи аризаи дахлдорро гирифтани маѕомоти иїозатномадиіанда аз нав ба расмият дароварда мешаванд.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Барои аз нав ба расмият даровардани іуїїати тасдиѕкунандаи мавїудияти иїозатнома ба андозаи ду нишондиіанда барои іисобіо музд ситонида мешавад, ки он ба буїети давлатњ ворид мегардад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6.10.2008 </w:t>
      </w:r>
      <w:hyperlink r:id="rId70"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435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5"/>
      <w:bookmarkEnd w:id="15"/>
      <w:r w:rsidRPr="00F66810">
        <w:rPr>
          <w:rFonts w:ascii="Times New Tojik" w:eastAsia="Times New Roman" w:hAnsi="Times New Tojik" w:cs="Times New Roman"/>
          <w:b/>
          <w:bCs/>
          <w:sz w:val="28"/>
          <w:szCs w:val="28"/>
        </w:rPr>
        <w:t>Моддаи 13. Амалњ намудани назорат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xml:space="preserve">1. Назоратро аз болои иїозатномадор оиди риоя намудани шарту талаботи иїозатнома, ки бо низомнома дар бораи хусусиятіои иїозатномадиіњ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баъзе намудіои фаъолият муайян гардидааст, маѕоми иїозатномадиіанда дар доираи салоіияти худ ба амал мебарорад.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Санїиши фаъолияти шахси иїозатномадор їиіати муайян намудани мутобиѕати он ба шарту талаботи иїозатнома, аз їониби маѕоме, ки иїозатномаи дахлдорро додааст, мутобиѕи Ѕонун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"Дар бораи санїиши фаъолияти субъектіои хоїагидор дар Їуміурии Тоїикистон" ба амал бароварда мешавад (Ѕонун аз 13.06.07с. № 277).</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Маѕоми иїозатномадиіанда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 надорад оиди мавзўъіое, ки ба салоіияти дигар маѕомоти іокимияти давлатњ дахл доранд, санїиш гузаронад.</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6"/>
      <w:bookmarkEnd w:id="16"/>
      <w:r w:rsidRPr="00F66810">
        <w:rPr>
          <w:rFonts w:ascii="Times New Tojik" w:eastAsia="Times New Roman" w:hAnsi="Times New Tojik" w:cs="Times New Roman"/>
          <w:b/>
          <w:bCs/>
          <w:sz w:val="28"/>
          <w:szCs w:val="28"/>
        </w:rPr>
        <w:t>Моддаи 14. Боздоштани иїозатнома ва бекор кардани амали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Маѕоми иїозатномадиіанда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 дорад іангоми такроран ошкор кардани камбудиіо ё шарту талаботи иїозатномадиіиро даљалона вайрон намудани иїозатномадор амали иїозатномаро боздорад.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Боздоштани амали иїозатнома іамчунин дар іолатіои истисноњ, агар ин барои пешгирии хатари бевосита барои іаёт ва саломатии одамон, ба миён омадани фалокати техногенњ, расонидани зарари барѕарорнашаванда ба объектіои табиат ё іолати муіити зист зарур бошад ва пешгирии ин іолатіо бо дигар роііо имконнопазир бошад, татбиѕ карда мешавад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71"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Маѕоми иїозатномадиіанда ўідадор аст, ки мўілати аз їониби иїозатномадор бартараф кардани ѕонуншиканиро, ки боиси боздоштани амали иїозатнома гардидааст, муѕаррар намояд. Мўілати нишондодашуда набояд аз се моі зиёд бошад. Агар иїозатномадор ѕонуншиканиіои мазкурро дар мўілати муѕарраршуда ислоі накарда бошад, маѕомоти иїозатномадиіанда ўідадор аст ба суд муроїиат намуда, бекор кардани иїозатномаро талаб намояд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72"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3. Иїозатномадор ўідадор </w:t>
      </w:r>
      <w:proofErr w:type="gramStart"/>
      <w:r w:rsidRPr="00F66810">
        <w:rPr>
          <w:rFonts w:ascii="Times New Tojik" w:eastAsia="Times New Roman" w:hAnsi="Times New Tojik" w:cs="Times New Roman"/>
          <w:sz w:val="28"/>
          <w:szCs w:val="28"/>
        </w:rPr>
        <w:t>аст ма</w:t>
      </w:r>
      <w:proofErr w:type="gramEnd"/>
      <w:r w:rsidRPr="00F66810">
        <w:rPr>
          <w:rFonts w:ascii="Times New Tojik" w:eastAsia="Times New Roman" w:hAnsi="Times New Tojik" w:cs="Times New Roman"/>
          <w:sz w:val="28"/>
          <w:szCs w:val="28"/>
        </w:rPr>
        <w:t xml:space="preserve">ѕоми иїозатномадиіандаро аз бартараф кардани ѕонуншиканиіое, ки боиси боздоштани амали иїозатнома гардидааст, хаттњ хабардор намояд. Маѕоми иїозатномадиіандае, ки амали иїозатномаро боздоштааст, оиди барѕарор намудани амали он ѕарор ѕабул мекунад ва дар ин бора ба иїозатномадор дар давоми се </w:t>
      </w:r>
      <w:proofErr w:type="gramStart"/>
      <w:r w:rsidRPr="00F66810">
        <w:rPr>
          <w:rFonts w:ascii="Times New Tojik" w:eastAsia="Times New Roman" w:hAnsi="Times New Tojik" w:cs="Times New Roman"/>
          <w:sz w:val="28"/>
          <w:szCs w:val="28"/>
        </w:rPr>
        <w:t>р</w:t>
      </w:r>
      <w:proofErr w:type="gramEnd"/>
      <w:r w:rsidRPr="00F66810">
        <w:rPr>
          <w:rFonts w:ascii="Times New Tojik" w:eastAsia="Times New Roman" w:hAnsi="Times New Tojik" w:cs="Times New Roman"/>
          <w:sz w:val="28"/>
          <w:szCs w:val="28"/>
        </w:rPr>
        <w:t xml:space="preserve">ўзи баъди хабардор шуданаш ва санїидани хатогиіое, ки иїозатномадор онро бартараф кардааст ва он боиси боздоштани амали иїозатнома гардидааст, ба </w:t>
      </w:r>
      <w:r w:rsidRPr="00F66810">
        <w:rPr>
          <w:rFonts w:ascii="Times New Tojik" w:eastAsia="Times New Roman" w:hAnsi="Times New Tojik" w:cs="Times New Roman"/>
          <w:sz w:val="28"/>
          <w:szCs w:val="28"/>
        </w:rPr>
        <w:lastRenderedPageBreak/>
        <w:t>таври хаттњ хабар медиіад. Мўілати иїозатнома дар давоми боздоштани амали он дароз карда намешавад ва барои барѕарор кардани амали он маблаљ ситонида намешавад.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4. Маѕоми иїозатномадиіанда метавонад иїозатномаро дар мавриди аз тарафи иїозатномадор дар давоми понздаі рўз напардохтани іаѕѕи </w:t>
      </w:r>
      <w:proofErr w:type="gramStart"/>
      <w:r w:rsidRPr="00F66810">
        <w:rPr>
          <w:rFonts w:ascii="Times New Tojik" w:eastAsia="Times New Roman" w:hAnsi="Times New Tojik" w:cs="Times New Roman"/>
          <w:sz w:val="28"/>
          <w:szCs w:val="28"/>
        </w:rPr>
        <w:t>и</w:t>
      </w:r>
      <w:proofErr w:type="gramEnd"/>
      <w:r w:rsidRPr="00F66810">
        <w:rPr>
          <w:rFonts w:ascii="Times New Tojik" w:eastAsia="Times New Roman" w:hAnsi="Times New Tojik" w:cs="Times New Roman"/>
          <w:sz w:val="28"/>
          <w:szCs w:val="28"/>
        </w:rPr>
        <w:t>їозатнома, инчунин оид ба истифодаи сарватіои зеризаминњ дар мўілати муѕарраргардида ба фаъолият шурўъ накардани иїозатномадор ва аз їониби иїозатномадор ба имзо нарасонидани созишномаи сармоягузорњ бо маѕоми ваколатдори давлатњ бекор кунад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28.12.2012 </w:t>
      </w:r>
      <w:hyperlink r:id="rId73"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5. Агар иїозатномадор шарту талаботи иїозатномаро риоя накарда бошад ва бар асари ин ба іуѕуѕу манфиатіои ѕонунњ, саломатии шаірвандон, дифоъ ва амнияти давлат, мероси фаріангии халѕіои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зиён расида бошад ва ё дар іолатіои пешбининамудаи ѕисми 2 моддаи мазкур иїозатнома бо ѕарори суд дар асоси аризаи маѕоми иїозатномадиіанда бекор карда мешавад. Инчунин иїозатномадиіанда іуѕуѕ дорад зимни ба суд додани ариза амали иїозатномаи мазкурро то рўзи ба іукми ѕонун даромадани ѕарори суд боздорад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74"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6. Ѕарори боздоштан ва бекор кардани амали иїозатнома барои фаъолият оид ба истифодаи сарватіои зеризаминњ тибѕи муѕаррароти моддаи мазкур ва Низомнома дар бораи хусусиятіои иїозатномадиіњ ба баъзе намудіои фаъолият аз їониби Іукумати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ѕабул карда мешавад (Ѕонуни ЇТ  аз 28.12.2012 </w:t>
      </w:r>
      <w:hyperlink r:id="rId75"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7. Ѕарори боздоштани амали иїозатнома, бекор кардани иїозатнома ва ё ба суд фиристодани аризаро оиди бекор кардани он маѕомоти иїозатномадиіанда бо далеліои асоснок баъди се </w:t>
      </w:r>
      <w:proofErr w:type="gramStart"/>
      <w:r w:rsidRPr="00F66810">
        <w:rPr>
          <w:rFonts w:ascii="Times New Tojik" w:eastAsia="Times New Roman" w:hAnsi="Times New Tojik" w:cs="Times New Roman"/>
          <w:sz w:val="28"/>
          <w:szCs w:val="28"/>
        </w:rPr>
        <w:t>р</w:t>
      </w:r>
      <w:proofErr w:type="gramEnd"/>
      <w:r w:rsidRPr="00F66810">
        <w:rPr>
          <w:rFonts w:ascii="Times New Tojik" w:eastAsia="Times New Roman" w:hAnsi="Times New Tojik" w:cs="Times New Roman"/>
          <w:sz w:val="28"/>
          <w:szCs w:val="28"/>
        </w:rPr>
        <w:t>ўзи ѕабул шуданаш ба иїозатномадор хаттњ хабар медиіад.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8. Нисбати ѕарори боздоштани амали иїозатнома ва бекор кардани он бо тартиби муѕаррарнамудаи ѕонунгузории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бо тартиби судњ шикоят кардан мумкин аст.</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7"/>
      <w:bookmarkEnd w:id="17"/>
      <w:r w:rsidRPr="00F66810">
        <w:rPr>
          <w:rFonts w:ascii="Times New Tojik" w:eastAsia="Times New Roman" w:hAnsi="Times New Tojik" w:cs="Times New Roman"/>
          <w:b/>
          <w:bCs/>
          <w:sz w:val="28"/>
          <w:szCs w:val="28"/>
        </w:rPr>
        <w:t>Моддаи 14 (1)</w:t>
      </w:r>
      <w:proofErr w:type="gramStart"/>
      <w:r w:rsidRPr="00F66810">
        <w:rPr>
          <w:rFonts w:ascii="Times New Tojik" w:eastAsia="Times New Roman" w:hAnsi="Times New Tojik" w:cs="Times New Roman"/>
          <w:b/>
          <w:bCs/>
          <w:sz w:val="28"/>
          <w:szCs w:val="28"/>
        </w:rPr>
        <w:t>.</w:t>
      </w:r>
      <w:proofErr w:type="gramEnd"/>
      <w:r w:rsidRPr="00F66810">
        <w:rPr>
          <w:rFonts w:ascii="Times New Tojik" w:eastAsia="Times New Roman" w:hAnsi="Times New Tojik" w:cs="Times New Roman"/>
          <w:b/>
          <w:bCs/>
          <w:sz w:val="28"/>
          <w:szCs w:val="28"/>
        </w:rPr>
        <w:t xml:space="preserve"> Ѕ</w:t>
      </w:r>
      <w:proofErr w:type="gramStart"/>
      <w:r w:rsidRPr="00F66810">
        <w:rPr>
          <w:rFonts w:ascii="Times New Tojik" w:eastAsia="Times New Roman" w:hAnsi="Times New Tojik" w:cs="Times New Roman"/>
          <w:b/>
          <w:bCs/>
          <w:sz w:val="28"/>
          <w:szCs w:val="28"/>
        </w:rPr>
        <w:t>а</w:t>
      </w:r>
      <w:proofErr w:type="gramEnd"/>
      <w:r w:rsidRPr="00F66810">
        <w:rPr>
          <w:rFonts w:ascii="Times New Tojik" w:eastAsia="Times New Roman" w:hAnsi="Times New Tojik" w:cs="Times New Roman"/>
          <w:b/>
          <w:bCs/>
          <w:sz w:val="28"/>
          <w:szCs w:val="28"/>
        </w:rPr>
        <w:t xml:space="preserve">тъ гардидани амали иїозатнома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76"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Амали иїозатнома дар іолатіои баріамдиіии шахси іуѕуѕњ ва ѕатъ гаштани амали шаіодатнома дар бораи баѕайдгирии давлатии шахси воѕењ ба сифати соіибкори инфиридњ, ба ѕувваи ѕонунњ даромадани іалномаи суд дар бораи бекор кардани амали иїозатнома, ба охир расидани мўілати </w:t>
      </w:r>
      <w:r w:rsidRPr="00F66810">
        <w:rPr>
          <w:rFonts w:ascii="Times New Tojik" w:eastAsia="Times New Roman" w:hAnsi="Times New Tojik" w:cs="Times New Roman"/>
          <w:sz w:val="28"/>
          <w:szCs w:val="28"/>
        </w:rPr>
        <w:lastRenderedPageBreak/>
        <w:t>амали иїозатнома, ѕабули ѕарори Іукумати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дар бораи бекор кардани иїозатнома барои фаъолият оид ба истифодабарии сарватіои зеризаминњ, инчунин дар асоси аризаи хаттии иїозатномадор ѕатъ карда мешавад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77"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28.12.2012 </w:t>
      </w:r>
      <w:hyperlink r:id="rId78"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8"/>
      <w:bookmarkEnd w:id="18"/>
      <w:r w:rsidRPr="00F66810">
        <w:rPr>
          <w:rFonts w:ascii="Times New Tojik" w:eastAsia="Times New Roman" w:hAnsi="Times New Tojik" w:cs="Times New Roman"/>
          <w:b/>
          <w:bCs/>
          <w:sz w:val="28"/>
          <w:szCs w:val="28"/>
        </w:rPr>
        <w:t>Моддаи 15. Пешбурди феіристи иїозатномаіо</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79"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Маѕоми иїозатномадиіанда феіристи иїозатномаіоро пеш мебарад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80"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20.06.2019 </w:t>
      </w:r>
      <w:hyperlink r:id="rId81"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Дар феіристи иїозатномаіо љайр аз маълумоте, ки дар моддаи 9 Ѕонуни мазкур пешбинњ шудаанд, маълумоти зерин нишон дода мешаванд: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маълумот оид ба довталаби иїозатнома (номи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барои соіибкори инфиродњ - насаб, ном ва номи падар);</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намуди фаъолият, ки барои амалњ намудани он иїозатнома дода шудааст;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сана </w:t>
      </w:r>
      <w:proofErr w:type="gramStart"/>
      <w:r w:rsidRPr="00F66810">
        <w:rPr>
          <w:rFonts w:ascii="Times New Tojik" w:eastAsia="Times New Roman" w:hAnsi="Times New Tojik" w:cs="Times New Roman"/>
          <w:sz w:val="28"/>
          <w:szCs w:val="28"/>
        </w:rPr>
        <w:t>ва ра</w:t>
      </w:r>
      <w:proofErr w:type="gramEnd"/>
      <w:r w:rsidRPr="00F66810">
        <w:rPr>
          <w:rFonts w:ascii="Times New Tojik" w:eastAsia="Times New Roman" w:hAnsi="Times New Tojik" w:cs="Times New Roman"/>
          <w:sz w:val="28"/>
          <w:szCs w:val="28"/>
        </w:rPr>
        <w:t>ѕами ѕарор (амр, фармон, фармоиш) дар бораи додани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силсила, раѕам ва санаи додани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маълумот дар бораи азнавбарасмиятдарории иїозатнома ва дар сурати аз нав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расмият даровардани он додани нусха ва нусхаи дуюми (дубликати)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асос, сана </w:t>
      </w:r>
      <w:proofErr w:type="gramStart"/>
      <w:r w:rsidRPr="00F66810">
        <w:rPr>
          <w:rFonts w:ascii="Times New Tojik" w:eastAsia="Times New Roman" w:hAnsi="Times New Tojik" w:cs="Times New Roman"/>
          <w:sz w:val="28"/>
          <w:szCs w:val="28"/>
        </w:rPr>
        <w:t>ва ра</w:t>
      </w:r>
      <w:proofErr w:type="gramEnd"/>
      <w:r w:rsidRPr="00F66810">
        <w:rPr>
          <w:rFonts w:ascii="Times New Tojik" w:eastAsia="Times New Roman" w:hAnsi="Times New Tojik" w:cs="Times New Roman"/>
          <w:sz w:val="28"/>
          <w:szCs w:val="28"/>
        </w:rPr>
        <w:t>ѕами ѕарор (амр, фармон, фармоиш) дар бораи бартараф кардани вайронкунии шарту талаботи иїозатномадиіњ;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асос, сана </w:t>
      </w:r>
      <w:proofErr w:type="gramStart"/>
      <w:r w:rsidRPr="00F66810">
        <w:rPr>
          <w:rFonts w:ascii="Times New Tojik" w:eastAsia="Times New Roman" w:hAnsi="Times New Tojik" w:cs="Times New Roman"/>
          <w:sz w:val="28"/>
          <w:szCs w:val="28"/>
        </w:rPr>
        <w:t>ва ра</w:t>
      </w:r>
      <w:proofErr w:type="gramEnd"/>
      <w:r w:rsidRPr="00F66810">
        <w:rPr>
          <w:rFonts w:ascii="Times New Tojik" w:eastAsia="Times New Roman" w:hAnsi="Times New Tojik" w:cs="Times New Roman"/>
          <w:sz w:val="28"/>
          <w:szCs w:val="28"/>
        </w:rPr>
        <w:t>ѕами ѕарор (амр, фармон, фармоиш) дар бораи боздоштан ва барѕарор кардани амали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асос, сана </w:t>
      </w:r>
      <w:proofErr w:type="gramStart"/>
      <w:r w:rsidRPr="00F66810">
        <w:rPr>
          <w:rFonts w:ascii="Times New Tojik" w:eastAsia="Times New Roman" w:hAnsi="Times New Tojik" w:cs="Times New Roman"/>
          <w:sz w:val="28"/>
          <w:szCs w:val="28"/>
        </w:rPr>
        <w:t>ва ра</w:t>
      </w:r>
      <w:proofErr w:type="gramEnd"/>
      <w:r w:rsidRPr="00F66810">
        <w:rPr>
          <w:rFonts w:ascii="Times New Tojik" w:eastAsia="Times New Roman" w:hAnsi="Times New Tojik" w:cs="Times New Roman"/>
          <w:sz w:val="28"/>
          <w:szCs w:val="28"/>
        </w:rPr>
        <w:t>ѕами ѕарор (амр, фармон, фармоиш) дар бораи бекор кардани иїозатнома;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асос, сана ва раѕами ѕарор (амр, фармон, фармоиш) дар бораи ѕатъ намудани амали иїозатнома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82"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Маълумоти дар феіристи иїозатномаіо буда, барои шиносонидани шахсони воѕењ ва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кушода аст.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4. Маълумот аз феіристи иїозатномаіо ба шахсони воѕењ ва іуѕуѕњ ройгон дода мешавад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83"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20.06.2019 </w:t>
      </w:r>
      <w:hyperlink r:id="rId84"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5. Мўілати додани маълумот аз феіристи иїозатномаіо баъди ѕабули аризаи дахлдор набояд аз се рўз зиёд бошад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85"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19"/>
      <w:bookmarkEnd w:id="19"/>
      <w:r w:rsidRPr="00F66810">
        <w:rPr>
          <w:rFonts w:ascii="Times New Tojik" w:eastAsia="Times New Roman" w:hAnsi="Times New Tojik" w:cs="Times New Roman"/>
          <w:b/>
          <w:bCs/>
          <w:sz w:val="28"/>
          <w:szCs w:val="28"/>
        </w:rPr>
        <w:t xml:space="preserve">Моддаи 16. Маблаљгузории иїозатномадиіњ ва пардохти іаѕѕи </w:t>
      </w:r>
      <w:proofErr w:type="gramStart"/>
      <w:r w:rsidRPr="00F66810">
        <w:rPr>
          <w:rFonts w:ascii="Times New Tojik" w:eastAsia="Times New Roman" w:hAnsi="Times New Tojik" w:cs="Times New Roman"/>
          <w:b/>
          <w:bCs/>
          <w:sz w:val="28"/>
          <w:szCs w:val="28"/>
        </w:rPr>
        <w:t>и</w:t>
      </w:r>
      <w:proofErr w:type="gramEnd"/>
      <w:r w:rsidRPr="00F66810">
        <w:rPr>
          <w:rFonts w:ascii="Times New Tojik" w:eastAsia="Times New Roman" w:hAnsi="Times New Tojik" w:cs="Times New Roman"/>
          <w:b/>
          <w:bCs/>
          <w:sz w:val="28"/>
          <w:szCs w:val="28"/>
        </w:rPr>
        <w:t>їозатнома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Иїозатномадиіњ дар доираи маблаљи аз буїети дахлдор барои хароїоти маѕомоти иїозатномадиіњ їудогардида маблаљгузорњ 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Барои баррасии ариза оид ба додани иїозатнома ба намудіои фаъолияти бо моддаи 17 Ѕонуни мазкур пешбинигардида ба андозаи чор нишондиіанда барои іисобіо ва ба намудіои фаъолияти бо моддаи 18 Ѕонуни мазкур пешбинигардида ба андозаи даі нишондиіанда барои іисобіо іаѕ пардохта мешавад, ки оніо пас гардонида намешаванд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86"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w:t>
      </w:r>
      <w:proofErr w:type="gramStart"/>
      <w:r w:rsidRPr="00F66810">
        <w:rPr>
          <w:rFonts w:ascii="Times New Tojik" w:eastAsia="Times New Roman" w:hAnsi="Times New Tojik" w:cs="Times New Roman"/>
          <w:sz w:val="28"/>
          <w:szCs w:val="28"/>
        </w:rPr>
        <w:t xml:space="preserve">6.10.2008 </w:t>
      </w:r>
      <w:hyperlink r:id="rId87"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435</w:t>
        </w:r>
      </w:hyperlink>
      <w:r w:rsidRPr="00F66810">
        <w:rPr>
          <w:rFonts w:ascii="Times New Tojik" w:eastAsia="Times New Roman" w:hAnsi="Times New Tojik" w:cs="Times New Roman"/>
          <w:sz w:val="28"/>
          <w:szCs w:val="28"/>
        </w:rPr>
        <w:t>).</w:t>
      </w:r>
      <w:proofErr w:type="gramEnd"/>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3. Барои додани иїозатнома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намудіои фаъолияти бо моддаи 17 Ѕонуни мазкур пешбинигардида ба андозаи даі нишондиіанда барои іисобіо іаѕ пардохта мешавад. Андозаи іаѕѕи додани иїозатнома барои намудіои фаъолияти дар моддаи 18 Ѕонуни мазкур пешбинигардидаро Іукумати Їуміурии Тоїикистон аз рўи іар намуди фаъолият дар Низомнома дар бораи хусусиятіои иїозатномадиіњ ба баъзе намудіои фаъолият муайян мекунад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88"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аз 6.10.2008 </w:t>
      </w:r>
      <w:hyperlink r:id="rId89"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435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4. Маблаљіои пардохтіои іаѕѕи иїозатнома ба буїети давлатњ гузаронида мешавад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90"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5. Іангоми дароз намудани мўілати амали иїозатнома аз довталаб маблаљи ба іаѕѕи </w:t>
      </w:r>
      <w:proofErr w:type="gramStart"/>
      <w:r w:rsidRPr="00F66810">
        <w:rPr>
          <w:rFonts w:ascii="Times New Tojik" w:eastAsia="Times New Roman" w:hAnsi="Times New Tojik" w:cs="Times New Roman"/>
          <w:sz w:val="28"/>
          <w:szCs w:val="28"/>
        </w:rPr>
        <w:t>и</w:t>
      </w:r>
      <w:proofErr w:type="gramEnd"/>
      <w:r w:rsidRPr="00F66810">
        <w:rPr>
          <w:rFonts w:ascii="Times New Tojik" w:eastAsia="Times New Roman" w:hAnsi="Times New Tojik" w:cs="Times New Roman"/>
          <w:sz w:val="28"/>
          <w:szCs w:val="28"/>
        </w:rPr>
        <w:t>їозатномадиіњ баробар ситонида мешавад.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Дар сурати мутобиѕи муѕаррароти ѕисми 1 моддаи 8 Ѕонуни мазкур кам кардани мўілати амали иїозатнома маблаљи пардохти іаѕѕи иїозатномадиіњ мутаносибан ба мўілати амали иїозатнома кам карда мешавад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91"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0"/>
      <w:bookmarkEnd w:id="20"/>
      <w:r w:rsidRPr="00F66810">
        <w:rPr>
          <w:rFonts w:ascii="Times New Tojik" w:eastAsia="Times New Roman" w:hAnsi="Times New Tojik" w:cs="Times New Roman"/>
          <w:b/>
          <w:bCs/>
          <w:sz w:val="28"/>
          <w:szCs w:val="28"/>
        </w:rPr>
        <w:t>Моддаи 17. Номгўи намудіои фаьолияте, ки барои амалњ намудани оні</w:t>
      </w:r>
      <w:proofErr w:type="gramStart"/>
      <w:r w:rsidRPr="00F66810">
        <w:rPr>
          <w:rFonts w:ascii="Times New Tojik" w:eastAsia="Times New Roman" w:hAnsi="Times New Tojik" w:cs="Times New Roman"/>
          <w:b/>
          <w:bCs/>
          <w:sz w:val="28"/>
          <w:szCs w:val="28"/>
        </w:rPr>
        <w:t>о</w:t>
      </w:r>
      <w:proofErr w:type="gramEnd"/>
      <w:r w:rsidRPr="00F66810">
        <w:rPr>
          <w:rFonts w:ascii="Times New Tojik" w:eastAsia="Times New Roman" w:hAnsi="Times New Tojik" w:cs="Times New Roman"/>
          <w:b/>
          <w:bCs/>
          <w:sz w:val="28"/>
          <w:szCs w:val="28"/>
        </w:rPr>
        <w:t xml:space="preserve"> иїозатнома зарур аст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92"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Мутобиѕи Ѕонуни мазкур барои намудіои зерини фаъолият иїозатнома зарур аст: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додани сертификатіои калидіои имзои электронии раѕамњ, ба ѕайд гирифтани соіибони имзоіои электронии раѕамњ, хизматрасонњ вобаста ба истифодаи имзоіои электронии раѕамњ ва тасдиѕ кардани іаѕѕонияти имзоіои электронии раѕамњ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26.07.2014 </w:t>
      </w:r>
      <w:hyperlink r:id="rId93"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1110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ошкор намудани таїіизоти электроние, ки барои  љайриошкоро ба даст овардани иттилоот дар биноіо ва воситаіои техникњ таъин гардидаанд (ба истиснои іолатіое, ки агар ин фаъолият барои таъмини эітиёїоти худи шахси іуѕуѕњ ё соіибкори инфиродњ анїом дода шавад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26.07.2014 </w:t>
      </w:r>
      <w:hyperlink r:id="rId94"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1110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коркард ва истеісоли воситаіои іифзи иттилооти махфиёна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26.07.2014 </w:t>
      </w:r>
      <w:hyperlink r:id="rId95"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1110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іифзи техникии иттилооти махфиёна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26.07.2014 </w:t>
      </w:r>
      <w:hyperlink r:id="rId96"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1110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коркард ва истеісоли воситаіои махсуси техникие, ки барои љайриошкоро ба даст овардани иттилоот пешбинњ шудаанд, фурўши ин воситаіо ва инчунин хариди оніо бо маѕсади фурўш дар іолатіое, ки ин намудіои фаъолият аз тарафи соіибкорон ва шахсони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ѕии ба соіибкорњ машљулбуда амалњ гардонида мешаванд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26.07.2014 </w:t>
      </w:r>
      <w:hyperlink r:id="rId97"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1110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тайёр кардани маісулоти матбаавии аз сохтакорњ муіофизатшаванда, инчунин савдои маісулоти мазкур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30.05.2017 </w:t>
      </w:r>
      <w:hyperlink r:id="rId98"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1434</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истеісол, сохтан, фурўш, коллексиякунњ ё банамоишгузории силоі ва лавозимоти їангии он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18.03.2015 </w:t>
      </w:r>
      <w:hyperlink r:id="rId99"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1184</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таъмир ва хизматрасонии механизміои борбардорњ (ба истиснои іолатіое, ки агар ин фаъолият барои таъмини эітиёїоти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инфиродњ анїом дода 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истифодаи иншоотіои истеісолие, ки хавфи таркидан, сўхтан ва химиявњ доранд;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истеісол, коркард, истихроїи нафт, газ, ангишт ва истифодаи шабакаіои иншооти нафтњ ва газњ;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нигоідорњ ва фурўши нафту газ ва маісулоти коркарди оніо (ба истиснои іолатіое, ки агар ин фаъолият барои таъмини эітиёїоти худи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инфиродњ анїом дода 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васл, танзим ва таъмири иншоотіо ва таїіизоти энергетикњ (ба истиснои іолатіое, ки ин кор барои таъмини эітиёїоти худи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инфиродњ анїом дода 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гузаронидани экспертизаи бехатарии саноатњ;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истеісол, нигоідорњ, паін кардан, интиѕол додан ва истифодаи маводи таркандаи таъиноти саноатњ;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истеісол ва паін намудани маісулоти тарфгарњ (пиротехникњ), ки ба кадастри давлатии маводи тарканда дохил шудаанд;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иїрои коріои васлу таъмир ва хизматрасонии воситаіои таъмини аз сўхтор пешгирњ кардани биною иншоотіо;</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истеісол, додан ва таѕсим кардани энергияи барѕ (ба истиснои іолатіое, ки агар ин фаъолият барои таъмини эітиёїоти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инфиродњ анїом дода 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коріои лоиіакашњ ва тадѕиѕотњ, сохтмони биноіо ва иморату иншоот, аз їумла васеъкунњ, азнавсозњ, таъмир ва барѕарор кардани объектіои мавїуда (ба истиснои сохтмони манзили шахсњ барои эітиёїоти шахсии худ)(Ѕонуни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28.12.2012 </w:t>
      </w:r>
      <w:hyperlink r:id="rId100"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ба коріои лоиіакашњ ва тадѕиѕотњ, сохтмон, таъмир ва барѕарор кардани роііои автомобилгард, </w:t>
      </w:r>
      <w:proofErr w:type="gramStart"/>
      <w:r w:rsidRPr="00F66810">
        <w:rPr>
          <w:rFonts w:ascii="Times New Tojik" w:eastAsia="Times New Roman" w:hAnsi="Times New Tojik" w:cs="Times New Roman"/>
          <w:sz w:val="28"/>
          <w:szCs w:val="28"/>
        </w:rPr>
        <w:t>роіи</w:t>
      </w:r>
      <w:proofErr w:type="gramEnd"/>
      <w:r w:rsidRPr="00F66810">
        <w:rPr>
          <w:rFonts w:ascii="Times New Tojik" w:eastAsia="Times New Roman" w:hAnsi="Times New Tojik" w:cs="Times New Roman"/>
          <w:sz w:val="28"/>
          <w:szCs w:val="28"/>
        </w:rPr>
        <w:t xml:space="preserve"> оіан ва иншоотіои роі;</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коріои маркшейдерњ;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геодезњ ва харитасозњ;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дар </w:t>
      </w:r>
      <w:proofErr w:type="gramStart"/>
      <w:r w:rsidRPr="00F66810">
        <w:rPr>
          <w:rFonts w:ascii="Times New Tojik" w:eastAsia="Times New Roman" w:hAnsi="Times New Tojik" w:cs="Times New Roman"/>
          <w:sz w:val="28"/>
          <w:szCs w:val="28"/>
        </w:rPr>
        <w:t>со</w:t>
      </w:r>
      <w:proofErr w:type="gramEnd"/>
      <w:r w:rsidRPr="00F66810">
        <w:rPr>
          <w:rFonts w:ascii="Times New Tojik" w:eastAsia="Times New Roman" w:hAnsi="Times New Tojik" w:cs="Times New Roman"/>
          <w:sz w:val="28"/>
          <w:szCs w:val="28"/>
        </w:rPr>
        <w:t>іаи обуіавосанїњ ва соіаіои ба он алоѕаманд, аз їумла иїрои коріои фаъолона таъсир расонидан ба іодисоту раванди обуіавосанїњ ва геофизикњ;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xml:space="preserve">- фаъолияти фарматсевтњ (тайёр ва истеісол кардани доруворњ ва воситаіои косметикњ, истеісоли молу техникаи тиббњ, фурўши доруворњ </w:t>
      </w:r>
      <w:proofErr w:type="gramStart"/>
      <w:r w:rsidRPr="00F66810">
        <w:rPr>
          <w:rFonts w:ascii="Times New Tojik" w:eastAsia="Times New Roman" w:hAnsi="Times New Tojik" w:cs="Times New Roman"/>
          <w:sz w:val="28"/>
          <w:szCs w:val="28"/>
        </w:rPr>
        <w:t>ва</w:t>
      </w:r>
      <w:proofErr w:type="gramEnd"/>
      <w:r w:rsidRPr="00F66810">
        <w:rPr>
          <w:rFonts w:ascii="Times New Tojik" w:eastAsia="Times New Roman" w:hAnsi="Times New Tojik" w:cs="Times New Roman"/>
          <w:sz w:val="28"/>
          <w:szCs w:val="28"/>
        </w:rPr>
        <w:t xml:space="preserve"> моліои тиббњ, истеісол ва фурўши љизои иловагии табобатию профилактикњ);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хусусии тиббњ;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хизматрасонии техникии техникаи тиббњ (ба истиснои іолатіое, ки агар ин кор барои таъмини эітиёїоти худи 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инфиродњ анїом дода шавад);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бо истифодаи ангезандаіои бемориіои сирояткунанда;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истеісоли воситаіои дезинфексионњ, дезинсексионњ ва дератизатсионњ;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киштукори растаниіои нашъадор ба маѕсадіои илмњ, іамчунин таіияи воситаіои нави нашъадор ва моддаіои психотропњ;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фаъолияти вобаста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муомилоти ѕонунии воситаіои нашъадор, моддаіои психотропњ ва прекурсоріо (таіия, истеісол, тайёр кардан, коркард, нигоі доштан, интиѕол, муросилот, додан, фурўш, таѕсимот, соіиб шудан, истифода, воридот ва содирот);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фаъолияти вобаста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манбаъіои афканишоти иондоркунанда;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муомилот бо партовіои радиоактивњ(Ѕонуни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28.12.2012 </w:t>
      </w:r>
      <w:hyperlink r:id="rId101"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911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вобаста ба воридоту содирот, истеісол, фурўш, истифода, іамлу наѕл, коркард, нигоідории муваѕѕатњ ва дарозмуддати моддаіои радиоактивњ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19.05.2009 </w:t>
      </w:r>
      <w:hyperlink r:id="rId102"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519</w:t>
        </w:r>
      </w:hyperlink>
      <w:r w:rsidRPr="00F66810">
        <w:rPr>
          <w:rFonts w:ascii="Times New Tojik" w:eastAsia="Times New Roman" w:hAnsi="Times New Tojik" w:cs="Times New Roman"/>
          <w:sz w:val="28"/>
          <w:szCs w:val="28"/>
        </w:rPr>
        <w:t xml:space="preserve">, аз 20.06.2019 </w:t>
      </w:r>
      <w:hyperlink r:id="rId103"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назорати содироти маісулоти таъиноти дуіадафа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23.07.2016 </w:t>
      </w:r>
      <w:hyperlink r:id="rId104" w:tooltip="Ссылка на Ѕонуни ЇТ Оид ба ворид намудани таљйиру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1353</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ба мусофиркашонњ ва боркашонњ </w:t>
      </w:r>
      <w:proofErr w:type="gramStart"/>
      <w:r w:rsidRPr="00F66810">
        <w:rPr>
          <w:rFonts w:ascii="Times New Tojik" w:eastAsia="Times New Roman" w:hAnsi="Times New Tojik" w:cs="Times New Roman"/>
          <w:sz w:val="28"/>
          <w:szCs w:val="28"/>
        </w:rPr>
        <w:t>бо на</w:t>
      </w:r>
      <w:proofErr w:type="gramEnd"/>
      <w:r w:rsidRPr="00F66810">
        <w:rPr>
          <w:rFonts w:ascii="Times New Tojik" w:eastAsia="Times New Roman" w:hAnsi="Times New Tojik" w:cs="Times New Roman"/>
          <w:sz w:val="28"/>
          <w:szCs w:val="28"/>
        </w:rPr>
        <w:t>ѕлиёти іавоњ;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мусофиркашонњ ва боркашонњ бо наѕлиётн автомобилњ (ба истиснои іолатіое, ки ин фаъолият барои таъмини эітиёїоти худи шахси іуѕуѕњ ё соіибкори инфиродњ анїом дода шавад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5.01.2008 </w:t>
      </w:r>
      <w:hyperlink r:id="rId105"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349</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ба мусофиркашонњ ва боркашонњ бо наѕлиёти роіи оіан (ба истиснои іолатіое, ки агар ин фаъолият барои таъмини эітиёїоти худи </w:t>
      </w:r>
      <w:r w:rsidRPr="00F66810">
        <w:rPr>
          <w:rFonts w:ascii="Times New Tojik" w:eastAsia="Times New Roman" w:hAnsi="Times New Tojik" w:cs="Times New Roman"/>
          <w:sz w:val="28"/>
          <w:szCs w:val="28"/>
        </w:rPr>
        <w:lastRenderedPageBreak/>
        <w:t>шахси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ѕњ ё соіибкори инфиродњ анїом дода шавад ва набаромадан ба роіи оіани истифодаи умум);</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ба хизматрасонии техникњ ва таъмир дар наѕлиёти автомобилњ ва </w:t>
      </w:r>
      <w:proofErr w:type="gramStart"/>
      <w:r w:rsidRPr="00F66810">
        <w:rPr>
          <w:rFonts w:ascii="Times New Tojik" w:eastAsia="Times New Roman" w:hAnsi="Times New Tojik" w:cs="Times New Roman"/>
          <w:sz w:val="28"/>
          <w:szCs w:val="28"/>
        </w:rPr>
        <w:t>роіи</w:t>
      </w:r>
      <w:proofErr w:type="gramEnd"/>
      <w:r w:rsidRPr="00F66810">
        <w:rPr>
          <w:rFonts w:ascii="Times New Tojik" w:eastAsia="Times New Roman" w:hAnsi="Times New Tojik" w:cs="Times New Roman"/>
          <w:sz w:val="28"/>
          <w:szCs w:val="28"/>
        </w:rPr>
        <w:t xml:space="preserve"> оіан;</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терминаліои мусофиркашонњ ва боркашонњ;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хизматрасонии техникњ іангоми парвози наѕлиёти іавоњ;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воридот, содирот, фурўш ва истифодаи іавопаймои бесарнишин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14.05.2016 </w:t>
      </w:r>
      <w:hyperlink r:id="rId106"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1318</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таъмир ва хизматрасонии техникии наѕлиёти іавоњ;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їамъоварњ, истифода, безараргардонњ, кашонидан ва їойгиркунонии партовіои хатарнок;</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ташкилу нигоідории кассаіои тотализатор, идораіои букмекерњ ва бозии лото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26.06.2009 </w:t>
      </w:r>
      <w:hyperlink r:id="rId107"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485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фаъолияти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іодиіњ (нархгузорњ);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туристњ;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ба тайёр кардан, коркард ва фурўши пораву партови металліои </w:t>
      </w:r>
      <w:proofErr w:type="gramStart"/>
      <w:r w:rsidRPr="00F66810">
        <w:rPr>
          <w:rFonts w:ascii="Times New Tojik" w:eastAsia="Times New Roman" w:hAnsi="Times New Tojik" w:cs="Times New Roman"/>
          <w:sz w:val="28"/>
          <w:szCs w:val="28"/>
        </w:rPr>
        <w:t>сиё</w:t>
      </w:r>
      <w:proofErr w:type="gramEnd"/>
      <w:r w:rsidRPr="00F66810">
        <w:rPr>
          <w:rFonts w:ascii="Times New Tojik" w:eastAsia="Times New Roman" w:hAnsi="Times New Tojik" w:cs="Times New Roman"/>
          <w:sz w:val="28"/>
          <w:szCs w:val="28"/>
        </w:rPr>
        <w:t>і ва ранга;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бо кор таъмин кардани шаірвандони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берун аз Їуміурии Тоїикистон ва бо кор таъмин кардани шаірвандони хориїњ дар іудуди Їуміурии Тоїикистон;</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аудиторњ;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аудитории экологњ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23.11.2015 </w:t>
      </w:r>
      <w:hyperlink r:id="rId108"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1246</w:t>
        </w:r>
      </w:hyperlink>
      <w:r w:rsidRPr="00F66810">
        <w:rPr>
          <w:rFonts w:ascii="Times New Tojik" w:eastAsia="Times New Roman" w:hAnsi="Times New Tojik" w:cs="Times New Roman"/>
          <w:sz w:val="28"/>
          <w:szCs w:val="28"/>
        </w:rPr>
        <w:t xml:space="preserve">);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ломбардіо;</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дар </w:t>
      </w:r>
      <w:proofErr w:type="gramStart"/>
      <w:r w:rsidRPr="00F66810">
        <w:rPr>
          <w:rFonts w:ascii="Times New Tojik" w:eastAsia="Times New Roman" w:hAnsi="Times New Tojik" w:cs="Times New Roman"/>
          <w:sz w:val="28"/>
          <w:szCs w:val="28"/>
        </w:rPr>
        <w:t>со</w:t>
      </w:r>
      <w:proofErr w:type="gramEnd"/>
      <w:r w:rsidRPr="00F66810">
        <w:rPr>
          <w:rFonts w:ascii="Times New Tojik" w:eastAsia="Times New Roman" w:hAnsi="Times New Tojik" w:cs="Times New Roman"/>
          <w:sz w:val="28"/>
          <w:szCs w:val="28"/>
        </w:rPr>
        <w:t>іаи биржа;</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суљуртавњ;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фаъолияти иштирокчиёни касбии бозори </w:t>
      </w:r>
      <w:proofErr w:type="gramStart"/>
      <w:r w:rsidRPr="00F66810">
        <w:rPr>
          <w:rFonts w:ascii="Times New Tojik" w:eastAsia="Times New Roman" w:hAnsi="Times New Tojik" w:cs="Times New Roman"/>
          <w:sz w:val="28"/>
          <w:szCs w:val="28"/>
        </w:rPr>
        <w:t>ко</w:t>
      </w:r>
      <w:proofErr w:type="gramEnd"/>
      <w:r w:rsidRPr="00F66810">
        <w:rPr>
          <w:rFonts w:ascii="Times New Tojik" w:eastAsia="Times New Roman" w:hAnsi="Times New Tojik" w:cs="Times New Roman"/>
          <w:sz w:val="28"/>
          <w:szCs w:val="28"/>
        </w:rPr>
        <w:t>љазіои ѕиматнок;</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хориї карда шуд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19.03.2013 </w:t>
      </w:r>
      <w:hyperlink r:id="rId109" w:tooltip="Ссылка на Ѕонуни ЇТ Оид ба ворид намудани таљйиру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950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фаъолияти хусусии байторњ;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хориї карда шуд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18.03.2015 </w:t>
      </w:r>
      <w:hyperlink r:id="rId110" w:tooltip="Ссылка на Ѕонуни ЇТ Оид ба ворид намудани таљйирот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1191</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фаъолияти </w:t>
      </w:r>
      <w:proofErr w:type="gramStart"/>
      <w:r w:rsidRPr="00F66810">
        <w:rPr>
          <w:rFonts w:ascii="Times New Tojik" w:eastAsia="Times New Roman" w:hAnsi="Times New Tojik" w:cs="Times New Roman"/>
          <w:sz w:val="28"/>
          <w:szCs w:val="28"/>
        </w:rPr>
        <w:t>со</w:t>
      </w:r>
      <w:proofErr w:type="gramEnd"/>
      <w:r w:rsidRPr="00F66810">
        <w:rPr>
          <w:rFonts w:ascii="Times New Tojik" w:eastAsia="Times New Roman" w:hAnsi="Times New Tojik" w:cs="Times New Roman"/>
          <w:sz w:val="28"/>
          <w:szCs w:val="28"/>
        </w:rPr>
        <w:t>іаи маориф (ба истиснои муассисаіои давлатии таълими томактабњ ва таісилоти умумњ (ибтидоњ, умумии асосњ ва миёнаи умумњ);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вобаста ба муомилоти металліои ѕиматбаі</w:t>
      </w:r>
      <w:proofErr w:type="gramStart"/>
      <w:r w:rsidRPr="00F66810">
        <w:rPr>
          <w:rFonts w:ascii="Times New Tojik" w:eastAsia="Times New Roman" w:hAnsi="Times New Tojik" w:cs="Times New Roman"/>
          <w:sz w:val="28"/>
          <w:szCs w:val="28"/>
        </w:rPr>
        <w:t>о ва</w:t>
      </w:r>
      <w:proofErr w:type="gramEnd"/>
      <w:r w:rsidRPr="00F66810">
        <w:rPr>
          <w:rFonts w:ascii="Times New Tojik" w:eastAsia="Times New Roman" w:hAnsi="Times New Tojik" w:cs="Times New Roman"/>
          <w:sz w:val="28"/>
          <w:szCs w:val="28"/>
        </w:rPr>
        <w:t xml:space="preserve"> сангіои ѕиматбаіо (коркарди пораву партови металліои ѕиматбаіо бо маѕсади ба даст овардани натиїаи ниіоии маісулот, холис кардани металліои ѕиматбаіо ва рекуператсияи сангіои ѕиматбаіо, аз аіолњ харидани маснуоти заргарњ ва дигар маснуоти аз металлу сангіои ѕиматбаіо сохташудаи рўзгор ва шикастапораіои оніо, хариду фурўши яклухт ва чаканаи металліои ѕиматбаіо ва сангіои ѕиматбаіо), ба истиснои фаъолияти истихроїи канданиіои фоиданоки пошхўрда бо усули худфаъолњ ва худбиёрњ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12.11.2013 </w:t>
      </w:r>
      <w:hyperlink r:id="rId111" w:tooltip="Ссылка на Ѕонуни ЇТ Оид ба ворид намудани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1030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кормандони масъули патентњ;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соіаіои телевизион, радиошунавонњ ва истеісоли маісулоти аудиовизуалњ;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фаъолияти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даст овардан, фурўш, истифода, партов ва нобуд кардани моддаіои вайронкунандаи ѕабати озон ва маісулоти дорандаи оніо, инчунин іамаи намуди фаъолият, ки бо васлнамоњ, хизматрасонњ ва таъмири таїіизоте, ки бо истифодаи моддаіои вайронкунандаи ѕабати озон кор мекунанд;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їамъоварњ ва тайёр намудани ашёи хоми доруворњ;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фондіои љайридавлатии нафаѕа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112"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Бюрои таърихи ѕарз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5.10.2009 </w:t>
      </w:r>
      <w:hyperlink r:id="rId113"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551</w:t>
        </w:r>
      </w:hyperlink>
      <w:r w:rsidRPr="00F66810">
        <w:rPr>
          <w:rFonts w:ascii="Times New Tojik" w:eastAsia="Times New Roman" w:hAnsi="Times New Tojik" w:cs="Times New Roman"/>
          <w:sz w:val="28"/>
          <w:szCs w:val="28"/>
        </w:rPr>
        <w:t xml:space="preserve">);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дар соіаи алоѕаи почта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14.11.2016 </w:t>
      </w:r>
      <w:hyperlink r:id="rId114"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1369</w:t>
        </w:r>
      </w:hyperlink>
      <w:r w:rsidRPr="00F66810">
        <w:rPr>
          <w:rFonts w:ascii="Times New Tojik" w:eastAsia="Times New Roman" w:hAnsi="Times New Tojik" w:cs="Times New Roman"/>
          <w:sz w:val="28"/>
          <w:szCs w:val="28"/>
        </w:rPr>
        <w:t xml:space="preserve">). </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4SE0KCUVE"/>
      <w:bookmarkEnd w:id="21"/>
      <w:r w:rsidRPr="00F66810">
        <w:rPr>
          <w:rFonts w:ascii="Times New Tojik" w:eastAsia="Times New Roman" w:hAnsi="Times New Tojik" w:cs="Times New Roman"/>
          <w:b/>
          <w:bCs/>
          <w:sz w:val="28"/>
          <w:szCs w:val="28"/>
        </w:rPr>
        <w:t>Моддаи 18. Номгўи махсуси намудіои фаъолияте, ки барои амалњ намудани оні</w:t>
      </w:r>
      <w:proofErr w:type="gramStart"/>
      <w:r w:rsidRPr="00F66810">
        <w:rPr>
          <w:rFonts w:ascii="Times New Tojik" w:eastAsia="Times New Roman" w:hAnsi="Times New Tojik" w:cs="Times New Roman"/>
          <w:b/>
          <w:bCs/>
          <w:sz w:val="28"/>
          <w:szCs w:val="28"/>
        </w:rPr>
        <w:t>о</w:t>
      </w:r>
      <w:proofErr w:type="gramEnd"/>
      <w:r w:rsidRPr="00F66810">
        <w:rPr>
          <w:rFonts w:ascii="Times New Tojik" w:eastAsia="Times New Roman" w:hAnsi="Times New Tojik" w:cs="Times New Roman"/>
          <w:b/>
          <w:bCs/>
          <w:sz w:val="28"/>
          <w:szCs w:val="28"/>
        </w:rPr>
        <w:t xml:space="preserve"> иїозатнома зарур аст</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115"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Тибѕи Ѕонуни мазкур тартиби махсуси иїозатномадиіњ намудіои зерини фаъолиятро дар бар мегирад: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 фаъолият оид ба анїомдиіии амалиёти бонкњ, аз їумла бонкии исломњ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14.05.2016 </w:t>
      </w:r>
      <w:hyperlink r:id="rId116"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1318</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оид </w:t>
      </w:r>
      <w:proofErr w:type="gramStart"/>
      <w:r w:rsidRPr="00F66810">
        <w:rPr>
          <w:rFonts w:ascii="Times New Tojik" w:eastAsia="Times New Roman" w:hAnsi="Times New Tojik" w:cs="Times New Roman"/>
          <w:sz w:val="28"/>
          <w:szCs w:val="28"/>
        </w:rPr>
        <w:t>ба</w:t>
      </w:r>
      <w:proofErr w:type="gramEnd"/>
      <w:r w:rsidRPr="00F66810">
        <w:rPr>
          <w:rFonts w:ascii="Times New Tojik" w:eastAsia="Times New Roman" w:hAnsi="Times New Tojik" w:cs="Times New Roman"/>
          <w:sz w:val="28"/>
          <w:szCs w:val="28"/>
        </w:rPr>
        <w:t xml:space="preserve"> анїомдиіии амалиёт бо асъори хориїњ;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фаъолияти оператори низоми пардохт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14.05.2016 </w:t>
      </w:r>
      <w:hyperlink r:id="rId117"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1318</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фаъолияти </w:t>
      </w:r>
      <w:proofErr w:type="gramStart"/>
      <w:r w:rsidRPr="00F66810">
        <w:rPr>
          <w:rFonts w:ascii="Times New Tojik" w:eastAsia="Times New Roman" w:hAnsi="Times New Tojik" w:cs="Times New Roman"/>
          <w:sz w:val="28"/>
          <w:szCs w:val="28"/>
        </w:rPr>
        <w:t>со</w:t>
      </w:r>
      <w:proofErr w:type="gramEnd"/>
      <w:r w:rsidRPr="00F66810">
        <w:rPr>
          <w:rFonts w:ascii="Times New Tojik" w:eastAsia="Times New Roman" w:hAnsi="Times New Tojik" w:cs="Times New Roman"/>
          <w:sz w:val="28"/>
          <w:szCs w:val="28"/>
        </w:rPr>
        <w:t>іаи истеісол ва муомилоти спирти этилњ, машрубот ва маісулоти спиртдор;</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истеісол, воридот, содирот, фурўши яклухт ва чаканаи маісулоти тамоку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19.03.2013 </w:t>
      </w:r>
      <w:hyperlink r:id="rId118" w:tooltip="Ссылка на Ѕонуни ЇТ Оид ба ворид намудани таљйиру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950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 фаъолият дар </w:t>
      </w:r>
      <w:proofErr w:type="gramStart"/>
      <w:r w:rsidRPr="00F66810">
        <w:rPr>
          <w:rFonts w:ascii="Times New Tojik" w:eastAsia="Times New Roman" w:hAnsi="Times New Tojik" w:cs="Times New Roman"/>
          <w:sz w:val="28"/>
          <w:szCs w:val="28"/>
        </w:rPr>
        <w:t>со</w:t>
      </w:r>
      <w:proofErr w:type="gramEnd"/>
      <w:r w:rsidRPr="00F66810">
        <w:rPr>
          <w:rFonts w:ascii="Times New Tojik" w:eastAsia="Times New Roman" w:hAnsi="Times New Tojik" w:cs="Times New Roman"/>
          <w:sz w:val="28"/>
          <w:szCs w:val="28"/>
        </w:rPr>
        <w:t>іаи алоѕаи барѕњ;</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истифодаи сарватіои зеризаминњ, ба истиснои фаъолияти истихроїи канданиіои фоиданоки пошхўрда бо усули худфаъолњ ва худбиёрњ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12.11.2013 </w:t>
      </w:r>
      <w:hyperlink r:id="rId119" w:tooltip="Ссылка на Ѕонуни ЇТ Оид ба ворид намудани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1030</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оид ба истифодабарии объектіои олами наботот ва іайвонот, ки ба Китоби Сурхи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дохил гардидаанд;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фаъолият вобаста ба тамоми маріилаіои давраи іаётии иншооти истифодаи энергияи атомњ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20.06.2019 </w:t>
      </w:r>
      <w:hyperlink r:id="rId120"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1625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2. Иїозатномадиіии фаъолият оид ба анїомдиіии амалиёти боикњ, аз їумла бонкии исломњ, амалиёт бо асъори хориїњ ва фаъолияти оператори низоми пардохт бо ѕонунгузории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дар бораи фаъолияти бонкњ, фаъолияти бонкии исломњ, ташкилотіои маблаљгузории хурд, танзими асъор ва назорати асъор, хизматрасониіои пардохт ва низоми пардохт ба танзим дароварда мешавад (Ѕонуни ЇТ аз </w:t>
      </w:r>
      <w:proofErr w:type="gramStart"/>
      <w:r w:rsidRPr="00F66810">
        <w:rPr>
          <w:rFonts w:ascii="Times New Tojik" w:eastAsia="Times New Roman" w:hAnsi="Times New Tojik" w:cs="Times New Roman"/>
          <w:sz w:val="28"/>
          <w:szCs w:val="28"/>
        </w:rPr>
        <w:t xml:space="preserve">14.05.2016 </w:t>
      </w:r>
      <w:hyperlink r:id="rId121" w:tooltip="Ссылка на Ѕонуни ЇТ Оид ба ворид намудани таљйиру иловаіо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1318</w:t>
        </w:r>
      </w:hyperlink>
      <w:r w:rsidRPr="00F66810">
        <w:rPr>
          <w:rFonts w:ascii="Times New Tojik" w:eastAsia="Times New Roman" w:hAnsi="Times New Tojik" w:cs="Times New Roman"/>
          <w:sz w:val="28"/>
          <w:szCs w:val="28"/>
        </w:rPr>
        <w:t>).</w:t>
      </w:r>
      <w:proofErr w:type="gramEnd"/>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Номгўи намудіои фаъолияти иїозатномадодашавандаро таніо дар іолати даровардани таљйиру иловаіо ба Ѕонуни мазкур таљйир додан мумкин аст (Ѕонуни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122"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 xml:space="preserve">). </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2"/>
      <w:bookmarkEnd w:id="22"/>
      <w:r w:rsidRPr="00F66810">
        <w:rPr>
          <w:rFonts w:ascii="Times New Tojik" w:eastAsia="Times New Roman" w:hAnsi="Times New Tojik" w:cs="Times New Roman"/>
          <w:b/>
          <w:bCs/>
          <w:sz w:val="28"/>
          <w:szCs w:val="28"/>
        </w:rPr>
        <w:t>Моддаи 18(1). Амали санадіои іуѕ</w:t>
      </w:r>
      <w:proofErr w:type="gramStart"/>
      <w:r w:rsidRPr="00F66810">
        <w:rPr>
          <w:rFonts w:ascii="Times New Tojik" w:eastAsia="Times New Roman" w:hAnsi="Times New Tojik" w:cs="Times New Roman"/>
          <w:b/>
          <w:bCs/>
          <w:sz w:val="28"/>
          <w:szCs w:val="28"/>
        </w:rPr>
        <w:t>у</w:t>
      </w:r>
      <w:proofErr w:type="gramEnd"/>
      <w:r w:rsidRPr="00F66810">
        <w:rPr>
          <w:rFonts w:ascii="Times New Tojik" w:eastAsia="Times New Roman" w:hAnsi="Times New Tojik" w:cs="Times New Roman"/>
          <w:b/>
          <w:bCs/>
          <w:sz w:val="28"/>
          <w:szCs w:val="28"/>
        </w:rPr>
        <w:t xml:space="preserve">ѕии байналмилалњ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123"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Агар дар санадіои іуѕуѕии байналмилалии эътирофнамудаи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тартиби дигари иїозатномадиіњ ё намудіои дигари фаъолияти иїозатномадодашаванда муѕаррар гардида бошанд, ин санадіои іуѕуѕии байналмилалњ мавриди амал ѕарор дода мешаванд.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2. Иїозатномахои дар дигар давлатіо гирифташуда дар іудуди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бо шарти мавїуд будани санадіои іуѕуѕии байналмилалии эътирофнамудаи Їуміурии Тоїикистон, ки дар оніо ин іолат ѕайд гардидааст, эътироф карда мешаванд (Ѕонуни ЇТ аз 28.07.2006 </w:t>
      </w:r>
      <w:hyperlink r:id="rId124"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3. Иїозатномаіои дар дигар давлатіо гирифташуда бо тартиби муѕаррарнамудаи ѕонунгузории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бояд тасдиѕ (легализатсия) карда шаванд ё ба оніо апостил гузошта шавад, агар дар санадіои іуѕуѕии байналмилалии эътирофнамудаи Тоїикистон тартиби дигар пешбинњ нашуда бошад (Ѕонуни ЇТ аз 23.07.2016 </w:t>
      </w:r>
      <w:hyperlink r:id="rId125" w:tooltip="Ссылка на Ѕонуни ЇТ Оид ба ворид намудани таљйиру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1353</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3"/>
      <w:bookmarkEnd w:id="23"/>
      <w:r w:rsidRPr="00F66810">
        <w:rPr>
          <w:rFonts w:ascii="Times New Tojik" w:eastAsia="Times New Roman" w:hAnsi="Times New Tojik" w:cs="Times New Roman"/>
          <w:b/>
          <w:bCs/>
          <w:sz w:val="28"/>
          <w:szCs w:val="28"/>
        </w:rPr>
        <w:t xml:space="preserve">Моддаи 18(2). Додани иїозатнома дар асоси озмун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ЇТ</w:t>
      </w:r>
      <w:proofErr w:type="gramEnd"/>
      <w:r w:rsidRPr="00F66810">
        <w:rPr>
          <w:rFonts w:ascii="Times New Tojik" w:eastAsia="Times New Roman" w:hAnsi="Times New Tojik" w:cs="Times New Roman"/>
          <w:sz w:val="28"/>
          <w:szCs w:val="28"/>
        </w:rPr>
        <w:t xml:space="preserve"> аз 28.07.2006 </w:t>
      </w:r>
      <w:hyperlink r:id="rId126"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Иїозатномаіо барои фаъолият дар </w:t>
      </w:r>
      <w:proofErr w:type="gramStart"/>
      <w:r w:rsidRPr="00F66810">
        <w:rPr>
          <w:rFonts w:ascii="Times New Tojik" w:eastAsia="Times New Roman" w:hAnsi="Times New Tojik" w:cs="Times New Roman"/>
          <w:sz w:val="28"/>
          <w:szCs w:val="28"/>
        </w:rPr>
        <w:t>со</w:t>
      </w:r>
      <w:proofErr w:type="gramEnd"/>
      <w:r w:rsidRPr="00F66810">
        <w:rPr>
          <w:rFonts w:ascii="Times New Tojik" w:eastAsia="Times New Roman" w:hAnsi="Times New Tojik" w:cs="Times New Roman"/>
          <w:sz w:val="28"/>
          <w:szCs w:val="28"/>
        </w:rPr>
        <w:t>іаи алоѕаи барѕњ ва фаъолияти истифодаи сарватіои зеризаминњ метавонанд дар асоси озмун дода шаванд. Тартиби гузаронидани озмунро Іукумати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 xml:space="preserve">оїикистон муѕаррар менамояд (Ѕонуни ЇТ аз 28.07.2006 </w:t>
      </w:r>
      <w:hyperlink r:id="rId127" w:tooltip="Ссылка на Ѕонуни ЇТ Оид ба ворид намудани таљйиру иловаіо ба Ѕонуни ЇТ Дар бораи иїозатномадиіњ" w:history="1">
        <w:r w:rsidRPr="00F66810">
          <w:rPr>
            <w:rFonts w:ascii="Times New Tojik" w:eastAsia="Times New Roman" w:hAnsi="Times New Tojik" w:cs="Times New Roman"/>
            <w:sz w:val="28"/>
            <w:szCs w:val="28"/>
          </w:rPr>
          <w:t>№ 195</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4"/>
      <w:bookmarkEnd w:id="24"/>
      <w:r w:rsidRPr="00F66810">
        <w:rPr>
          <w:rFonts w:ascii="Times New Tojik" w:eastAsia="Times New Roman" w:hAnsi="Times New Tojik" w:cs="Times New Roman"/>
          <w:b/>
          <w:bCs/>
          <w:sz w:val="28"/>
          <w:szCs w:val="28"/>
        </w:rPr>
        <w:t>Моддаи 18(3). Додани иїозатнома дар асоси созишнома оид ба таѕ</w:t>
      </w:r>
      <w:proofErr w:type="gramStart"/>
      <w:r w:rsidRPr="00F66810">
        <w:rPr>
          <w:rFonts w:ascii="Times New Tojik" w:eastAsia="Times New Roman" w:hAnsi="Times New Tojik" w:cs="Times New Roman"/>
          <w:b/>
          <w:bCs/>
          <w:sz w:val="28"/>
          <w:szCs w:val="28"/>
        </w:rPr>
        <w:t>сими</w:t>
      </w:r>
      <w:proofErr w:type="gramEnd"/>
      <w:r w:rsidRPr="00F66810">
        <w:rPr>
          <w:rFonts w:ascii="Times New Tojik" w:eastAsia="Times New Roman" w:hAnsi="Times New Tojik" w:cs="Times New Roman"/>
          <w:b/>
          <w:bCs/>
          <w:sz w:val="28"/>
          <w:szCs w:val="28"/>
        </w:rPr>
        <w:t xml:space="preserve"> маісулот </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18.06.2008 </w:t>
      </w:r>
      <w:hyperlink r:id="rId128"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399</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Иїозатнома барои фаъолияте, ки аз созишнома оид ба таѕсими маісулот байни давлат ва сармоягузор бармеояд, пас аз 30 рўзи ба имзо расонидани созишномаи мазкур бе талаб кардани іуїїату маводи иловагњ ва бе мувофиѕасозии иловагњ дода мешавад (Ѕонуни</w:t>
      </w:r>
      <w:proofErr w:type="gramStart"/>
      <w:r w:rsidRPr="00F66810">
        <w:rPr>
          <w:rFonts w:ascii="Times New Tojik" w:eastAsia="Times New Roman" w:hAnsi="Times New Tojik" w:cs="Times New Roman"/>
          <w:sz w:val="28"/>
          <w:szCs w:val="28"/>
        </w:rPr>
        <w:t xml:space="preserve"> ЇТ</w:t>
      </w:r>
      <w:proofErr w:type="gramEnd"/>
      <w:r w:rsidRPr="00F66810">
        <w:rPr>
          <w:rFonts w:ascii="Times New Tojik" w:eastAsia="Times New Roman" w:hAnsi="Times New Tojik" w:cs="Times New Roman"/>
          <w:sz w:val="28"/>
          <w:szCs w:val="28"/>
        </w:rPr>
        <w:t xml:space="preserve"> аз 18.06.2008 </w:t>
      </w:r>
      <w:hyperlink r:id="rId129" w:tooltip="Ссылка на Ѕонуни ЇТ Оид ба ворид намудани илова ба Ѕонуни ЇТ Дар бораи иїозатномадиіњ ба баъзе намудіои фаъолият" w:history="1">
        <w:r w:rsidRPr="00F66810">
          <w:rPr>
            <w:rFonts w:ascii="Times New Tojik" w:eastAsia="Times New Roman" w:hAnsi="Times New Tojik" w:cs="Times New Roman"/>
            <w:sz w:val="28"/>
            <w:szCs w:val="28"/>
          </w:rPr>
          <w:t>№ 399</w:t>
        </w:r>
      </w:hyperlink>
      <w:r w:rsidRPr="00F66810">
        <w:rPr>
          <w:rFonts w:ascii="Times New Tojik" w:eastAsia="Times New Roman" w:hAnsi="Times New Tojik" w:cs="Times New Roman"/>
          <w:sz w:val="28"/>
          <w:szCs w:val="28"/>
        </w:rPr>
        <w:t>).</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5"/>
      <w:bookmarkEnd w:id="25"/>
      <w:r w:rsidRPr="00F66810">
        <w:rPr>
          <w:rFonts w:ascii="Times New Tojik" w:eastAsia="Times New Roman" w:hAnsi="Times New Tojik" w:cs="Times New Roman"/>
          <w:b/>
          <w:bCs/>
          <w:sz w:val="28"/>
          <w:szCs w:val="28"/>
        </w:rPr>
        <w:t>Моддаи 19. Ѕоидаіои гузариш</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1. Ѕонуніо ва санадіои дигари меъёрии іуѕ</w:t>
      </w:r>
      <w:proofErr w:type="gramStart"/>
      <w:r w:rsidRPr="00F66810">
        <w:rPr>
          <w:rFonts w:ascii="Times New Tojik" w:eastAsia="Times New Roman" w:hAnsi="Times New Tojik" w:cs="Times New Roman"/>
          <w:sz w:val="28"/>
          <w:szCs w:val="28"/>
        </w:rPr>
        <w:t>у</w:t>
      </w:r>
      <w:proofErr w:type="gramEnd"/>
      <w:r w:rsidRPr="00F66810">
        <w:rPr>
          <w:rFonts w:ascii="Times New Tojik" w:eastAsia="Times New Roman" w:hAnsi="Times New Tojik" w:cs="Times New Roman"/>
          <w:sz w:val="28"/>
          <w:szCs w:val="28"/>
        </w:rPr>
        <w:t>ѕие, ки тартиби иїозатномадиіиро танзим менамоянд, дар ѕисмате, ки ба Ѕонуни мазкур мухолифат надоранд, амал мекунанд.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2. Иїозатномадиіњ ба намудіои фаъолияте, ки дар моддаіои 17 ва 18 зикр наёфтаанд, аз </w:t>
      </w:r>
      <w:proofErr w:type="gramStart"/>
      <w:r w:rsidRPr="00F66810">
        <w:rPr>
          <w:rFonts w:ascii="Times New Tojik" w:eastAsia="Times New Roman" w:hAnsi="Times New Tojik" w:cs="Times New Roman"/>
          <w:sz w:val="28"/>
          <w:szCs w:val="28"/>
        </w:rPr>
        <w:t>р</w:t>
      </w:r>
      <w:proofErr w:type="gramEnd"/>
      <w:r w:rsidRPr="00F66810">
        <w:rPr>
          <w:rFonts w:ascii="Times New Tojik" w:eastAsia="Times New Roman" w:hAnsi="Times New Tojik" w:cs="Times New Roman"/>
          <w:sz w:val="28"/>
          <w:szCs w:val="28"/>
        </w:rPr>
        <w:t>ўзи мавриди амал ѕарор гирифтани Ѕонуни мазкур ѕатъ мегардад.</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3. Иїозатномаіое, ки пеш аз интишори расмии Ѕонуни мазкур дода шудаанд, то </w:t>
      </w:r>
      <w:proofErr w:type="gramStart"/>
      <w:r w:rsidRPr="00F66810">
        <w:rPr>
          <w:rFonts w:ascii="Times New Tojik" w:eastAsia="Times New Roman" w:hAnsi="Times New Tojik" w:cs="Times New Roman"/>
          <w:sz w:val="28"/>
          <w:szCs w:val="28"/>
        </w:rPr>
        <w:t>м</w:t>
      </w:r>
      <w:proofErr w:type="gramEnd"/>
      <w:r w:rsidRPr="00F66810">
        <w:rPr>
          <w:rFonts w:ascii="Times New Tojik" w:eastAsia="Times New Roman" w:hAnsi="Times New Tojik" w:cs="Times New Roman"/>
          <w:sz w:val="28"/>
          <w:szCs w:val="28"/>
        </w:rPr>
        <w:t>ўілати дар оніо нишон додашуда эътибор доранд.</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6"/>
      <w:bookmarkEnd w:id="26"/>
      <w:r w:rsidRPr="00F66810">
        <w:rPr>
          <w:rFonts w:ascii="Times New Tojik" w:eastAsia="Times New Roman" w:hAnsi="Times New Tojik" w:cs="Times New Roman"/>
          <w:b/>
          <w:bCs/>
          <w:sz w:val="28"/>
          <w:szCs w:val="28"/>
        </w:rPr>
        <w:t>Моддаи 20. Їавобгарњ барои вайрон кардани Ѕонуни мазкур</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lastRenderedPageBreak/>
        <w:t>Шахсони воѕењ ва іуѕуѕие, ки талаботи Ѕонуни мазкурро вайрон мекунанд, тибѕи ѕонунгузории 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ба їавобгарњ кашида мешаванд.</w:t>
      </w:r>
    </w:p>
    <w:p w:rsidR="00F66810" w:rsidRPr="00F66810" w:rsidRDefault="00F66810" w:rsidP="00F66810">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7"/>
      <w:bookmarkEnd w:id="27"/>
      <w:r w:rsidRPr="00F66810">
        <w:rPr>
          <w:rFonts w:ascii="Times New Tojik" w:eastAsia="Times New Roman" w:hAnsi="Times New Tojik" w:cs="Times New Roman"/>
          <w:b/>
          <w:bCs/>
          <w:sz w:val="28"/>
          <w:szCs w:val="28"/>
        </w:rPr>
        <w:t>Моддаи 21. Мавриди амал ѕарор додани Ѕонуни мазкур</w:t>
      </w:r>
    </w:p>
    <w:p w:rsidR="00F66810" w:rsidRPr="00F66810" w:rsidRDefault="00F66810" w:rsidP="00F66810">
      <w:pPr>
        <w:spacing w:before="100" w:beforeAutospacing="1" w:after="100" w:afterAutospacing="1"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Ѕонуни мазкур пас аз интишори расмњ мавриди амал ѕарор дода шавад.</w:t>
      </w:r>
    </w:p>
    <w:p w:rsidR="00F66810" w:rsidRPr="00F66810" w:rsidRDefault="00F66810" w:rsidP="00F66810">
      <w:pPr>
        <w:spacing w:after="0"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Президенти </w:t>
      </w:r>
    </w:p>
    <w:p w:rsidR="00F66810" w:rsidRPr="00F66810" w:rsidRDefault="00F66810" w:rsidP="00F66810">
      <w:pPr>
        <w:spacing w:after="0"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Їуміурии</w:t>
      </w:r>
      <w:proofErr w:type="gramStart"/>
      <w:r w:rsidRPr="00F66810">
        <w:rPr>
          <w:rFonts w:ascii="Times New Tojik" w:eastAsia="Times New Roman" w:hAnsi="Times New Tojik" w:cs="Times New Roman"/>
          <w:sz w:val="28"/>
          <w:szCs w:val="28"/>
        </w:rPr>
        <w:t xml:space="preserve"> Т</w:t>
      </w:r>
      <w:proofErr w:type="gramEnd"/>
      <w:r w:rsidRPr="00F66810">
        <w:rPr>
          <w:rFonts w:ascii="Times New Tojik" w:eastAsia="Times New Roman" w:hAnsi="Times New Tojik" w:cs="Times New Roman"/>
          <w:sz w:val="28"/>
          <w:szCs w:val="28"/>
        </w:rPr>
        <w:t>оїикистон Э. Раімонов</w:t>
      </w:r>
    </w:p>
    <w:p w:rsidR="00F66810" w:rsidRPr="00F66810" w:rsidRDefault="00F66810" w:rsidP="00F66810">
      <w:pPr>
        <w:spacing w:after="0"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ш. Душанбе </w:t>
      </w:r>
    </w:p>
    <w:p w:rsidR="00F66810" w:rsidRPr="00F66810" w:rsidRDefault="00F66810" w:rsidP="00F66810">
      <w:pPr>
        <w:spacing w:after="0" w:line="240" w:lineRule="auto"/>
        <w:jc w:val="both"/>
        <w:rPr>
          <w:rFonts w:ascii="Times New Tojik" w:eastAsia="Times New Roman" w:hAnsi="Times New Tojik" w:cs="Times New Roman"/>
          <w:sz w:val="28"/>
          <w:szCs w:val="28"/>
        </w:rPr>
      </w:pPr>
      <w:r w:rsidRPr="00F66810">
        <w:rPr>
          <w:rFonts w:ascii="Times New Tojik" w:eastAsia="Times New Roman" w:hAnsi="Times New Tojik" w:cs="Times New Roman"/>
          <w:sz w:val="28"/>
          <w:szCs w:val="28"/>
        </w:rPr>
        <w:t xml:space="preserve">17 майи соли 2004 № 37 </w:t>
      </w:r>
    </w:p>
    <w:p w:rsidR="00CF646D" w:rsidRPr="00F66810" w:rsidRDefault="00CF646D" w:rsidP="00F66810">
      <w:pPr>
        <w:jc w:val="both"/>
        <w:rPr>
          <w:rFonts w:ascii="Times New Tojik" w:hAnsi="Times New Tojik"/>
          <w:sz w:val="28"/>
          <w:szCs w:val="28"/>
        </w:rPr>
      </w:pPr>
      <w:bookmarkStart w:id="28" w:name="_GoBack"/>
      <w:bookmarkEnd w:id="28"/>
    </w:p>
    <w:sectPr w:rsidR="00CF646D" w:rsidRPr="00F66810" w:rsidSect="00F66810">
      <w:pgSz w:w="12240" w:h="15840"/>
      <w:pgMar w:top="1134" w:right="1325"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useFELayout/>
    <w:compatSetting w:name="compatibilityMode" w:uri="http://schemas.microsoft.com/office/word" w:val="12"/>
  </w:compat>
  <w:rsids>
    <w:rsidRoot w:val="00855227"/>
    <w:rsid w:val="003200F5"/>
    <w:rsid w:val="00474E73"/>
    <w:rsid w:val="00536368"/>
    <w:rsid w:val="005932CD"/>
    <w:rsid w:val="00855227"/>
    <w:rsid w:val="00CF646D"/>
    <w:rsid w:val="00EA7A31"/>
    <w:rsid w:val="00EB309E"/>
    <w:rsid w:val="00F6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F5"/>
  </w:style>
  <w:style w:type="paragraph" w:styleId="2">
    <w:name w:val="heading 2"/>
    <w:basedOn w:val="a"/>
    <w:link w:val="20"/>
    <w:uiPriority w:val="9"/>
    <w:qFormat/>
    <w:rsid w:val="00F668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link w:val="60"/>
    <w:uiPriority w:val="9"/>
    <w:qFormat/>
    <w:rsid w:val="00F668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810"/>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F66810"/>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F66810"/>
  </w:style>
  <w:style w:type="paragraph" w:customStyle="1" w:styleId="dname">
    <w:name w:val="dname"/>
    <w:basedOn w:val="a"/>
    <w:rsid w:val="00F66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F6681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668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66810"/>
    <w:rPr>
      <w:color w:val="0000FF"/>
      <w:u w:val="single"/>
    </w:rPr>
  </w:style>
  <w:style w:type="character" w:styleId="a5">
    <w:name w:val="FollowedHyperlink"/>
    <w:basedOn w:val="a0"/>
    <w:uiPriority w:val="99"/>
    <w:semiHidden/>
    <w:unhideWhenUsed/>
    <w:rsid w:val="00F66810"/>
    <w:rPr>
      <w:color w:val="800080"/>
      <w:u w:val="single"/>
    </w:rPr>
  </w:style>
  <w:style w:type="character" w:customStyle="1" w:styleId="inline-comment">
    <w:name w:val="inline-comment"/>
    <w:basedOn w:val="a0"/>
    <w:rsid w:val="00F66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65496">
      <w:bodyDiv w:val="1"/>
      <w:marLeft w:val="0"/>
      <w:marRight w:val="0"/>
      <w:marTop w:val="0"/>
      <w:marBottom w:val="0"/>
      <w:divBdr>
        <w:top w:val="none" w:sz="0" w:space="0" w:color="auto"/>
        <w:left w:val="none" w:sz="0" w:space="0" w:color="auto"/>
        <w:bottom w:val="none" w:sz="0" w:space="0" w:color="auto"/>
        <w:right w:val="none" w:sz="0" w:space="0" w:color="auto"/>
      </w:divBdr>
      <w:divsChild>
        <w:div w:id="335034876">
          <w:marLeft w:val="0"/>
          <w:marRight w:val="0"/>
          <w:marTop w:val="0"/>
          <w:marBottom w:val="0"/>
          <w:divBdr>
            <w:top w:val="none" w:sz="0" w:space="0" w:color="auto"/>
            <w:left w:val="none" w:sz="0" w:space="0" w:color="auto"/>
            <w:bottom w:val="none" w:sz="0" w:space="0" w:color="auto"/>
            <w:right w:val="none" w:sz="0" w:space="0" w:color="auto"/>
          </w:divBdr>
        </w:div>
        <w:div w:id="597522529">
          <w:marLeft w:val="0"/>
          <w:marRight w:val="0"/>
          <w:marTop w:val="0"/>
          <w:marBottom w:val="0"/>
          <w:divBdr>
            <w:top w:val="none" w:sz="0" w:space="0" w:color="auto"/>
            <w:left w:val="none" w:sz="0" w:space="0" w:color="auto"/>
            <w:bottom w:val="none" w:sz="0" w:space="0" w:color="auto"/>
            <w:right w:val="none" w:sz="0" w:space="0" w:color="auto"/>
          </w:divBdr>
        </w:div>
        <w:div w:id="1574002053">
          <w:marLeft w:val="0"/>
          <w:marRight w:val="0"/>
          <w:marTop w:val="0"/>
          <w:marBottom w:val="0"/>
          <w:divBdr>
            <w:top w:val="none" w:sz="0" w:space="0" w:color="auto"/>
            <w:left w:val="none" w:sz="0" w:space="0" w:color="auto"/>
            <w:bottom w:val="none" w:sz="0" w:space="0" w:color="auto"/>
            <w:right w:val="none" w:sz="0" w:space="0" w:color="auto"/>
          </w:divBdr>
        </w:div>
        <w:div w:id="1778409998">
          <w:marLeft w:val="0"/>
          <w:marRight w:val="0"/>
          <w:marTop w:val="0"/>
          <w:marBottom w:val="0"/>
          <w:divBdr>
            <w:top w:val="none" w:sz="0" w:space="0" w:color="auto"/>
            <w:left w:val="none" w:sz="0" w:space="0" w:color="auto"/>
            <w:bottom w:val="none" w:sz="0" w:space="0" w:color="auto"/>
            <w:right w:val="none" w:sz="0" w:space="0" w:color="auto"/>
          </w:divBdr>
        </w:div>
        <w:div w:id="1543596074">
          <w:marLeft w:val="0"/>
          <w:marRight w:val="0"/>
          <w:marTop w:val="0"/>
          <w:marBottom w:val="0"/>
          <w:divBdr>
            <w:top w:val="none" w:sz="0" w:space="0" w:color="auto"/>
            <w:left w:val="none" w:sz="0" w:space="0" w:color="auto"/>
            <w:bottom w:val="none" w:sz="0" w:space="0" w:color="auto"/>
            <w:right w:val="none" w:sz="0" w:space="0" w:color="auto"/>
          </w:divBdr>
        </w:div>
        <w:div w:id="1138105773">
          <w:marLeft w:val="0"/>
          <w:marRight w:val="0"/>
          <w:marTop w:val="0"/>
          <w:marBottom w:val="0"/>
          <w:divBdr>
            <w:top w:val="none" w:sz="0" w:space="0" w:color="auto"/>
            <w:left w:val="none" w:sz="0" w:space="0" w:color="auto"/>
            <w:bottom w:val="none" w:sz="0" w:space="0" w:color="auto"/>
            <w:right w:val="none" w:sz="0" w:space="0" w:color="auto"/>
          </w:divBdr>
        </w:div>
        <w:div w:id="356350958">
          <w:marLeft w:val="0"/>
          <w:marRight w:val="0"/>
          <w:marTop w:val="0"/>
          <w:marBottom w:val="0"/>
          <w:divBdr>
            <w:top w:val="none" w:sz="0" w:space="0" w:color="auto"/>
            <w:left w:val="none" w:sz="0" w:space="0" w:color="auto"/>
            <w:bottom w:val="none" w:sz="0" w:space="0" w:color="auto"/>
            <w:right w:val="none" w:sz="0" w:space="0" w:color="auto"/>
          </w:divBdr>
        </w:div>
        <w:div w:id="2057655304">
          <w:marLeft w:val="0"/>
          <w:marRight w:val="0"/>
          <w:marTop w:val="0"/>
          <w:marBottom w:val="0"/>
          <w:divBdr>
            <w:top w:val="none" w:sz="0" w:space="0" w:color="auto"/>
            <w:left w:val="none" w:sz="0" w:space="0" w:color="auto"/>
            <w:bottom w:val="none" w:sz="0" w:space="0" w:color="auto"/>
            <w:right w:val="none" w:sz="0" w:space="0" w:color="auto"/>
          </w:divBdr>
        </w:div>
        <w:div w:id="1310283986">
          <w:marLeft w:val="0"/>
          <w:marRight w:val="0"/>
          <w:marTop w:val="0"/>
          <w:marBottom w:val="0"/>
          <w:divBdr>
            <w:top w:val="none" w:sz="0" w:space="0" w:color="auto"/>
            <w:left w:val="none" w:sz="0" w:space="0" w:color="auto"/>
            <w:bottom w:val="none" w:sz="0" w:space="0" w:color="auto"/>
            <w:right w:val="none" w:sz="0" w:space="0" w:color="auto"/>
          </w:divBdr>
        </w:div>
        <w:div w:id="554241997">
          <w:marLeft w:val="0"/>
          <w:marRight w:val="0"/>
          <w:marTop w:val="0"/>
          <w:marBottom w:val="0"/>
          <w:divBdr>
            <w:top w:val="none" w:sz="0" w:space="0" w:color="auto"/>
            <w:left w:val="none" w:sz="0" w:space="0" w:color="auto"/>
            <w:bottom w:val="none" w:sz="0" w:space="0" w:color="auto"/>
            <w:right w:val="none" w:sz="0" w:space="0" w:color="auto"/>
          </w:divBdr>
        </w:div>
        <w:div w:id="741411558">
          <w:marLeft w:val="0"/>
          <w:marRight w:val="0"/>
          <w:marTop w:val="0"/>
          <w:marBottom w:val="0"/>
          <w:divBdr>
            <w:top w:val="none" w:sz="0" w:space="0" w:color="auto"/>
            <w:left w:val="none" w:sz="0" w:space="0" w:color="auto"/>
            <w:bottom w:val="none" w:sz="0" w:space="0" w:color="auto"/>
            <w:right w:val="none" w:sz="0" w:space="0" w:color="auto"/>
          </w:divBdr>
        </w:div>
        <w:div w:id="422727129">
          <w:marLeft w:val="0"/>
          <w:marRight w:val="0"/>
          <w:marTop w:val="0"/>
          <w:marBottom w:val="0"/>
          <w:divBdr>
            <w:top w:val="none" w:sz="0" w:space="0" w:color="auto"/>
            <w:left w:val="none" w:sz="0" w:space="0" w:color="auto"/>
            <w:bottom w:val="none" w:sz="0" w:space="0" w:color="auto"/>
            <w:right w:val="none" w:sz="0" w:space="0" w:color="auto"/>
          </w:divBdr>
        </w:div>
        <w:div w:id="577592282">
          <w:marLeft w:val="0"/>
          <w:marRight w:val="0"/>
          <w:marTop w:val="0"/>
          <w:marBottom w:val="0"/>
          <w:divBdr>
            <w:top w:val="none" w:sz="0" w:space="0" w:color="auto"/>
            <w:left w:val="none" w:sz="0" w:space="0" w:color="auto"/>
            <w:bottom w:val="none" w:sz="0" w:space="0" w:color="auto"/>
            <w:right w:val="none" w:sz="0" w:space="0" w:color="auto"/>
          </w:divBdr>
        </w:div>
        <w:div w:id="125790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29450" TargetMode="External"/><Relationship Id="rId117" Type="http://schemas.openxmlformats.org/officeDocument/2006/relationships/hyperlink" Target="vfp://rgn=126999" TargetMode="External"/><Relationship Id="rId21" Type="http://schemas.openxmlformats.org/officeDocument/2006/relationships/hyperlink" Target="vfp://rgn=123845" TargetMode="External"/><Relationship Id="rId42" Type="http://schemas.openxmlformats.org/officeDocument/2006/relationships/hyperlink" Target="vfp://rgn=31370" TargetMode="External"/><Relationship Id="rId47" Type="http://schemas.openxmlformats.org/officeDocument/2006/relationships/hyperlink" Target="vfp://rgn=127528" TargetMode="External"/><Relationship Id="rId63" Type="http://schemas.openxmlformats.org/officeDocument/2006/relationships/hyperlink" Target="vfp://rgn=118500" TargetMode="External"/><Relationship Id="rId68" Type="http://schemas.openxmlformats.org/officeDocument/2006/relationships/hyperlink" Target="vfp://rgn=36085" TargetMode="External"/><Relationship Id="rId84" Type="http://schemas.openxmlformats.org/officeDocument/2006/relationships/hyperlink" Target="vfp://rgn=134376" TargetMode="External"/><Relationship Id="rId89" Type="http://schemas.openxmlformats.org/officeDocument/2006/relationships/hyperlink" Target="vfp://rgn=34026" TargetMode="External"/><Relationship Id="rId112" Type="http://schemas.openxmlformats.org/officeDocument/2006/relationships/hyperlink" Target="vfp://rgn=28056" TargetMode="External"/><Relationship Id="rId16" Type="http://schemas.openxmlformats.org/officeDocument/2006/relationships/hyperlink" Target="vfp://rgn=120676" TargetMode="External"/><Relationship Id="rId107" Type="http://schemas.openxmlformats.org/officeDocument/2006/relationships/hyperlink" Target="vfp://rgn=34436" TargetMode="External"/><Relationship Id="rId11" Type="http://schemas.openxmlformats.org/officeDocument/2006/relationships/hyperlink" Target="vfp://rgn=34595" TargetMode="External"/><Relationship Id="rId32" Type="http://schemas.openxmlformats.org/officeDocument/2006/relationships/hyperlink" Target="vfp://rgn=28056" TargetMode="External"/><Relationship Id="rId37" Type="http://schemas.openxmlformats.org/officeDocument/2006/relationships/hyperlink" Target="vfp://rgn=134376" TargetMode="External"/><Relationship Id="rId53" Type="http://schemas.openxmlformats.org/officeDocument/2006/relationships/hyperlink" Target="vfp://rgn=28056" TargetMode="External"/><Relationship Id="rId58" Type="http://schemas.openxmlformats.org/officeDocument/2006/relationships/hyperlink" Target="vfp://rgn=28056" TargetMode="External"/><Relationship Id="rId74" Type="http://schemas.openxmlformats.org/officeDocument/2006/relationships/hyperlink" Target="vfp://rgn=28056" TargetMode="External"/><Relationship Id="rId79" Type="http://schemas.openxmlformats.org/officeDocument/2006/relationships/hyperlink" Target="vfp://rgn=134376" TargetMode="External"/><Relationship Id="rId102" Type="http://schemas.openxmlformats.org/officeDocument/2006/relationships/hyperlink" Target="vfp://rgn=34595" TargetMode="External"/><Relationship Id="rId123" Type="http://schemas.openxmlformats.org/officeDocument/2006/relationships/hyperlink" Target="vfp://rgn=28056" TargetMode="External"/><Relationship Id="rId128" Type="http://schemas.openxmlformats.org/officeDocument/2006/relationships/hyperlink" Target="vfp://rgn=33153" TargetMode="External"/><Relationship Id="rId5" Type="http://schemas.openxmlformats.org/officeDocument/2006/relationships/hyperlink" Target="vfp://rgn=28056" TargetMode="External"/><Relationship Id="rId90" Type="http://schemas.openxmlformats.org/officeDocument/2006/relationships/hyperlink" Target="vfp://rgn=28056" TargetMode="External"/><Relationship Id="rId95" Type="http://schemas.openxmlformats.org/officeDocument/2006/relationships/hyperlink" Target="vfp://rgn=122233" TargetMode="External"/><Relationship Id="rId19" Type="http://schemas.openxmlformats.org/officeDocument/2006/relationships/hyperlink" Target="vfp://rgn=122929" TargetMode="External"/><Relationship Id="rId14" Type="http://schemas.openxmlformats.org/officeDocument/2006/relationships/hyperlink" Target="vfp://rgn=118500" TargetMode="External"/><Relationship Id="rId22" Type="http://schemas.openxmlformats.org/officeDocument/2006/relationships/hyperlink" Target="vfp://rgn=125641" TargetMode="External"/><Relationship Id="rId27" Type="http://schemas.openxmlformats.org/officeDocument/2006/relationships/hyperlink" Target="vfp://rgn=134376" TargetMode="External"/><Relationship Id="rId30" Type="http://schemas.openxmlformats.org/officeDocument/2006/relationships/hyperlink" Target="vfp://rgn=134376" TargetMode="External"/><Relationship Id="rId35" Type="http://schemas.openxmlformats.org/officeDocument/2006/relationships/hyperlink" Target="vfp://rgn=134376" TargetMode="External"/><Relationship Id="rId43" Type="http://schemas.openxmlformats.org/officeDocument/2006/relationships/hyperlink" Target="vfp://rgn=28056" TargetMode="External"/><Relationship Id="rId48" Type="http://schemas.openxmlformats.org/officeDocument/2006/relationships/hyperlink" Target="vfp://rgn=28056" TargetMode="External"/><Relationship Id="rId56" Type="http://schemas.openxmlformats.org/officeDocument/2006/relationships/hyperlink" Target="vfp://rgn=36085" TargetMode="External"/><Relationship Id="rId64" Type="http://schemas.openxmlformats.org/officeDocument/2006/relationships/hyperlink" Target="vfp://rgn=28056" TargetMode="External"/><Relationship Id="rId69" Type="http://schemas.openxmlformats.org/officeDocument/2006/relationships/hyperlink" Target="vfp://rgn=28056" TargetMode="External"/><Relationship Id="rId77" Type="http://schemas.openxmlformats.org/officeDocument/2006/relationships/hyperlink" Target="vfp://rgn=28056" TargetMode="External"/><Relationship Id="rId100" Type="http://schemas.openxmlformats.org/officeDocument/2006/relationships/hyperlink" Target="vfp://rgn=118500" TargetMode="External"/><Relationship Id="rId105" Type="http://schemas.openxmlformats.org/officeDocument/2006/relationships/hyperlink" Target="vfp://rgn=32102" TargetMode="External"/><Relationship Id="rId113" Type="http://schemas.openxmlformats.org/officeDocument/2006/relationships/hyperlink" Target="vfp://rgn=34898" TargetMode="External"/><Relationship Id="rId118" Type="http://schemas.openxmlformats.org/officeDocument/2006/relationships/hyperlink" Target="vfp://rgn=118877" TargetMode="External"/><Relationship Id="rId126" Type="http://schemas.openxmlformats.org/officeDocument/2006/relationships/hyperlink" Target="vfp://rgn=28056" TargetMode="External"/><Relationship Id="rId8" Type="http://schemas.openxmlformats.org/officeDocument/2006/relationships/hyperlink" Target="vfp://rgn=33153" TargetMode="External"/><Relationship Id="rId51" Type="http://schemas.openxmlformats.org/officeDocument/2006/relationships/hyperlink" Target="vfp://rgn=128147" TargetMode="External"/><Relationship Id="rId72" Type="http://schemas.openxmlformats.org/officeDocument/2006/relationships/hyperlink" Target="vfp://rgn=28056" TargetMode="External"/><Relationship Id="rId80" Type="http://schemas.openxmlformats.org/officeDocument/2006/relationships/hyperlink" Target="vfp://rgn=28056" TargetMode="External"/><Relationship Id="rId85" Type="http://schemas.openxmlformats.org/officeDocument/2006/relationships/hyperlink" Target="vfp://rgn=28056" TargetMode="External"/><Relationship Id="rId93" Type="http://schemas.openxmlformats.org/officeDocument/2006/relationships/hyperlink" Target="vfp://rgn=122233" TargetMode="External"/><Relationship Id="rId98" Type="http://schemas.openxmlformats.org/officeDocument/2006/relationships/hyperlink" Target="vfp://rgn=129450" TargetMode="External"/><Relationship Id="rId121" Type="http://schemas.openxmlformats.org/officeDocument/2006/relationships/hyperlink" Target="vfp://rgn=126999" TargetMode="External"/><Relationship Id="rId3" Type="http://schemas.openxmlformats.org/officeDocument/2006/relationships/settings" Target="settings.xml"/><Relationship Id="rId12" Type="http://schemas.openxmlformats.org/officeDocument/2006/relationships/hyperlink" Target="vfp://rgn=34898" TargetMode="External"/><Relationship Id="rId17" Type="http://schemas.openxmlformats.org/officeDocument/2006/relationships/hyperlink" Target="vfp://rgn=122231" TargetMode="External"/><Relationship Id="rId25" Type="http://schemas.openxmlformats.org/officeDocument/2006/relationships/hyperlink" Target="vfp://rgn=128147" TargetMode="External"/><Relationship Id="rId33" Type="http://schemas.openxmlformats.org/officeDocument/2006/relationships/hyperlink" Target="vfp://rgn=118500" TargetMode="External"/><Relationship Id="rId38" Type="http://schemas.openxmlformats.org/officeDocument/2006/relationships/hyperlink" Target="vfp://rgn=134376" TargetMode="External"/><Relationship Id="rId46" Type="http://schemas.openxmlformats.org/officeDocument/2006/relationships/hyperlink" Target="vfp://rgn=28056" TargetMode="External"/><Relationship Id="rId59" Type="http://schemas.openxmlformats.org/officeDocument/2006/relationships/hyperlink" Target="vfp://rgn=120676" TargetMode="External"/><Relationship Id="rId67" Type="http://schemas.openxmlformats.org/officeDocument/2006/relationships/hyperlink" Target="vfp://rgn=118500" TargetMode="External"/><Relationship Id="rId103" Type="http://schemas.openxmlformats.org/officeDocument/2006/relationships/hyperlink" Target="vfp://rgn=134376" TargetMode="External"/><Relationship Id="rId108" Type="http://schemas.openxmlformats.org/officeDocument/2006/relationships/hyperlink" Target="vfp://rgn=125641" TargetMode="External"/><Relationship Id="rId116" Type="http://schemas.openxmlformats.org/officeDocument/2006/relationships/hyperlink" Target="vfp://rgn=126999" TargetMode="External"/><Relationship Id="rId124" Type="http://schemas.openxmlformats.org/officeDocument/2006/relationships/hyperlink" Target="vfp://rgn=28056" TargetMode="External"/><Relationship Id="rId129" Type="http://schemas.openxmlformats.org/officeDocument/2006/relationships/hyperlink" Target="vfp://rgn=33153" TargetMode="External"/><Relationship Id="rId20" Type="http://schemas.openxmlformats.org/officeDocument/2006/relationships/hyperlink" Target="vfp://rgn=123805" TargetMode="External"/><Relationship Id="rId41" Type="http://schemas.openxmlformats.org/officeDocument/2006/relationships/hyperlink" Target="vfp://rgn=28056" TargetMode="External"/><Relationship Id="rId54" Type="http://schemas.openxmlformats.org/officeDocument/2006/relationships/hyperlink" Target="vfp://rgn=28056" TargetMode="External"/><Relationship Id="rId62" Type="http://schemas.openxmlformats.org/officeDocument/2006/relationships/hyperlink" Target="vfp://rgn=28056" TargetMode="External"/><Relationship Id="rId70" Type="http://schemas.openxmlformats.org/officeDocument/2006/relationships/hyperlink" Target="vfp://rgn=34026" TargetMode="External"/><Relationship Id="rId75" Type="http://schemas.openxmlformats.org/officeDocument/2006/relationships/hyperlink" Target="vfp://rgn=118500" TargetMode="External"/><Relationship Id="rId83" Type="http://schemas.openxmlformats.org/officeDocument/2006/relationships/hyperlink" Target="vfp://rgn=28056" TargetMode="External"/><Relationship Id="rId88" Type="http://schemas.openxmlformats.org/officeDocument/2006/relationships/hyperlink" Target="vfp://rgn=28056" TargetMode="External"/><Relationship Id="rId91" Type="http://schemas.openxmlformats.org/officeDocument/2006/relationships/hyperlink" Target="vfp://rgn=28056" TargetMode="External"/><Relationship Id="rId96" Type="http://schemas.openxmlformats.org/officeDocument/2006/relationships/hyperlink" Target="vfp://rgn=122233" TargetMode="External"/><Relationship Id="rId111" Type="http://schemas.openxmlformats.org/officeDocument/2006/relationships/hyperlink" Target="vfp://rgn=120676" TargetMode="External"/><Relationship Id="rId1" Type="http://schemas.openxmlformats.org/officeDocument/2006/relationships/styles" Target="styles.xml"/><Relationship Id="rId6" Type="http://schemas.openxmlformats.org/officeDocument/2006/relationships/hyperlink" Target="vfp://rgn=31370" TargetMode="External"/><Relationship Id="rId15" Type="http://schemas.openxmlformats.org/officeDocument/2006/relationships/hyperlink" Target="vfp://rgn=118877" TargetMode="External"/><Relationship Id="rId23" Type="http://schemas.openxmlformats.org/officeDocument/2006/relationships/hyperlink" Target="vfp://rgn=126999" TargetMode="External"/><Relationship Id="rId28" Type="http://schemas.openxmlformats.org/officeDocument/2006/relationships/hyperlink" Target="vfp://rgn=28056" TargetMode="External"/><Relationship Id="rId36" Type="http://schemas.openxmlformats.org/officeDocument/2006/relationships/hyperlink" Target="vfp://rgn=134376" TargetMode="External"/><Relationship Id="rId49" Type="http://schemas.openxmlformats.org/officeDocument/2006/relationships/hyperlink" Target="vfp://rgn=31370" TargetMode="External"/><Relationship Id="rId57" Type="http://schemas.openxmlformats.org/officeDocument/2006/relationships/hyperlink" Target="vfp://rgn=36085" TargetMode="External"/><Relationship Id="rId106" Type="http://schemas.openxmlformats.org/officeDocument/2006/relationships/hyperlink" Target="vfp://rgn=126999" TargetMode="External"/><Relationship Id="rId114" Type="http://schemas.openxmlformats.org/officeDocument/2006/relationships/hyperlink" Target="vfp://rgn=128147" TargetMode="External"/><Relationship Id="rId119" Type="http://schemas.openxmlformats.org/officeDocument/2006/relationships/hyperlink" Target="vfp://rgn=120676" TargetMode="External"/><Relationship Id="rId127" Type="http://schemas.openxmlformats.org/officeDocument/2006/relationships/hyperlink" Target="vfp://rgn=28056" TargetMode="External"/><Relationship Id="rId10" Type="http://schemas.openxmlformats.org/officeDocument/2006/relationships/hyperlink" Target="vfp://rgn=34436" TargetMode="External"/><Relationship Id="rId31" Type="http://schemas.openxmlformats.org/officeDocument/2006/relationships/hyperlink" Target="vfp://rgn=128147" TargetMode="External"/><Relationship Id="rId44" Type="http://schemas.openxmlformats.org/officeDocument/2006/relationships/hyperlink" Target="vfp://rgn=129450" TargetMode="External"/><Relationship Id="rId52" Type="http://schemas.openxmlformats.org/officeDocument/2006/relationships/hyperlink" Target="vfp://rgn=28056" TargetMode="External"/><Relationship Id="rId60" Type="http://schemas.openxmlformats.org/officeDocument/2006/relationships/hyperlink" Target="vfp://rgn=28056" TargetMode="External"/><Relationship Id="rId65" Type="http://schemas.openxmlformats.org/officeDocument/2006/relationships/hyperlink" Target="vfp://rgn=28056" TargetMode="External"/><Relationship Id="rId73" Type="http://schemas.openxmlformats.org/officeDocument/2006/relationships/hyperlink" Target="vfp://rgn=118500" TargetMode="External"/><Relationship Id="rId78" Type="http://schemas.openxmlformats.org/officeDocument/2006/relationships/hyperlink" Target="vfp://rgn=118500" TargetMode="External"/><Relationship Id="rId81" Type="http://schemas.openxmlformats.org/officeDocument/2006/relationships/hyperlink" Target="vfp://rgn=134376" TargetMode="External"/><Relationship Id="rId86" Type="http://schemas.openxmlformats.org/officeDocument/2006/relationships/hyperlink" Target="vfp://rgn=28056" TargetMode="External"/><Relationship Id="rId94" Type="http://schemas.openxmlformats.org/officeDocument/2006/relationships/hyperlink" Target="vfp://rgn=122233" TargetMode="External"/><Relationship Id="rId99" Type="http://schemas.openxmlformats.org/officeDocument/2006/relationships/hyperlink" Target="vfp://rgn=123805" TargetMode="External"/><Relationship Id="rId101" Type="http://schemas.openxmlformats.org/officeDocument/2006/relationships/hyperlink" Target="vfp://rgn=118500" TargetMode="External"/><Relationship Id="rId122" Type="http://schemas.openxmlformats.org/officeDocument/2006/relationships/hyperlink" Target="vfp://rgn=28056"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vfp://rgn=34026" TargetMode="External"/><Relationship Id="rId13" Type="http://schemas.openxmlformats.org/officeDocument/2006/relationships/hyperlink" Target="vfp://rgn=36085" TargetMode="External"/><Relationship Id="rId18" Type="http://schemas.openxmlformats.org/officeDocument/2006/relationships/hyperlink" Target="vfp://rgn=122233" TargetMode="External"/><Relationship Id="rId39" Type="http://schemas.openxmlformats.org/officeDocument/2006/relationships/hyperlink" Target="vfp://rgn=134376" TargetMode="External"/><Relationship Id="rId109" Type="http://schemas.openxmlformats.org/officeDocument/2006/relationships/hyperlink" Target="vfp://rgn=118877" TargetMode="External"/><Relationship Id="rId34" Type="http://schemas.openxmlformats.org/officeDocument/2006/relationships/hyperlink" Target="vfp://rgn=134376" TargetMode="External"/><Relationship Id="rId50" Type="http://schemas.openxmlformats.org/officeDocument/2006/relationships/hyperlink" Target="vfp://rgn=128147" TargetMode="External"/><Relationship Id="rId55" Type="http://schemas.openxmlformats.org/officeDocument/2006/relationships/hyperlink" Target="vfp://rgn=36085" TargetMode="External"/><Relationship Id="rId76" Type="http://schemas.openxmlformats.org/officeDocument/2006/relationships/hyperlink" Target="vfp://rgn=28056" TargetMode="External"/><Relationship Id="rId97" Type="http://schemas.openxmlformats.org/officeDocument/2006/relationships/hyperlink" Target="vfp://rgn=122233" TargetMode="External"/><Relationship Id="rId104" Type="http://schemas.openxmlformats.org/officeDocument/2006/relationships/hyperlink" Target="vfp://rgn=127528" TargetMode="External"/><Relationship Id="rId120" Type="http://schemas.openxmlformats.org/officeDocument/2006/relationships/hyperlink" Target="vfp://rgn=134376" TargetMode="External"/><Relationship Id="rId125" Type="http://schemas.openxmlformats.org/officeDocument/2006/relationships/hyperlink" Target="vfp://rgn=127528" TargetMode="External"/><Relationship Id="rId7" Type="http://schemas.openxmlformats.org/officeDocument/2006/relationships/hyperlink" Target="vfp://rgn=32102" TargetMode="External"/><Relationship Id="rId71" Type="http://schemas.openxmlformats.org/officeDocument/2006/relationships/hyperlink" Target="vfp://rgn=28056" TargetMode="External"/><Relationship Id="rId92" Type="http://schemas.openxmlformats.org/officeDocument/2006/relationships/hyperlink" Target="vfp://rgn=28056" TargetMode="External"/><Relationship Id="rId2" Type="http://schemas.microsoft.com/office/2007/relationships/stylesWithEffects" Target="stylesWithEffects.xml"/><Relationship Id="rId29" Type="http://schemas.openxmlformats.org/officeDocument/2006/relationships/hyperlink" Target="vfp://rgn=134376" TargetMode="External"/><Relationship Id="rId24" Type="http://schemas.openxmlformats.org/officeDocument/2006/relationships/hyperlink" Target="vfp://rgn=127528" TargetMode="External"/><Relationship Id="rId40" Type="http://schemas.openxmlformats.org/officeDocument/2006/relationships/hyperlink" Target="vfp://rgn=134376" TargetMode="External"/><Relationship Id="rId45" Type="http://schemas.openxmlformats.org/officeDocument/2006/relationships/hyperlink" Target="vfp://rgn=28056" TargetMode="External"/><Relationship Id="rId66" Type="http://schemas.openxmlformats.org/officeDocument/2006/relationships/hyperlink" Target="vfp://rgn=118500" TargetMode="External"/><Relationship Id="rId87" Type="http://schemas.openxmlformats.org/officeDocument/2006/relationships/hyperlink" Target="vfp://rgn=34026" TargetMode="External"/><Relationship Id="rId110" Type="http://schemas.openxmlformats.org/officeDocument/2006/relationships/hyperlink" Target="vfp://rgn=123845" TargetMode="External"/><Relationship Id="rId115" Type="http://schemas.openxmlformats.org/officeDocument/2006/relationships/hyperlink" Target="vfp://rgn=28056" TargetMode="External"/><Relationship Id="rId131" Type="http://schemas.openxmlformats.org/officeDocument/2006/relationships/theme" Target="theme/theme1.xml"/><Relationship Id="rId61" Type="http://schemas.openxmlformats.org/officeDocument/2006/relationships/hyperlink" Target="vfp://rgn=120676" TargetMode="External"/><Relationship Id="rId82" Type="http://schemas.openxmlformats.org/officeDocument/2006/relationships/hyperlink" Target="vfp://rgn=13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8441</Words>
  <Characters>48117</Characters>
  <Application>Microsoft Office Word</Application>
  <DocSecurity>0</DocSecurity>
  <Lines>400</Lines>
  <Paragraphs>112</Paragraphs>
  <ScaleCrop>false</ScaleCrop>
  <Company>Home</Company>
  <LinksUpToDate>false</LinksUpToDate>
  <CharactersWithSpaces>56446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8</cp:revision>
  <dcterms:created xsi:type="dcterms:W3CDTF">2012-01-17T06:15:00Z</dcterms:created>
  <dcterms:modified xsi:type="dcterms:W3CDTF">2020-02-13T04:09:00Z</dcterms:modified>
</cp:coreProperties>
</file>