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487" w:rsidRPr="00783487" w:rsidRDefault="00783487" w:rsidP="0078348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3487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</w:t>
      </w:r>
    </w:p>
    <w:p w:rsidR="00783487" w:rsidRPr="00783487" w:rsidRDefault="00783487" w:rsidP="0078348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3487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Утверждена </w:t>
      </w:r>
    </w:p>
    <w:p w:rsidR="00783487" w:rsidRPr="00783487" w:rsidRDefault="00783487" w:rsidP="0078348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5" w:tooltip="Ссылка на Пост. Правительства РТ О Государственной программе охраны нематериального культурного наследия таджикского народа на 2021-2025 годы" w:history="1">
        <w:r w:rsidRPr="006A35C8">
          <w:rPr>
            <w:rFonts w:ascii="Times New Roman" w:eastAsia="Times New Roman" w:hAnsi="Times New Roman"/>
            <w:sz w:val="28"/>
            <w:szCs w:val="28"/>
            <w:lang w:eastAsia="ru-RU"/>
          </w:rPr>
          <w:t>постановлением Правительства</w:t>
        </w:r>
      </w:hyperlink>
      <w:r w:rsidRPr="0078348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83487" w:rsidRPr="00783487" w:rsidRDefault="00783487" w:rsidP="0078348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3487">
        <w:rPr>
          <w:rFonts w:ascii="Times New Roman" w:eastAsia="Times New Roman" w:hAnsi="Times New Roman"/>
          <w:sz w:val="28"/>
          <w:szCs w:val="28"/>
          <w:lang w:eastAsia="ru-RU"/>
        </w:rPr>
        <w:t xml:space="preserve">Республики Таджикистан </w:t>
      </w:r>
    </w:p>
    <w:p w:rsidR="00783487" w:rsidRPr="00783487" w:rsidRDefault="00783487" w:rsidP="0078348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3487">
        <w:rPr>
          <w:rFonts w:ascii="Times New Roman" w:eastAsia="Times New Roman" w:hAnsi="Times New Roman"/>
          <w:sz w:val="28"/>
          <w:szCs w:val="28"/>
          <w:lang w:eastAsia="ru-RU"/>
        </w:rPr>
        <w:t xml:space="preserve">от 31 марта 2020 года, №206 </w:t>
      </w:r>
    </w:p>
    <w:p w:rsidR="00783487" w:rsidRPr="00783487" w:rsidRDefault="00783487" w:rsidP="006A35C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0" w:name="A5QL0XJP78"/>
      <w:bookmarkEnd w:id="0"/>
      <w:r w:rsidRPr="0078348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Государственная программа охраны нематериального культурного наследия таджикского народа на 2021-2025 годы</w:t>
      </w:r>
    </w:p>
    <w:p w:rsidR="00783487" w:rsidRPr="00783487" w:rsidRDefault="00783487" w:rsidP="006A35C8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1" w:name="A5QL0XJV25"/>
      <w:bookmarkEnd w:id="1"/>
      <w:r w:rsidRPr="0078348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1. ОБЩИЕ ПОЛОЖЕНИЯ</w:t>
      </w:r>
      <w:bookmarkStart w:id="2" w:name="_GoBack"/>
      <w:bookmarkEnd w:id="2"/>
    </w:p>
    <w:p w:rsidR="00783487" w:rsidRPr="00783487" w:rsidRDefault="00783487" w:rsidP="007834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3487">
        <w:rPr>
          <w:rFonts w:ascii="Times New Roman" w:eastAsia="Times New Roman" w:hAnsi="Times New Roman"/>
          <w:sz w:val="28"/>
          <w:szCs w:val="28"/>
          <w:lang w:eastAsia="ru-RU"/>
        </w:rPr>
        <w:t>1. Культура - совокупность материальных и духовных ценностей, которые были созданы человечеством в целях отдыха, обучения и воспитания, информирования, удовлетворения эстетического вкуса и бытовых запросов, передающихся из поколения в поколение.</w:t>
      </w:r>
    </w:p>
    <w:p w:rsidR="00783487" w:rsidRPr="00783487" w:rsidRDefault="00783487" w:rsidP="007834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3487">
        <w:rPr>
          <w:rFonts w:ascii="Times New Roman" w:eastAsia="Times New Roman" w:hAnsi="Times New Roman"/>
          <w:sz w:val="28"/>
          <w:szCs w:val="28"/>
          <w:lang w:eastAsia="ru-RU"/>
        </w:rPr>
        <w:t xml:space="preserve">2. Культурное наследие таджикского народа охватывает материальные и нематериальные компоненты, берущие свое начало с глубины столетий и тысячелетий. В нем отражены мировоззрение, любовь к природе, любовь к </w:t>
      </w:r>
      <w:proofErr w:type="gramStart"/>
      <w:r w:rsidRPr="00783487">
        <w:rPr>
          <w:rFonts w:ascii="Times New Roman" w:eastAsia="Times New Roman" w:hAnsi="Times New Roman"/>
          <w:sz w:val="28"/>
          <w:szCs w:val="28"/>
          <w:lang w:eastAsia="ru-RU"/>
        </w:rPr>
        <w:t>прекрасному</w:t>
      </w:r>
      <w:proofErr w:type="gramEnd"/>
      <w:r w:rsidRPr="00783487">
        <w:rPr>
          <w:rFonts w:ascii="Times New Roman" w:eastAsia="Times New Roman" w:hAnsi="Times New Roman"/>
          <w:sz w:val="28"/>
          <w:szCs w:val="28"/>
          <w:lang w:eastAsia="ru-RU"/>
        </w:rPr>
        <w:t xml:space="preserve"> (эстетизм), гуманизм, патриотизм и другие социальные ценности, дошедшие до наших дней в разных формах.</w:t>
      </w:r>
    </w:p>
    <w:p w:rsidR="00783487" w:rsidRPr="00783487" w:rsidRDefault="00783487" w:rsidP="007834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3487">
        <w:rPr>
          <w:rFonts w:ascii="Times New Roman" w:eastAsia="Times New Roman" w:hAnsi="Times New Roman"/>
          <w:sz w:val="28"/>
          <w:szCs w:val="28"/>
          <w:lang w:eastAsia="ru-RU"/>
        </w:rPr>
        <w:t>3. Нематериальное культурное наследие охватывает устные традиции, торжества и обряды, исполнительское искусство, традиционные профессии и ремесла, национальные виды спорта, детские игры и забавы, язык и речь, знание и мастерство, опыт познания природы и космоса, выполняемые обществом, группами и в некоторых случаях отдельными людьми. Элементы нематериального культурного наследия передаются из поколения в поколение, непрерывно совершенствуются обществом и группами в соответствии с окружающей средой, отношением к природе и мировоззрения.</w:t>
      </w:r>
    </w:p>
    <w:p w:rsidR="00783487" w:rsidRPr="00783487" w:rsidRDefault="00783487" w:rsidP="007834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3487">
        <w:rPr>
          <w:rFonts w:ascii="Times New Roman" w:eastAsia="Times New Roman" w:hAnsi="Times New Roman"/>
          <w:sz w:val="28"/>
          <w:szCs w:val="28"/>
          <w:lang w:eastAsia="ru-RU"/>
        </w:rPr>
        <w:t>4. Охрана нематериального культурного наследия осуществляется в целях возрождения и развития материального и нематериального культурного наследия в формах распознания, документирования, научного исследования, охраны от вредных факторов, пропаганды, повышения его роли в обществе, передачи и перемещения, особенно путем официального и неофициального (метод "учитель-ученик") обучения.</w:t>
      </w:r>
    </w:p>
    <w:p w:rsidR="00783487" w:rsidRPr="00783487" w:rsidRDefault="00783487" w:rsidP="007834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3487">
        <w:rPr>
          <w:rFonts w:ascii="Times New Roman" w:eastAsia="Times New Roman" w:hAnsi="Times New Roman"/>
          <w:sz w:val="28"/>
          <w:szCs w:val="28"/>
          <w:lang w:eastAsia="ru-RU"/>
        </w:rPr>
        <w:t>5. Изучение нематериального культурного наследия подразумевает исследование и значение изучения, обучение компонентам нематериального культурного наследия. Вопросы исследования богатого наследия таджикского народа и его изучение в официальных и неофициальных формах обучения (метод "учитель-ученик") актуальны и имеют теоретическое и практическое значение.</w:t>
      </w:r>
    </w:p>
    <w:p w:rsidR="00783487" w:rsidRPr="00783487" w:rsidRDefault="00783487" w:rsidP="007834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348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6. Республика Таджикистан является одной из цивилизованных стран, которая уделяет огромное внимание вопросам охраны, возрождения и развития культурных ценностей. </w:t>
      </w:r>
      <w:proofErr w:type="gramStart"/>
      <w:r w:rsidRPr="00783487">
        <w:rPr>
          <w:rFonts w:ascii="Times New Roman" w:eastAsia="Times New Roman" w:hAnsi="Times New Roman"/>
          <w:sz w:val="28"/>
          <w:szCs w:val="28"/>
          <w:lang w:eastAsia="ru-RU"/>
        </w:rPr>
        <w:t>В 2012 году в целях изучения, охраны, возрождения и поддержки развития культуры таджикского народа, Правительством Республики Таджикистан была принята Программа охраны нематериального культурного наследия таджикского народа на 2013-2020 годы, в рамках которой было подготовлено и издано несколько томов "Энциклопедии культуры таджикского народа", четыре раза проведен республиканский телевизионный фестиваль-конкурс народного творчества "</w:t>
      </w:r>
      <w:proofErr w:type="spellStart"/>
      <w:r w:rsidRPr="00783487">
        <w:rPr>
          <w:rFonts w:ascii="Times New Roman" w:eastAsia="Times New Roman" w:hAnsi="Times New Roman"/>
          <w:sz w:val="28"/>
          <w:szCs w:val="28"/>
          <w:lang w:eastAsia="ru-RU"/>
        </w:rPr>
        <w:t>Андалеб</w:t>
      </w:r>
      <w:proofErr w:type="spellEnd"/>
      <w:r w:rsidRPr="00783487">
        <w:rPr>
          <w:rFonts w:ascii="Times New Roman" w:eastAsia="Times New Roman" w:hAnsi="Times New Roman"/>
          <w:sz w:val="28"/>
          <w:szCs w:val="28"/>
          <w:lang w:eastAsia="ru-RU"/>
        </w:rPr>
        <w:t>" и организованы научные экспедиции по изучению и постижению танцевального</w:t>
      </w:r>
      <w:proofErr w:type="gramEnd"/>
      <w:r w:rsidRPr="00783487">
        <w:rPr>
          <w:rFonts w:ascii="Times New Roman" w:eastAsia="Times New Roman" w:hAnsi="Times New Roman"/>
          <w:sz w:val="28"/>
          <w:szCs w:val="28"/>
          <w:lang w:eastAsia="ru-RU"/>
        </w:rPr>
        <w:t xml:space="preserve"> творчества и художественного мастерства таджиков.</w:t>
      </w:r>
    </w:p>
    <w:p w:rsidR="00783487" w:rsidRPr="00783487" w:rsidRDefault="00783487" w:rsidP="007834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3487">
        <w:rPr>
          <w:rFonts w:ascii="Times New Roman" w:eastAsia="Times New Roman" w:hAnsi="Times New Roman"/>
          <w:sz w:val="28"/>
          <w:szCs w:val="28"/>
          <w:lang w:eastAsia="ru-RU"/>
        </w:rPr>
        <w:t xml:space="preserve">7. Республика Таджикистан в тесном и плодотворном сотрудничестве с Организацией Объединенных Наций по вопросам образования, науки и культуры (ЮНЕСКО) направляет огромные усилия по презентации и охране </w:t>
      </w:r>
      <w:r w:rsidRPr="00783487">
        <w:rPr>
          <w:rFonts w:ascii="Times New Roman" w:eastAsia="Times New Roman" w:hAnsi="Times New Roman"/>
          <w:sz w:val="28"/>
          <w:szCs w:val="28"/>
          <w:lang w:eastAsia="ru-RU"/>
        </w:rPr>
        <w:t> нематериального культурного наследия Таджикистана. В настоящее время в Репрезентативный список ЮНЕСКО Республикой Таджикистан внесено 4 наименования нематериальной культуры: номинации "</w:t>
      </w:r>
      <w:proofErr w:type="spellStart"/>
      <w:r w:rsidRPr="00783487">
        <w:rPr>
          <w:rFonts w:ascii="Times New Roman" w:eastAsia="Times New Roman" w:hAnsi="Times New Roman"/>
          <w:sz w:val="28"/>
          <w:szCs w:val="28"/>
          <w:lang w:eastAsia="ru-RU"/>
        </w:rPr>
        <w:t>Шашмаком</w:t>
      </w:r>
      <w:proofErr w:type="spellEnd"/>
      <w:r w:rsidRPr="00783487">
        <w:rPr>
          <w:rFonts w:ascii="Times New Roman" w:eastAsia="Times New Roman" w:hAnsi="Times New Roman"/>
          <w:sz w:val="28"/>
          <w:szCs w:val="28"/>
          <w:lang w:eastAsia="ru-RU"/>
        </w:rPr>
        <w:t>", "</w:t>
      </w:r>
      <w:proofErr w:type="spellStart"/>
      <w:r w:rsidRPr="00783487">
        <w:rPr>
          <w:rFonts w:ascii="Times New Roman" w:eastAsia="Times New Roman" w:hAnsi="Times New Roman"/>
          <w:sz w:val="28"/>
          <w:szCs w:val="28"/>
          <w:lang w:eastAsia="ru-RU"/>
        </w:rPr>
        <w:t>Оши</w:t>
      </w:r>
      <w:proofErr w:type="spellEnd"/>
      <w:r w:rsidRPr="0078348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83487">
        <w:rPr>
          <w:rFonts w:ascii="Times New Roman" w:eastAsia="Times New Roman" w:hAnsi="Times New Roman"/>
          <w:sz w:val="28"/>
          <w:szCs w:val="28"/>
          <w:lang w:eastAsia="ru-RU"/>
        </w:rPr>
        <w:t>палав</w:t>
      </w:r>
      <w:proofErr w:type="spellEnd"/>
      <w:r w:rsidRPr="00783487">
        <w:rPr>
          <w:rFonts w:ascii="Times New Roman" w:eastAsia="Times New Roman" w:hAnsi="Times New Roman"/>
          <w:sz w:val="28"/>
          <w:szCs w:val="28"/>
          <w:lang w:eastAsia="ru-RU"/>
        </w:rPr>
        <w:t xml:space="preserve"> как традиционное блюдо таджиков и его социальные и культурные контексты в Таджикистане" (2016), совместная номинация "</w:t>
      </w:r>
      <w:proofErr w:type="spellStart"/>
      <w:r w:rsidRPr="00783487">
        <w:rPr>
          <w:rFonts w:ascii="Times New Roman" w:eastAsia="Times New Roman" w:hAnsi="Times New Roman"/>
          <w:sz w:val="28"/>
          <w:szCs w:val="28"/>
          <w:lang w:eastAsia="ru-RU"/>
        </w:rPr>
        <w:t>Навруз</w:t>
      </w:r>
      <w:proofErr w:type="spellEnd"/>
      <w:r w:rsidRPr="00783487">
        <w:rPr>
          <w:rFonts w:ascii="Times New Roman" w:eastAsia="Times New Roman" w:hAnsi="Times New Roman"/>
          <w:sz w:val="28"/>
          <w:szCs w:val="28"/>
          <w:lang w:eastAsia="ru-RU"/>
        </w:rPr>
        <w:t>", подготовленная 12 странами и "</w:t>
      </w:r>
      <w:proofErr w:type="spellStart"/>
      <w:r w:rsidRPr="00783487">
        <w:rPr>
          <w:rFonts w:ascii="Times New Roman" w:eastAsia="Times New Roman" w:hAnsi="Times New Roman"/>
          <w:sz w:val="28"/>
          <w:szCs w:val="28"/>
          <w:lang w:eastAsia="ru-RU"/>
        </w:rPr>
        <w:t>Чаканискусство</w:t>
      </w:r>
      <w:proofErr w:type="spellEnd"/>
      <w:r w:rsidRPr="00783487">
        <w:rPr>
          <w:rFonts w:ascii="Times New Roman" w:eastAsia="Times New Roman" w:hAnsi="Times New Roman"/>
          <w:sz w:val="28"/>
          <w:szCs w:val="28"/>
          <w:lang w:eastAsia="ru-RU"/>
        </w:rPr>
        <w:t xml:space="preserve"> вышивания в Республике Таджикистан" (2018).</w:t>
      </w:r>
    </w:p>
    <w:p w:rsidR="00783487" w:rsidRPr="00783487" w:rsidRDefault="00783487" w:rsidP="00783487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3" w:name="A5QL0XLKYG"/>
      <w:bookmarkEnd w:id="3"/>
      <w:r w:rsidRPr="0078348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2. ЦЕЛИ И ЗАДАЧИ ПРОГРАММЫ</w:t>
      </w:r>
    </w:p>
    <w:p w:rsidR="00783487" w:rsidRPr="00783487" w:rsidRDefault="00783487" w:rsidP="007834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3487">
        <w:rPr>
          <w:rFonts w:ascii="Times New Roman" w:eastAsia="Times New Roman" w:hAnsi="Times New Roman"/>
          <w:sz w:val="28"/>
          <w:szCs w:val="28"/>
          <w:lang w:eastAsia="ru-RU"/>
        </w:rPr>
        <w:t>8. Основной целью Программы является охрана, изучение и развитие нематериального культурного наследия, охватывающего элементы устного творчества, исполнительского искусства, традиционных знаний и опыта, профессий и ремесел, национальных традиций, торжеств и обрядов.</w:t>
      </w:r>
    </w:p>
    <w:p w:rsidR="00783487" w:rsidRPr="00783487" w:rsidRDefault="00783487" w:rsidP="007834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3487">
        <w:rPr>
          <w:rFonts w:ascii="Times New Roman" w:eastAsia="Times New Roman" w:hAnsi="Times New Roman"/>
          <w:sz w:val="28"/>
          <w:szCs w:val="28"/>
          <w:lang w:eastAsia="ru-RU"/>
        </w:rPr>
        <w:t xml:space="preserve">9. В задачи Программы входят: </w:t>
      </w:r>
    </w:p>
    <w:p w:rsidR="00783487" w:rsidRPr="00783487" w:rsidRDefault="00783487" w:rsidP="007834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3487">
        <w:rPr>
          <w:rFonts w:ascii="Times New Roman" w:eastAsia="Times New Roman" w:hAnsi="Times New Roman"/>
          <w:sz w:val="28"/>
          <w:szCs w:val="28"/>
          <w:lang w:eastAsia="ru-RU"/>
        </w:rPr>
        <w:t>- охрана и развитие нематериального культурного наследия;</w:t>
      </w:r>
    </w:p>
    <w:p w:rsidR="00783487" w:rsidRPr="00783487" w:rsidRDefault="00783487" w:rsidP="007834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3487">
        <w:rPr>
          <w:rFonts w:ascii="Times New Roman" w:eastAsia="Times New Roman" w:hAnsi="Times New Roman"/>
          <w:sz w:val="28"/>
          <w:szCs w:val="28"/>
          <w:lang w:eastAsia="ru-RU"/>
        </w:rPr>
        <w:t>- повышение уровня культуры и осведомленности населения о национальном культурном наследии;</w:t>
      </w:r>
    </w:p>
    <w:p w:rsidR="00783487" w:rsidRPr="00783487" w:rsidRDefault="00783487" w:rsidP="007834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3487">
        <w:rPr>
          <w:rFonts w:ascii="Times New Roman" w:eastAsia="Times New Roman" w:hAnsi="Times New Roman"/>
          <w:sz w:val="28"/>
          <w:szCs w:val="28"/>
          <w:lang w:eastAsia="ru-RU"/>
        </w:rPr>
        <w:t>- воспитание национальных специалистов и экспертов посредством сотрудничества с ЮНЕСКО и пропаганда элементов национальной культуры;</w:t>
      </w:r>
    </w:p>
    <w:p w:rsidR="00783487" w:rsidRPr="00783487" w:rsidRDefault="00783487" w:rsidP="007834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3487">
        <w:rPr>
          <w:rFonts w:ascii="Times New Roman" w:eastAsia="Times New Roman" w:hAnsi="Times New Roman"/>
          <w:sz w:val="28"/>
          <w:szCs w:val="28"/>
          <w:lang w:eastAsia="ru-RU"/>
        </w:rPr>
        <w:t>- перевод и опубликование документов и актов, текстов конвенций, инструкций ЮНЕСКО и их распространение с целью повышения знаний и осведомленности населения;</w:t>
      </w:r>
    </w:p>
    <w:p w:rsidR="00783487" w:rsidRPr="00783487" w:rsidRDefault="00783487" w:rsidP="007834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348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преподавание в отраслевых учреждениях среднего и высшего профессионального образования отдельных курсов по изучению нематериального культурного наследия;</w:t>
      </w:r>
    </w:p>
    <w:p w:rsidR="00783487" w:rsidRPr="00783487" w:rsidRDefault="00783487" w:rsidP="007834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3487">
        <w:rPr>
          <w:rFonts w:ascii="Times New Roman" w:eastAsia="Times New Roman" w:hAnsi="Times New Roman"/>
          <w:sz w:val="28"/>
          <w:szCs w:val="28"/>
          <w:lang w:eastAsia="ru-RU"/>
        </w:rPr>
        <w:t>- подготовка и издание очередных томов "Энциклопедии культуры таджикского народа";</w:t>
      </w:r>
    </w:p>
    <w:p w:rsidR="00783487" w:rsidRPr="00783487" w:rsidRDefault="00783487" w:rsidP="007834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3487">
        <w:rPr>
          <w:rFonts w:ascii="Times New Roman" w:eastAsia="Times New Roman" w:hAnsi="Times New Roman"/>
          <w:sz w:val="28"/>
          <w:szCs w:val="28"/>
          <w:lang w:eastAsia="ru-RU"/>
        </w:rPr>
        <w:t>- совершенствование и обновление "Национального каталога нематериального культурного наследия";</w:t>
      </w:r>
    </w:p>
    <w:p w:rsidR="00783487" w:rsidRPr="00783487" w:rsidRDefault="00783487" w:rsidP="007834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3487">
        <w:rPr>
          <w:rFonts w:ascii="Times New Roman" w:eastAsia="Times New Roman" w:hAnsi="Times New Roman"/>
          <w:sz w:val="28"/>
          <w:szCs w:val="28"/>
          <w:lang w:eastAsia="ru-RU"/>
        </w:rPr>
        <w:t>- подготовка номинаций нематериального культурного наследия для включения в списки ЮНЕСКО;</w:t>
      </w:r>
    </w:p>
    <w:p w:rsidR="00783487" w:rsidRPr="00783487" w:rsidRDefault="00783487" w:rsidP="007834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3487">
        <w:rPr>
          <w:rFonts w:ascii="Times New Roman" w:eastAsia="Times New Roman" w:hAnsi="Times New Roman"/>
          <w:sz w:val="28"/>
          <w:szCs w:val="28"/>
          <w:lang w:eastAsia="ru-RU"/>
        </w:rPr>
        <w:t>- проведение экспедиций по изучению и исследованию традиционного спорта и детских игр;</w:t>
      </w:r>
    </w:p>
    <w:p w:rsidR="00783487" w:rsidRPr="00783487" w:rsidRDefault="00783487" w:rsidP="007834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3487">
        <w:rPr>
          <w:rFonts w:ascii="Times New Roman" w:eastAsia="Times New Roman" w:hAnsi="Times New Roman"/>
          <w:sz w:val="28"/>
          <w:szCs w:val="28"/>
          <w:lang w:eastAsia="ru-RU"/>
        </w:rPr>
        <w:t>- проведение экспедиций для сбора материала относительно национальных традиции, торжеств и обрядов;</w:t>
      </w:r>
    </w:p>
    <w:p w:rsidR="00783487" w:rsidRPr="00783487" w:rsidRDefault="00783487" w:rsidP="007834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3487">
        <w:rPr>
          <w:rFonts w:ascii="Times New Roman" w:eastAsia="Times New Roman" w:hAnsi="Times New Roman"/>
          <w:sz w:val="28"/>
          <w:szCs w:val="28"/>
          <w:lang w:eastAsia="ru-RU"/>
        </w:rPr>
        <w:t xml:space="preserve">- проведение экспедиции с целью изучения диалектов, говоров и наречии таджиков, находящихся за границей, и составление "Сводного словаря диалектов и наречии таджикского языка"; </w:t>
      </w:r>
    </w:p>
    <w:p w:rsidR="00783487" w:rsidRPr="00783487" w:rsidRDefault="00783487" w:rsidP="007834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3487">
        <w:rPr>
          <w:rFonts w:ascii="Times New Roman" w:eastAsia="Times New Roman" w:hAnsi="Times New Roman"/>
          <w:sz w:val="28"/>
          <w:szCs w:val="28"/>
          <w:lang w:eastAsia="ru-RU"/>
        </w:rPr>
        <w:t>- продолжение проведения республиканского телевизионного фестиваля-конкурса народного творчества "</w:t>
      </w:r>
      <w:proofErr w:type="spellStart"/>
      <w:r w:rsidRPr="00783487">
        <w:rPr>
          <w:rFonts w:ascii="Times New Roman" w:eastAsia="Times New Roman" w:hAnsi="Times New Roman"/>
          <w:sz w:val="28"/>
          <w:szCs w:val="28"/>
          <w:lang w:eastAsia="ru-RU"/>
        </w:rPr>
        <w:t>Андалеб</w:t>
      </w:r>
      <w:proofErr w:type="spellEnd"/>
      <w:r w:rsidRPr="00783487">
        <w:rPr>
          <w:rFonts w:ascii="Times New Roman" w:eastAsia="Times New Roman" w:hAnsi="Times New Roman"/>
          <w:sz w:val="28"/>
          <w:szCs w:val="28"/>
          <w:lang w:eastAsia="ru-RU"/>
        </w:rPr>
        <w:t>" в регионах страны и выявление новых талантов в традиционном исполнительском искусстве;</w:t>
      </w:r>
    </w:p>
    <w:p w:rsidR="00783487" w:rsidRPr="00783487" w:rsidRDefault="00783487" w:rsidP="007834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3487">
        <w:rPr>
          <w:rFonts w:ascii="Times New Roman" w:eastAsia="Times New Roman" w:hAnsi="Times New Roman"/>
          <w:sz w:val="28"/>
          <w:szCs w:val="28"/>
          <w:lang w:eastAsia="ru-RU"/>
        </w:rPr>
        <w:t>- подготовка и опубликование цикла книг под названием "Результаты экспедиций по искусствоведению и культурологии" на основе собранных научными экспедициями материалов;</w:t>
      </w:r>
    </w:p>
    <w:p w:rsidR="00783487" w:rsidRPr="00783487" w:rsidRDefault="00783487" w:rsidP="007834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3487">
        <w:rPr>
          <w:rFonts w:ascii="Times New Roman" w:eastAsia="Times New Roman" w:hAnsi="Times New Roman"/>
          <w:sz w:val="28"/>
          <w:szCs w:val="28"/>
          <w:lang w:eastAsia="ru-RU"/>
        </w:rPr>
        <w:t>- служебные командировки в республики Узбекистан, Казахстан, Кыргызстан, Индию, Монголию, Российскую Федерацию и Китайскую Народную Республику с целью изучения таджикско-персидских рукописей;</w:t>
      </w:r>
    </w:p>
    <w:p w:rsidR="00783487" w:rsidRPr="00783487" w:rsidRDefault="00783487" w:rsidP="007834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3487">
        <w:rPr>
          <w:rFonts w:ascii="Times New Roman" w:eastAsia="Times New Roman" w:hAnsi="Times New Roman"/>
          <w:sz w:val="28"/>
          <w:szCs w:val="28"/>
          <w:lang w:eastAsia="ru-RU"/>
        </w:rPr>
        <w:t>- служебные командировки в республики Центральной Азии с целью изучения общих элементов нематериального культурного наследия и подготовка совместных номинаций для включения в списки ЮНЕСКО.</w:t>
      </w:r>
    </w:p>
    <w:p w:rsidR="00783487" w:rsidRPr="00783487" w:rsidRDefault="00783487" w:rsidP="00783487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4" w:name="A5QL0XN2SE"/>
      <w:bookmarkEnd w:id="4"/>
      <w:r w:rsidRPr="0078348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3. ОСНОВНЫЕ НАПРАВЛЕНИЯ РЕАЛИЗАЦИИ ПРОГРАММЫ</w:t>
      </w:r>
    </w:p>
    <w:p w:rsidR="00783487" w:rsidRPr="00783487" w:rsidRDefault="00783487" w:rsidP="007834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3487">
        <w:rPr>
          <w:rFonts w:ascii="Times New Roman" w:eastAsia="Times New Roman" w:hAnsi="Times New Roman"/>
          <w:sz w:val="28"/>
          <w:szCs w:val="28"/>
          <w:lang w:eastAsia="ru-RU"/>
        </w:rPr>
        <w:t xml:space="preserve">10. Основными направлениями реализации Программы являются </w:t>
      </w:r>
      <w:proofErr w:type="gramStart"/>
      <w:r w:rsidRPr="00783487">
        <w:rPr>
          <w:rFonts w:ascii="Times New Roman" w:eastAsia="Times New Roman" w:hAnsi="Times New Roman"/>
          <w:sz w:val="28"/>
          <w:szCs w:val="28"/>
          <w:lang w:eastAsia="ru-RU"/>
        </w:rPr>
        <w:t>подготовка</w:t>
      </w:r>
      <w:proofErr w:type="gramEnd"/>
      <w:r w:rsidRPr="00783487">
        <w:rPr>
          <w:rFonts w:ascii="Times New Roman" w:eastAsia="Times New Roman" w:hAnsi="Times New Roman"/>
          <w:sz w:val="28"/>
          <w:szCs w:val="28"/>
          <w:lang w:eastAsia="ru-RU"/>
        </w:rPr>
        <w:t xml:space="preserve"> и применение комплексных мер по охране и развитию элементов национального культурного наследия.</w:t>
      </w:r>
    </w:p>
    <w:p w:rsidR="00783487" w:rsidRPr="00783487" w:rsidRDefault="00783487" w:rsidP="007834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348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11. Основные направления реализации Программы:</w:t>
      </w:r>
    </w:p>
    <w:p w:rsidR="00783487" w:rsidRPr="00783487" w:rsidRDefault="00783487" w:rsidP="007834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3487">
        <w:rPr>
          <w:rFonts w:ascii="Times New Roman" w:eastAsia="Times New Roman" w:hAnsi="Times New Roman"/>
          <w:sz w:val="28"/>
          <w:szCs w:val="28"/>
          <w:lang w:eastAsia="ru-RU"/>
        </w:rPr>
        <w:t>- содействие формированию государственной системы охраны, распространение и доступности национального культурного наследия;</w:t>
      </w:r>
    </w:p>
    <w:p w:rsidR="00783487" w:rsidRPr="00783487" w:rsidRDefault="00783487" w:rsidP="007834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3487">
        <w:rPr>
          <w:rFonts w:ascii="Times New Roman" w:eastAsia="Times New Roman" w:hAnsi="Times New Roman"/>
          <w:sz w:val="28"/>
          <w:szCs w:val="28"/>
          <w:lang w:eastAsia="ru-RU"/>
        </w:rPr>
        <w:t>- презентация на мировом уровне образцов нематериального культурного наследия;</w:t>
      </w:r>
    </w:p>
    <w:p w:rsidR="00783487" w:rsidRPr="00783487" w:rsidRDefault="00783487" w:rsidP="007834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3487">
        <w:rPr>
          <w:rFonts w:ascii="Times New Roman" w:eastAsia="Times New Roman" w:hAnsi="Times New Roman"/>
          <w:sz w:val="28"/>
          <w:szCs w:val="28"/>
          <w:lang w:eastAsia="ru-RU"/>
        </w:rPr>
        <w:t xml:space="preserve">- научное исследование нематериального культурного наследия, в том числе фольклора, исполнительского искусства, профессий и ремесел, </w:t>
      </w:r>
      <w:proofErr w:type="spellStart"/>
      <w:r w:rsidRPr="00783487">
        <w:rPr>
          <w:rFonts w:ascii="Times New Roman" w:eastAsia="Times New Roman" w:hAnsi="Times New Roman"/>
          <w:sz w:val="28"/>
          <w:szCs w:val="28"/>
          <w:lang w:eastAsia="ru-RU"/>
        </w:rPr>
        <w:t>традиций</w:t>
      </w:r>
      <w:proofErr w:type="gramStart"/>
      <w:r w:rsidRPr="00783487">
        <w:rPr>
          <w:rFonts w:ascii="Times New Roman" w:eastAsia="Times New Roman" w:hAnsi="Times New Roman"/>
          <w:sz w:val="28"/>
          <w:szCs w:val="28"/>
          <w:lang w:eastAsia="ru-RU"/>
        </w:rPr>
        <w:t>,т</w:t>
      </w:r>
      <w:proofErr w:type="gramEnd"/>
      <w:r w:rsidRPr="00783487">
        <w:rPr>
          <w:rFonts w:ascii="Times New Roman" w:eastAsia="Times New Roman" w:hAnsi="Times New Roman"/>
          <w:sz w:val="28"/>
          <w:szCs w:val="28"/>
          <w:lang w:eastAsia="ru-RU"/>
        </w:rPr>
        <w:t>оржеств</w:t>
      </w:r>
      <w:proofErr w:type="spellEnd"/>
      <w:r w:rsidRPr="00783487">
        <w:rPr>
          <w:rFonts w:ascii="Times New Roman" w:eastAsia="Times New Roman" w:hAnsi="Times New Roman"/>
          <w:sz w:val="28"/>
          <w:szCs w:val="28"/>
          <w:lang w:eastAsia="ru-RU"/>
        </w:rPr>
        <w:t xml:space="preserve"> и обрядов;</w:t>
      </w:r>
    </w:p>
    <w:p w:rsidR="00783487" w:rsidRPr="00783487" w:rsidRDefault="00783487" w:rsidP="007834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3487">
        <w:rPr>
          <w:rFonts w:ascii="Times New Roman" w:eastAsia="Times New Roman" w:hAnsi="Times New Roman"/>
          <w:sz w:val="28"/>
          <w:szCs w:val="28"/>
          <w:lang w:eastAsia="ru-RU"/>
        </w:rPr>
        <w:t>- разумное и целевое использование бюджетных и негосударственных сре</w:t>
      </w:r>
      <w:proofErr w:type="gramStart"/>
      <w:r w:rsidRPr="00783487">
        <w:rPr>
          <w:rFonts w:ascii="Times New Roman" w:eastAsia="Times New Roman" w:hAnsi="Times New Roman"/>
          <w:sz w:val="28"/>
          <w:szCs w:val="28"/>
          <w:lang w:eastAsia="ru-RU"/>
        </w:rPr>
        <w:t>дств в р</w:t>
      </w:r>
      <w:proofErr w:type="gramEnd"/>
      <w:r w:rsidRPr="00783487">
        <w:rPr>
          <w:rFonts w:ascii="Times New Roman" w:eastAsia="Times New Roman" w:hAnsi="Times New Roman"/>
          <w:sz w:val="28"/>
          <w:szCs w:val="28"/>
          <w:lang w:eastAsia="ru-RU"/>
        </w:rPr>
        <w:t>ешении проблем национального культурного наследия;</w:t>
      </w:r>
    </w:p>
    <w:p w:rsidR="00783487" w:rsidRPr="00783487" w:rsidRDefault="00783487" w:rsidP="007834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3487">
        <w:rPr>
          <w:rFonts w:ascii="Times New Roman" w:eastAsia="Times New Roman" w:hAnsi="Times New Roman"/>
          <w:sz w:val="28"/>
          <w:szCs w:val="28"/>
          <w:lang w:eastAsia="ru-RU"/>
        </w:rPr>
        <w:t>- привлечение ученых, специалистов, экспертов, представителей культуры и сообществ к охране богатой национальной культуры;</w:t>
      </w:r>
    </w:p>
    <w:p w:rsidR="00783487" w:rsidRPr="00783487" w:rsidRDefault="00783487" w:rsidP="007834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3487">
        <w:rPr>
          <w:rFonts w:ascii="Times New Roman" w:eastAsia="Times New Roman" w:hAnsi="Times New Roman"/>
          <w:sz w:val="28"/>
          <w:szCs w:val="28"/>
          <w:lang w:eastAsia="ru-RU"/>
        </w:rPr>
        <w:t>- преподавание ценностей нематериального культурного наследия в учебных заведениях;</w:t>
      </w:r>
    </w:p>
    <w:p w:rsidR="00783487" w:rsidRPr="00783487" w:rsidRDefault="00783487" w:rsidP="007834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3487">
        <w:rPr>
          <w:rFonts w:ascii="Times New Roman" w:eastAsia="Times New Roman" w:hAnsi="Times New Roman"/>
          <w:sz w:val="28"/>
          <w:szCs w:val="28"/>
          <w:lang w:eastAsia="ru-RU"/>
        </w:rPr>
        <w:t>- подготовка телевизионных программ и документальных фильмов об исследованиях и пропаганде нематериального культурного наследия таджикского народа;</w:t>
      </w:r>
    </w:p>
    <w:p w:rsidR="00783487" w:rsidRPr="00783487" w:rsidRDefault="00783487" w:rsidP="007834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3487">
        <w:rPr>
          <w:rFonts w:ascii="Times New Roman" w:eastAsia="Times New Roman" w:hAnsi="Times New Roman"/>
          <w:sz w:val="28"/>
          <w:szCs w:val="28"/>
          <w:lang w:eastAsia="ru-RU"/>
        </w:rPr>
        <w:t>- повышение уровня культуры и осведомленности общества путем проведения научных, культурных и массовых мероприятий.</w:t>
      </w:r>
    </w:p>
    <w:p w:rsidR="00783487" w:rsidRPr="00783487" w:rsidRDefault="00783487" w:rsidP="007834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3487">
        <w:rPr>
          <w:rFonts w:ascii="Times New Roman" w:eastAsia="Times New Roman" w:hAnsi="Times New Roman"/>
          <w:sz w:val="28"/>
          <w:szCs w:val="28"/>
          <w:lang w:eastAsia="ru-RU"/>
        </w:rPr>
        <w:t xml:space="preserve">12. </w:t>
      </w:r>
      <w:proofErr w:type="gramStart"/>
      <w:r w:rsidRPr="00783487">
        <w:rPr>
          <w:rFonts w:ascii="Times New Roman" w:eastAsia="Times New Roman" w:hAnsi="Times New Roman"/>
          <w:sz w:val="28"/>
          <w:szCs w:val="28"/>
          <w:lang w:eastAsia="ru-RU"/>
        </w:rPr>
        <w:t>Программу реализует Министерство культуры Республики Таджикистан совместно с Министерством образования и науки Республики Таджикистан, Министерством иностранных дел Республики Таджикистан, Министерством промышленности и новых технологий Республики Таджикистан, Академией наук Республики Таджикистан, Комитетом по телевидению и радио при Правительстве Республики Таджикистан, Комитетом по делам молодёжи и спорта при Правительстве Республики Таджикистан, Комитетом по развитию туризма при Правительстве Республики Таджикистан, исполнительными органами государственной</w:t>
      </w:r>
      <w:proofErr w:type="gramEnd"/>
      <w:r w:rsidRPr="00783487">
        <w:rPr>
          <w:rFonts w:ascii="Times New Roman" w:eastAsia="Times New Roman" w:hAnsi="Times New Roman"/>
          <w:sz w:val="28"/>
          <w:szCs w:val="28"/>
          <w:lang w:eastAsia="ru-RU"/>
        </w:rPr>
        <w:t xml:space="preserve"> власти Горно-Бадахшанской автономной области, города Душанбе, областей, городов и районов.</w:t>
      </w:r>
    </w:p>
    <w:p w:rsidR="00783487" w:rsidRPr="00783487" w:rsidRDefault="00783487" w:rsidP="00783487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5" w:name="A5QL0XO2A6"/>
      <w:bookmarkEnd w:id="5"/>
      <w:r w:rsidRPr="0078348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4. ИСТОЧНИКИ ФИНАНСИРОВАНИЯ ПРОГРАММЫ</w:t>
      </w:r>
    </w:p>
    <w:p w:rsidR="00783487" w:rsidRPr="00783487" w:rsidRDefault="00783487" w:rsidP="007834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3487">
        <w:rPr>
          <w:rFonts w:ascii="Times New Roman" w:eastAsia="Times New Roman" w:hAnsi="Times New Roman"/>
          <w:sz w:val="28"/>
          <w:szCs w:val="28"/>
          <w:lang w:eastAsia="ru-RU"/>
        </w:rPr>
        <w:t xml:space="preserve">13. Основными источниками финансирования в процессе реализации Плана мероприятий Программы являются средства государственного бюджета, предусмотренные для сферы культуры и других соответствующих министерств и ведомств, а также специальные </w:t>
      </w:r>
      <w:r w:rsidRPr="0078348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средства, благотворительность отечественных предпринимателей и гранты международных организации (прилагается).</w:t>
      </w:r>
    </w:p>
    <w:p w:rsidR="00783487" w:rsidRPr="00783487" w:rsidRDefault="00783487" w:rsidP="00783487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6" w:name="A5QL0XO87P"/>
      <w:bookmarkEnd w:id="6"/>
      <w:r w:rsidRPr="0078348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5. СРОКИ И РЕЗУЛЬТАТЫ РЕАЛИЗАЦИИ ПРОГРАММЫ</w:t>
      </w:r>
    </w:p>
    <w:p w:rsidR="00783487" w:rsidRPr="00783487" w:rsidRDefault="00783487" w:rsidP="007834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3487">
        <w:rPr>
          <w:rFonts w:ascii="Times New Roman" w:eastAsia="Times New Roman" w:hAnsi="Times New Roman"/>
          <w:sz w:val="28"/>
          <w:szCs w:val="28"/>
          <w:lang w:eastAsia="ru-RU"/>
        </w:rPr>
        <w:t>14. Настоящая Программа будет реализована в 2021-2025 годы.</w:t>
      </w:r>
    </w:p>
    <w:p w:rsidR="00783487" w:rsidRPr="00783487" w:rsidRDefault="00783487" w:rsidP="007834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3487">
        <w:rPr>
          <w:rFonts w:ascii="Times New Roman" w:eastAsia="Times New Roman" w:hAnsi="Times New Roman"/>
          <w:sz w:val="28"/>
          <w:szCs w:val="28"/>
          <w:lang w:eastAsia="ru-RU"/>
        </w:rPr>
        <w:t xml:space="preserve">15. После реализации Программы возможно достижение следующих результатов: </w:t>
      </w:r>
    </w:p>
    <w:p w:rsidR="00783487" w:rsidRPr="00783487" w:rsidRDefault="00783487" w:rsidP="007834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3487">
        <w:rPr>
          <w:rFonts w:ascii="Times New Roman" w:eastAsia="Times New Roman" w:hAnsi="Times New Roman"/>
          <w:sz w:val="28"/>
          <w:szCs w:val="28"/>
          <w:lang w:eastAsia="ru-RU"/>
        </w:rPr>
        <w:t xml:space="preserve">- содействие охране нематериального культурного наследия таджикского народа; </w:t>
      </w:r>
    </w:p>
    <w:p w:rsidR="00783487" w:rsidRPr="00783487" w:rsidRDefault="00783487" w:rsidP="007834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3487">
        <w:rPr>
          <w:rFonts w:ascii="Times New Roman" w:eastAsia="Times New Roman" w:hAnsi="Times New Roman"/>
          <w:sz w:val="28"/>
          <w:szCs w:val="28"/>
          <w:lang w:eastAsia="ru-RU"/>
        </w:rPr>
        <w:t>- выявление новых материалов научных экспедиций по нематериальному культурному наследию;</w:t>
      </w:r>
    </w:p>
    <w:p w:rsidR="00783487" w:rsidRPr="00783487" w:rsidRDefault="00783487" w:rsidP="007834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3487">
        <w:rPr>
          <w:rFonts w:ascii="Times New Roman" w:eastAsia="Times New Roman" w:hAnsi="Times New Roman"/>
          <w:sz w:val="28"/>
          <w:szCs w:val="28"/>
          <w:lang w:eastAsia="ru-RU"/>
        </w:rPr>
        <w:t>- укрепление кадрового потенциала, воспитание и обучение национальных специалистов и экспертов;</w:t>
      </w:r>
    </w:p>
    <w:p w:rsidR="00783487" w:rsidRPr="00783487" w:rsidRDefault="00783487" w:rsidP="007834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3487">
        <w:rPr>
          <w:rFonts w:ascii="Times New Roman" w:eastAsia="Times New Roman" w:hAnsi="Times New Roman"/>
          <w:sz w:val="28"/>
          <w:szCs w:val="28"/>
          <w:lang w:eastAsia="ru-RU"/>
        </w:rPr>
        <w:t>- издание на таджикском языке документов и актов, текстов конвенций, инструкций ЮНЕСКО;</w:t>
      </w:r>
    </w:p>
    <w:p w:rsidR="00783487" w:rsidRPr="00783487" w:rsidRDefault="00783487" w:rsidP="007834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3487">
        <w:rPr>
          <w:rFonts w:ascii="Times New Roman" w:eastAsia="Times New Roman" w:hAnsi="Times New Roman"/>
          <w:sz w:val="28"/>
          <w:szCs w:val="28"/>
          <w:lang w:eastAsia="ru-RU"/>
        </w:rPr>
        <w:t>- продолжение издания очередных томов "Энциклопедии культуры таджикского народа";</w:t>
      </w:r>
    </w:p>
    <w:p w:rsidR="00783487" w:rsidRPr="00783487" w:rsidRDefault="00783487" w:rsidP="007834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3487">
        <w:rPr>
          <w:rFonts w:ascii="Times New Roman" w:eastAsia="Times New Roman" w:hAnsi="Times New Roman"/>
          <w:sz w:val="28"/>
          <w:szCs w:val="28"/>
          <w:lang w:eastAsia="ru-RU"/>
        </w:rPr>
        <w:t>- совершенствование и обновление "Национального каталога нематериального культурного наследия";</w:t>
      </w:r>
    </w:p>
    <w:p w:rsidR="00783487" w:rsidRPr="00783487" w:rsidRDefault="00783487" w:rsidP="007834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3487">
        <w:rPr>
          <w:rFonts w:ascii="Times New Roman" w:eastAsia="Times New Roman" w:hAnsi="Times New Roman"/>
          <w:sz w:val="28"/>
          <w:szCs w:val="28"/>
          <w:lang w:eastAsia="ru-RU"/>
        </w:rPr>
        <w:t>- представление номинаций элементов нематериального культурного наследия для включения в списки ЮНЕСКО; издание книг, научных и научно-популярных статей о нематериальном культурном наследии;</w:t>
      </w:r>
    </w:p>
    <w:p w:rsidR="00783487" w:rsidRPr="006A35C8" w:rsidRDefault="00783487" w:rsidP="007834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3487">
        <w:rPr>
          <w:rFonts w:ascii="Times New Roman" w:eastAsia="Times New Roman" w:hAnsi="Times New Roman"/>
          <w:sz w:val="28"/>
          <w:szCs w:val="28"/>
          <w:lang w:eastAsia="ru-RU"/>
        </w:rPr>
        <w:t>- упрочение национального единства и укрепление национального самосознания путем широкого охвата национального культурного наследия.</w:t>
      </w:r>
    </w:p>
    <w:p w:rsidR="006A35C8" w:rsidRPr="006A35C8" w:rsidRDefault="006A35C8" w:rsidP="007834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35C8" w:rsidRPr="006A35C8" w:rsidRDefault="006A35C8" w:rsidP="007834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35C8" w:rsidRPr="006A35C8" w:rsidRDefault="006A35C8" w:rsidP="007834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35C8" w:rsidRPr="006A35C8" w:rsidRDefault="006A35C8" w:rsidP="007834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35C8" w:rsidRPr="006A35C8" w:rsidRDefault="006A35C8" w:rsidP="007834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35C8" w:rsidRPr="00783487" w:rsidRDefault="006A35C8" w:rsidP="007834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35C8" w:rsidRPr="006A35C8" w:rsidRDefault="006A35C8" w:rsidP="006A35C8">
      <w:pPr>
        <w:spacing w:after="0" w:line="240" w:lineRule="auto"/>
        <w:jc w:val="right"/>
        <w:rPr>
          <w:rFonts w:ascii="Times New Roman Tj" w:eastAsia="Times New Roman" w:hAnsi="Times New Roman Tj"/>
          <w:sz w:val="24"/>
          <w:lang w:val="tg-Cyrl-TJ" w:eastAsia="ru-RU"/>
        </w:rPr>
      </w:pPr>
      <w:r w:rsidRPr="006A35C8">
        <w:rPr>
          <w:rFonts w:ascii="Times New Roman Tj" w:eastAsia="Times New Roman" w:hAnsi="Times New Roman Tj"/>
          <w:sz w:val="24"/>
          <w:lang w:val="tg-Cyrl-TJ" w:eastAsia="ru-RU"/>
        </w:rPr>
        <w:lastRenderedPageBreak/>
        <w:t>Приложение</w:t>
      </w:r>
    </w:p>
    <w:p w:rsidR="006A35C8" w:rsidRPr="006A35C8" w:rsidRDefault="006A35C8" w:rsidP="006A35C8">
      <w:pPr>
        <w:spacing w:after="0" w:line="240" w:lineRule="auto"/>
        <w:ind w:left="4956"/>
        <w:jc w:val="right"/>
        <w:rPr>
          <w:rFonts w:ascii="Times New Roman Tj" w:eastAsia="Times New Roman" w:hAnsi="Times New Roman Tj"/>
          <w:sz w:val="24"/>
          <w:lang w:val="tg-Cyrl-TJ" w:eastAsia="ru-RU"/>
        </w:rPr>
      </w:pPr>
      <w:r w:rsidRPr="006A35C8">
        <w:rPr>
          <w:rFonts w:ascii="Times New Roman Tj" w:eastAsia="Times New Roman" w:hAnsi="Times New Roman Tj"/>
          <w:sz w:val="24"/>
          <w:lang w:val="tg-Cyrl-TJ" w:eastAsia="ru-RU"/>
        </w:rPr>
        <w:t>к Государственной программе охраны нематериального культурного наследия таджикского народа на 2021-2025 годы</w:t>
      </w:r>
    </w:p>
    <w:p w:rsidR="006A35C8" w:rsidRPr="006A35C8" w:rsidRDefault="006A35C8" w:rsidP="006A35C8">
      <w:pPr>
        <w:spacing w:after="0" w:line="240" w:lineRule="auto"/>
        <w:ind w:left="4956"/>
        <w:jc w:val="right"/>
        <w:rPr>
          <w:rFonts w:ascii="Times New Roman Tj" w:eastAsia="Times New Roman" w:hAnsi="Times New Roman Tj"/>
          <w:b/>
          <w:sz w:val="24"/>
          <w:lang w:val="tg-Cyrl-TJ" w:eastAsia="ru-RU"/>
        </w:rPr>
      </w:pPr>
    </w:p>
    <w:p w:rsidR="006A35C8" w:rsidRPr="006A35C8" w:rsidRDefault="006A35C8" w:rsidP="006A35C8">
      <w:pPr>
        <w:spacing w:after="0" w:line="240" w:lineRule="auto"/>
        <w:ind w:left="4956"/>
        <w:jc w:val="right"/>
        <w:rPr>
          <w:rFonts w:ascii="Times New Roman Tj" w:eastAsia="Times New Roman" w:hAnsi="Times New Roman Tj"/>
          <w:b/>
          <w:sz w:val="24"/>
          <w:lang w:val="tg-Cyrl-TJ" w:eastAsia="ru-RU"/>
        </w:rPr>
      </w:pPr>
    </w:p>
    <w:p w:rsidR="006A35C8" w:rsidRPr="006A35C8" w:rsidRDefault="006A35C8" w:rsidP="006A35C8">
      <w:pPr>
        <w:spacing w:after="0" w:line="240" w:lineRule="auto"/>
        <w:jc w:val="center"/>
        <w:rPr>
          <w:rFonts w:ascii="Times New Roman Tj" w:eastAsia="Times New Roman" w:hAnsi="Times New Roman Tj"/>
          <w:sz w:val="24"/>
          <w:lang w:val="tg-Cyrl-TJ" w:eastAsia="ru-RU"/>
        </w:rPr>
      </w:pPr>
      <w:r w:rsidRPr="006A35C8">
        <w:rPr>
          <w:rFonts w:ascii="Times New Roman Tj" w:eastAsia="Times New Roman" w:hAnsi="Times New Roman Tj"/>
          <w:sz w:val="24"/>
          <w:lang w:val="tg-Cyrl-TJ" w:eastAsia="ru-RU"/>
        </w:rPr>
        <w:t>План</w:t>
      </w:r>
    </w:p>
    <w:p w:rsidR="006A35C8" w:rsidRPr="006A35C8" w:rsidRDefault="006A35C8" w:rsidP="006A35C8">
      <w:pPr>
        <w:spacing w:after="0" w:line="240" w:lineRule="auto"/>
        <w:jc w:val="center"/>
        <w:rPr>
          <w:rFonts w:ascii="Times New Roman Tj" w:eastAsia="Times New Roman" w:hAnsi="Times New Roman Tj"/>
          <w:sz w:val="24"/>
          <w:lang w:val="tg-Cyrl-TJ" w:eastAsia="ru-RU"/>
        </w:rPr>
      </w:pPr>
      <w:r w:rsidRPr="006A35C8">
        <w:rPr>
          <w:rFonts w:ascii="Times New Roman Tj" w:eastAsia="Times New Roman" w:hAnsi="Times New Roman Tj"/>
          <w:sz w:val="24"/>
          <w:lang w:val="tg-Cyrl-TJ" w:eastAsia="ru-RU"/>
        </w:rPr>
        <w:t>мероприятий по реализации Государственной программы охраны</w:t>
      </w:r>
    </w:p>
    <w:p w:rsidR="006A35C8" w:rsidRPr="006A35C8" w:rsidRDefault="006A35C8" w:rsidP="006A35C8">
      <w:pPr>
        <w:spacing w:after="0" w:line="240" w:lineRule="auto"/>
        <w:jc w:val="center"/>
        <w:rPr>
          <w:rFonts w:ascii="Times New Roman Tj" w:eastAsia="Times New Roman" w:hAnsi="Times New Roman Tj"/>
          <w:sz w:val="24"/>
          <w:lang w:val="tg-Cyrl-TJ" w:eastAsia="ru-RU"/>
        </w:rPr>
      </w:pPr>
      <w:r w:rsidRPr="006A35C8">
        <w:rPr>
          <w:rFonts w:ascii="Times New Roman Tj" w:eastAsia="Times New Roman" w:hAnsi="Times New Roman Tj"/>
          <w:sz w:val="24"/>
          <w:lang w:val="tg-Cyrl-TJ" w:eastAsia="ru-RU"/>
        </w:rPr>
        <w:t>нематериального культурного наследия таджикского народа на 2021-2025 годы</w:t>
      </w:r>
    </w:p>
    <w:tbl>
      <w:tblPr>
        <w:tblpPr w:leftFromText="180" w:rightFromText="180" w:bottomFromText="200" w:vertAnchor="text" w:horzAnchor="margin" w:tblpX="-352" w:tblpY="372"/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836"/>
        <w:gridCol w:w="3220"/>
        <w:gridCol w:w="1844"/>
        <w:gridCol w:w="992"/>
        <w:gridCol w:w="1134"/>
      </w:tblGrid>
      <w:tr w:rsidR="006A35C8" w:rsidRPr="006A35C8" w:rsidTr="006A35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5C8" w:rsidRPr="006A35C8" w:rsidRDefault="006A35C8" w:rsidP="006A35C8">
            <w:pPr>
              <w:spacing w:after="0" w:line="240" w:lineRule="auto"/>
              <w:jc w:val="both"/>
              <w:rPr>
                <w:rFonts w:ascii="Times New Roman Tj" w:eastAsia="Times New Roman" w:hAnsi="Times New Roman Tj"/>
                <w:sz w:val="24"/>
                <w:lang w:eastAsia="ru-RU"/>
              </w:rPr>
            </w:pPr>
            <w:r w:rsidRPr="006A35C8">
              <w:rPr>
                <w:rFonts w:ascii="Times New Roman Tj" w:eastAsia="Times New Roman" w:hAnsi="Times New Roman Tj"/>
                <w:sz w:val="24"/>
                <w:lang w:eastAsia="ru-RU"/>
              </w:rPr>
              <w:t>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5C8" w:rsidRPr="006A35C8" w:rsidRDefault="006A35C8" w:rsidP="006A35C8">
            <w:pPr>
              <w:spacing w:after="0" w:line="240" w:lineRule="auto"/>
              <w:jc w:val="both"/>
              <w:rPr>
                <w:rFonts w:ascii="Times New Roman Tj" w:eastAsia="Times New Roman" w:hAnsi="Times New Roman Tj"/>
                <w:sz w:val="24"/>
                <w:lang w:eastAsia="ru-RU"/>
              </w:rPr>
            </w:pPr>
            <w:r w:rsidRPr="006A35C8">
              <w:rPr>
                <w:rFonts w:ascii="Times New Roman Tj" w:eastAsia="Times New Roman" w:hAnsi="Times New Roman Tj"/>
                <w:sz w:val="24"/>
                <w:lang w:eastAsia="ru-RU"/>
              </w:rPr>
              <w:t xml:space="preserve">Наименование деятельности 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5C8" w:rsidRPr="006A35C8" w:rsidRDefault="006A35C8" w:rsidP="006A35C8">
            <w:pPr>
              <w:spacing w:after="0" w:line="240" w:lineRule="auto"/>
              <w:jc w:val="both"/>
              <w:rPr>
                <w:rFonts w:ascii="Times New Roman Tj" w:eastAsia="Times New Roman" w:hAnsi="Times New Roman Tj"/>
                <w:sz w:val="24"/>
                <w:lang w:eastAsia="ru-RU"/>
              </w:rPr>
            </w:pPr>
            <w:r w:rsidRPr="006A35C8">
              <w:rPr>
                <w:rFonts w:ascii="Times New Roman Tj" w:eastAsia="Times New Roman" w:hAnsi="Times New Roman Tj"/>
                <w:sz w:val="24"/>
                <w:lang w:eastAsia="ru-RU"/>
              </w:rPr>
              <w:t xml:space="preserve">Ответственные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5C8" w:rsidRPr="006A35C8" w:rsidRDefault="006A35C8" w:rsidP="006A35C8">
            <w:pPr>
              <w:spacing w:after="0" w:line="240" w:lineRule="auto"/>
              <w:jc w:val="both"/>
              <w:rPr>
                <w:rFonts w:ascii="Times New Roman Tj" w:eastAsia="Times New Roman" w:hAnsi="Times New Roman Tj"/>
                <w:sz w:val="24"/>
                <w:lang w:eastAsia="ru-RU"/>
              </w:rPr>
            </w:pPr>
            <w:r w:rsidRPr="006A35C8">
              <w:rPr>
                <w:rFonts w:ascii="Times New Roman Tj" w:eastAsia="Times New Roman" w:hAnsi="Times New Roman Tj"/>
                <w:sz w:val="24"/>
                <w:lang w:eastAsia="ru-RU"/>
              </w:rPr>
              <w:t>Источники финансиро</w:t>
            </w:r>
            <w:r w:rsidRPr="006A35C8">
              <w:rPr>
                <w:rFonts w:ascii="Times New Roman Tj" w:eastAsia="Times New Roman" w:hAnsi="Times New Roman Tj"/>
                <w:sz w:val="24"/>
                <w:lang w:eastAsia="ru-RU"/>
              </w:rPr>
              <w:softHyphen/>
              <w:t xml:space="preserve">вания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5C8" w:rsidRPr="006A35C8" w:rsidRDefault="006A35C8" w:rsidP="006A35C8">
            <w:pPr>
              <w:spacing w:after="0" w:line="240" w:lineRule="auto"/>
              <w:jc w:val="both"/>
              <w:rPr>
                <w:rFonts w:ascii="Times New Roman Tj" w:eastAsia="Times New Roman" w:hAnsi="Times New Roman Tj"/>
                <w:sz w:val="24"/>
                <w:lang w:eastAsia="ru-RU"/>
              </w:rPr>
            </w:pPr>
            <w:r w:rsidRPr="006A35C8">
              <w:rPr>
                <w:rFonts w:ascii="Times New Roman Tj" w:eastAsia="Times New Roman" w:hAnsi="Times New Roman Tj"/>
                <w:sz w:val="24"/>
                <w:lang w:eastAsia="ru-RU"/>
              </w:rPr>
              <w:t xml:space="preserve">Сроки </w:t>
            </w:r>
            <w:proofErr w:type="spellStart"/>
            <w:proofErr w:type="gramStart"/>
            <w:r w:rsidRPr="006A35C8">
              <w:rPr>
                <w:rFonts w:ascii="Times New Roman Tj" w:eastAsia="Times New Roman" w:hAnsi="Times New Roman Tj"/>
                <w:sz w:val="24"/>
                <w:lang w:eastAsia="ru-RU"/>
              </w:rPr>
              <w:t>испол</w:t>
            </w:r>
            <w:proofErr w:type="spellEnd"/>
            <w:r w:rsidRPr="006A35C8">
              <w:rPr>
                <w:rFonts w:ascii="Times New Roman Tj" w:eastAsia="Times New Roman" w:hAnsi="Times New Roman Tj"/>
                <w:sz w:val="24"/>
                <w:lang w:eastAsia="ru-RU"/>
              </w:rPr>
              <w:t>-нения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5C8" w:rsidRPr="006A35C8" w:rsidRDefault="006A35C8" w:rsidP="006A35C8">
            <w:pPr>
              <w:spacing w:after="0" w:line="240" w:lineRule="auto"/>
              <w:jc w:val="both"/>
              <w:rPr>
                <w:rFonts w:ascii="Times New Roman Tj" w:eastAsia="Times New Roman" w:hAnsi="Times New Roman Tj"/>
                <w:sz w:val="24"/>
                <w:lang w:eastAsia="ru-RU"/>
              </w:rPr>
            </w:pPr>
            <w:r w:rsidRPr="006A35C8">
              <w:rPr>
                <w:rFonts w:ascii="Times New Roman Tj" w:eastAsia="Times New Roman" w:hAnsi="Times New Roman Tj"/>
                <w:sz w:val="24"/>
                <w:lang w:eastAsia="ru-RU"/>
              </w:rPr>
              <w:t xml:space="preserve">Сумма </w:t>
            </w:r>
          </w:p>
          <w:p w:rsidR="006A35C8" w:rsidRPr="006A35C8" w:rsidRDefault="006A35C8" w:rsidP="006A35C8">
            <w:pPr>
              <w:spacing w:after="0" w:line="240" w:lineRule="auto"/>
              <w:jc w:val="both"/>
              <w:rPr>
                <w:rFonts w:ascii="Times New Roman Tj" w:eastAsia="Times New Roman" w:hAnsi="Times New Roman Tj"/>
                <w:sz w:val="24"/>
                <w:lang w:eastAsia="ru-RU"/>
              </w:rPr>
            </w:pPr>
            <w:r w:rsidRPr="006A35C8">
              <w:rPr>
                <w:rFonts w:ascii="Times New Roman Tj" w:eastAsia="Times New Roman" w:hAnsi="Times New Roman Tj"/>
                <w:sz w:val="24"/>
                <w:lang w:eastAsia="ru-RU"/>
              </w:rPr>
              <w:t xml:space="preserve">(в расчете тысяча </w:t>
            </w:r>
            <w:proofErr w:type="spellStart"/>
            <w:r w:rsidRPr="006A35C8">
              <w:rPr>
                <w:rFonts w:ascii="Times New Roman Tj" w:eastAsia="Times New Roman" w:hAnsi="Times New Roman Tj"/>
                <w:sz w:val="24"/>
                <w:lang w:eastAsia="ru-RU"/>
              </w:rPr>
              <w:t>сомони</w:t>
            </w:r>
            <w:proofErr w:type="spellEnd"/>
            <w:r w:rsidRPr="006A35C8">
              <w:rPr>
                <w:rFonts w:ascii="Times New Roman Tj" w:eastAsia="Times New Roman" w:hAnsi="Times New Roman Tj"/>
                <w:sz w:val="24"/>
                <w:lang w:eastAsia="ru-RU"/>
              </w:rPr>
              <w:t xml:space="preserve">)  </w:t>
            </w:r>
          </w:p>
        </w:tc>
      </w:tr>
      <w:tr w:rsidR="006A35C8" w:rsidRPr="006A35C8" w:rsidTr="006A35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5C8" w:rsidRPr="006A35C8" w:rsidRDefault="006A35C8" w:rsidP="006A35C8">
            <w:pPr>
              <w:spacing w:after="0" w:line="240" w:lineRule="auto"/>
              <w:jc w:val="both"/>
              <w:rPr>
                <w:rFonts w:ascii="Times New Roman Tj" w:eastAsia="Times New Roman" w:hAnsi="Times New Roman Tj"/>
                <w:sz w:val="24"/>
                <w:lang w:eastAsia="ru-RU"/>
              </w:rPr>
            </w:pPr>
            <w:r w:rsidRPr="006A35C8">
              <w:rPr>
                <w:rFonts w:ascii="Times New Roman Tj" w:eastAsia="Times New Roman" w:hAnsi="Times New Roman Tj"/>
                <w:sz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5C8" w:rsidRPr="006A35C8" w:rsidRDefault="006A35C8" w:rsidP="006A35C8">
            <w:pPr>
              <w:spacing w:after="0" w:line="240" w:lineRule="auto"/>
              <w:jc w:val="both"/>
              <w:rPr>
                <w:rFonts w:ascii="Times New Roman Tj" w:eastAsia="Times New Roman" w:hAnsi="Times New Roman Tj"/>
                <w:sz w:val="24"/>
                <w:lang w:eastAsia="ru-RU"/>
              </w:rPr>
            </w:pPr>
            <w:r w:rsidRPr="006A35C8">
              <w:rPr>
                <w:rFonts w:ascii="Times New Roman Tj" w:eastAsia="Times New Roman" w:hAnsi="Times New Roman Tj"/>
                <w:sz w:val="24"/>
                <w:lang w:eastAsia="ru-RU"/>
              </w:rPr>
              <w:t>2</w:t>
            </w:r>
          </w:p>
          <w:p w:rsidR="006A35C8" w:rsidRPr="006A35C8" w:rsidRDefault="006A35C8" w:rsidP="006A35C8">
            <w:pPr>
              <w:spacing w:after="0" w:line="240" w:lineRule="auto"/>
              <w:jc w:val="both"/>
              <w:rPr>
                <w:rFonts w:ascii="Times New Roman Tj" w:eastAsia="Times New Roman" w:hAnsi="Times New Roman Tj"/>
                <w:sz w:val="24"/>
                <w:lang w:eastAsia="ru-RU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5C8" w:rsidRPr="006A35C8" w:rsidRDefault="006A35C8" w:rsidP="006A35C8">
            <w:pPr>
              <w:spacing w:after="0" w:line="240" w:lineRule="auto"/>
              <w:jc w:val="both"/>
              <w:rPr>
                <w:rFonts w:ascii="Times New Roman Tj" w:eastAsia="Times New Roman" w:hAnsi="Times New Roman Tj"/>
                <w:sz w:val="24"/>
                <w:lang w:eastAsia="ru-RU"/>
              </w:rPr>
            </w:pPr>
            <w:r w:rsidRPr="006A35C8">
              <w:rPr>
                <w:rFonts w:ascii="Times New Roman Tj" w:eastAsia="Times New Roman" w:hAnsi="Times New Roman Tj"/>
                <w:sz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5C8" w:rsidRPr="006A35C8" w:rsidRDefault="006A35C8" w:rsidP="006A35C8">
            <w:pPr>
              <w:spacing w:after="0" w:line="240" w:lineRule="auto"/>
              <w:jc w:val="both"/>
              <w:rPr>
                <w:rFonts w:ascii="Times New Roman Tj" w:eastAsia="Times New Roman" w:hAnsi="Times New Roman Tj"/>
                <w:sz w:val="24"/>
                <w:lang w:eastAsia="ru-RU"/>
              </w:rPr>
            </w:pPr>
            <w:r w:rsidRPr="006A35C8">
              <w:rPr>
                <w:rFonts w:ascii="Times New Roman Tj" w:eastAsia="Times New Roman" w:hAnsi="Times New Roman Tj"/>
                <w:sz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5C8" w:rsidRPr="006A35C8" w:rsidRDefault="006A35C8" w:rsidP="006A35C8">
            <w:pPr>
              <w:spacing w:after="0" w:line="240" w:lineRule="auto"/>
              <w:jc w:val="both"/>
              <w:rPr>
                <w:rFonts w:ascii="Times New Roman Tj" w:eastAsia="Times New Roman" w:hAnsi="Times New Roman Tj"/>
                <w:sz w:val="24"/>
                <w:lang w:eastAsia="ru-RU"/>
              </w:rPr>
            </w:pPr>
            <w:r w:rsidRPr="006A35C8">
              <w:rPr>
                <w:rFonts w:ascii="Times New Roman Tj" w:eastAsia="Times New Roman" w:hAnsi="Times New Roman Tj"/>
                <w:sz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5C8" w:rsidRPr="006A35C8" w:rsidRDefault="006A35C8" w:rsidP="006A35C8">
            <w:pPr>
              <w:spacing w:after="0" w:line="240" w:lineRule="auto"/>
              <w:jc w:val="both"/>
              <w:rPr>
                <w:rFonts w:ascii="Times New Roman Tj" w:eastAsia="Times New Roman" w:hAnsi="Times New Roman Tj"/>
                <w:sz w:val="24"/>
                <w:lang w:eastAsia="ru-RU"/>
              </w:rPr>
            </w:pPr>
            <w:r w:rsidRPr="006A35C8">
              <w:rPr>
                <w:rFonts w:ascii="Times New Roman Tj" w:eastAsia="Times New Roman" w:hAnsi="Times New Roman Tj"/>
                <w:sz w:val="24"/>
                <w:lang w:eastAsia="ru-RU"/>
              </w:rPr>
              <w:t>6</w:t>
            </w:r>
          </w:p>
        </w:tc>
      </w:tr>
      <w:tr w:rsidR="006A35C8" w:rsidRPr="006A35C8" w:rsidTr="006A35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5C8" w:rsidRPr="006A35C8" w:rsidRDefault="006A35C8" w:rsidP="006A35C8">
            <w:pPr>
              <w:spacing w:after="0" w:line="240" w:lineRule="auto"/>
              <w:jc w:val="both"/>
              <w:rPr>
                <w:rFonts w:ascii="Times New Roman Tj" w:eastAsia="Times New Roman" w:hAnsi="Times New Roman Tj"/>
                <w:sz w:val="24"/>
                <w:lang w:eastAsia="ru-RU"/>
              </w:rPr>
            </w:pPr>
            <w:r w:rsidRPr="006A35C8">
              <w:rPr>
                <w:rFonts w:ascii="Times New Roman Tj" w:eastAsia="Times New Roman" w:hAnsi="Times New Roman Tj"/>
                <w:sz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5C8" w:rsidRPr="006A35C8" w:rsidRDefault="006A35C8" w:rsidP="006A35C8">
            <w:pPr>
              <w:spacing w:after="0" w:line="240" w:lineRule="auto"/>
              <w:rPr>
                <w:rFonts w:ascii="Times New Roman Tj" w:eastAsia="Times New Roman" w:hAnsi="Times New Roman Tj"/>
                <w:sz w:val="24"/>
                <w:lang w:eastAsia="ru-RU"/>
              </w:rPr>
            </w:pPr>
            <w:r w:rsidRPr="006A35C8">
              <w:rPr>
                <w:rFonts w:ascii="Times New Roman Tj" w:eastAsia="Times New Roman" w:hAnsi="Times New Roman Tj"/>
                <w:sz w:val="24"/>
                <w:lang w:eastAsia="ru-RU"/>
              </w:rPr>
              <w:t>Подготовка и издание очередных томов «Энциклопедии куль</w:t>
            </w:r>
            <w:r w:rsidRPr="006A35C8">
              <w:rPr>
                <w:rFonts w:ascii="Times New Roman Tj" w:eastAsia="Times New Roman" w:hAnsi="Times New Roman Tj"/>
                <w:sz w:val="24"/>
                <w:lang w:eastAsia="ru-RU"/>
              </w:rPr>
              <w:softHyphen/>
              <w:t xml:space="preserve">туры таджикского народа» </w:t>
            </w:r>
          </w:p>
          <w:p w:rsidR="006A35C8" w:rsidRPr="006A35C8" w:rsidRDefault="006A35C8" w:rsidP="006A35C8">
            <w:pPr>
              <w:spacing w:after="0" w:line="240" w:lineRule="auto"/>
              <w:rPr>
                <w:rFonts w:ascii="Times New Roman Tj" w:eastAsia="Times New Roman" w:hAnsi="Times New Roman Tj"/>
                <w:sz w:val="24"/>
                <w:lang w:eastAsia="ru-RU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5C8" w:rsidRPr="006A35C8" w:rsidRDefault="006A35C8" w:rsidP="006A35C8">
            <w:pPr>
              <w:spacing w:after="0" w:line="240" w:lineRule="auto"/>
              <w:jc w:val="both"/>
              <w:rPr>
                <w:rFonts w:ascii="Times New Roman Tj" w:eastAsia="Times New Roman" w:hAnsi="Times New Roman Tj"/>
                <w:sz w:val="24"/>
                <w:lang w:eastAsia="ru-RU"/>
              </w:rPr>
            </w:pPr>
            <w:r w:rsidRPr="006A35C8">
              <w:rPr>
                <w:rFonts w:ascii="Times New Roman Tj" w:eastAsia="Times New Roman" w:hAnsi="Times New Roman Tj"/>
                <w:sz w:val="24"/>
                <w:lang w:eastAsia="ru-RU"/>
              </w:rPr>
              <w:t>Министерство культуры,  Академия наук, Главная научная редакция Таджикской нацио</w:t>
            </w:r>
            <w:r w:rsidRPr="006A35C8">
              <w:rPr>
                <w:rFonts w:ascii="Times New Roman Tj" w:eastAsia="Times New Roman" w:hAnsi="Times New Roman Tj"/>
                <w:sz w:val="24"/>
                <w:lang w:eastAsia="ru-RU"/>
              </w:rPr>
              <w:softHyphen/>
              <w:t xml:space="preserve">нальной энциклопедии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5C8" w:rsidRPr="006A35C8" w:rsidRDefault="006A35C8" w:rsidP="006A35C8">
            <w:pPr>
              <w:spacing w:after="0" w:line="240" w:lineRule="auto"/>
              <w:jc w:val="both"/>
              <w:rPr>
                <w:rFonts w:ascii="Times New Roman Tj" w:eastAsia="Times New Roman" w:hAnsi="Times New Roman Tj"/>
                <w:sz w:val="24"/>
                <w:lang w:eastAsia="ru-RU"/>
              </w:rPr>
            </w:pPr>
            <w:r w:rsidRPr="006A35C8">
              <w:rPr>
                <w:rFonts w:ascii="Times New Roman Tj" w:eastAsia="Times New Roman" w:hAnsi="Times New Roman Tj"/>
                <w:sz w:val="24"/>
                <w:lang w:eastAsia="ru-RU"/>
              </w:rPr>
              <w:t xml:space="preserve">Министерство культуры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5C8" w:rsidRPr="006A35C8" w:rsidRDefault="006A35C8" w:rsidP="006A35C8">
            <w:pPr>
              <w:spacing w:after="0" w:line="240" w:lineRule="auto"/>
              <w:jc w:val="both"/>
              <w:rPr>
                <w:rFonts w:ascii="Times New Roman Tj" w:eastAsia="Times New Roman" w:hAnsi="Times New Roman Tj"/>
                <w:sz w:val="24"/>
                <w:lang w:eastAsia="ru-RU"/>
              </w:rPr>
            </w:pPr>
            <w:r w:rsidRPr="006A35C8">
              <w:rPr>
                <w:rFonts w:ascii="Times New Roman Tj" w:eastAsia="Times New Roman" w:hAnsi="Times New Roman Tj"/>
                <w:sz w:val="24"/>
                <w:lang w:eastAsia="ru-RU"/>
              </w:rPr>
              <w:t>2021</w:t>
            </w:r>
          </w:p>
          <w:p w:rsidR="006A35C8" w:rsidRPr="006A35C8" w:rsidRDefault="006A35C8" w:rsidP="006A35C8">
            <w:pPr>
              <w:spacing w:after="0" w:line="240" w:lineRule="auto"/>
              <w:jc w:val="both"/>
              <w:rPr>
                <w:rFonts w:ascii="Times New Roman Tj" w:eastAsia="Times New Roman" w:hAnsi="Times New Roman Tj"/>
                <w:sz w:val="24"/>
                <w:lang w:eastAsia="ru-RU"/>
              </w:rPr>
            </w:pPr>
            <w:r w:rsidRPr="006A35C8">
              <w:rPr>
                <w:rFonts w:ascii="Times New Roman Tj" w:eastAsia="Times New Roman" w:hAnsi="Times New Roman Tj"/>
                <w:sz w:val="24"/>
                <w:lang w:eastAsia="ru-RU"/>
              </w:rPr>
              <w:t>2022</w:t>
            </w:r>
          </w:p>
          <w:p w:rsidR="006A35C8" w:rsidRPr="006A35C8" w:rsidRDefault="006A35C8" w:rsidP="006A35C8">
            <w:pPr>
              <w:spacing w:after="0" w:line="240" w:lineRule="auto"/>
              <w:jc w:val="both"/>
              <w:rPr>
                <w:rFonts w:ascii="Times New Roman Tj" w:eastAsia="Times New Roman" w:hAnsi="Times New Roman Tj"/>
                <w:sz w:val="24"/>
                <w:lang w:eastAsia="ru-RU"/>
              </w:rPr>
            </w:pPr>
            <w:r w:rsidRPr="006A35C8">
              <w:rPr>
                <w:rFonts w:ascii="Times New Roman Tj" w:eastAsia="Times New Roman" w:hAnsi="Times New Roman Tj"/>
                <w:sz w:val="24"/>
                <w:lang w:eastAsia="ru-RU"/>
              </w:rPr>
              <w:t>2023</w:t>
            </w:r>
          </w:p>
          <w:p w:rsidR="006A35C8" w:rsidRPr="006A35C8" w:rsidRDefault="006A35C8" w:rsidP="006A35C8">
            <w:pPr>
              <w:spacing w:after="0" w:line="240" w:lineRule="auto"/>
              <w:jc w:val="both"/>
              <w:rPr>
                <w:rFonts w:ascii="Times New Roman Tj" w:eastAsia="Times New Roman" w:hAnsi="Times New Roman Tj"/>
                <w:sz w:val="24"/>
                <w:lang w:eastAsia="ru-RU"/>
              </w:rPr>
            </w:pPr>
            <w:r w:rsidRPr="006A35C8">
              <w:rPr>
                <w:rFonts w:ascii="Times New Roman Tj" w:eastAsia="Times New Roman" w:hAnsi="Times New Roman Tj"/>
                <w:sz w:val="24"/>
                <w:lang w:eastAsia="ru-RU"/>
              </w:rPr>
              <w:t>2024</w:t>
            </w:r>
          </w:p>
          <w:p w:rsidR="006A35C8" w:rsidRPr="006A35C8" w:rsidRDefault="006A35C8" w:rsidP="006A35C8">
            <w:pPr>
              <w:spacing w:after="0" w:line="240" w:lineRule="auto"/>
              <w:jc w:val="both"/>
              <w:rPr>
                <w:rFonts w:ascii="Times New Roman Tj" w:eastAsia="Times New Roman" w:hAnsi="Times New Roman Tj"/>
                <w:sz w:val="24"/>
                <w:lang w:eastAsia="ru-RU"/>
              </w:rPr>
            </w:pPr>
            <w:r w:rsidRPr="006A35C8">
              <w:rPr>
                <w:rFonts w:ascii="Times New Roman Tj" w:eastAsia="Times New Roman" w:hAnsi="Times New Roman Tj"/>
                <w:sz w:val="24"/>
                <w:lang w:eastAsia="ru-RU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5C8" w:rsidRPr="006A35C8" w:rsidRDefault="006A35C8" w:rsidP="006A35C8">
            <w:pPr>
              <w:spacing w:after="0" w:line="240" w:lineRule="auto"/>
              <w:jc w:val="both"/>
              <w:rPr>
                <w:rFonts w:ascii="Times New Roman Tj" w:eastAsia="Times New Roman" w:hAnsi="Times New Roman Tj"/>
                <w:sz w:val="24"/>
                <w:lang w:eastAsia="ru-RU"/>
              </w:rPr>
            </w:pPr>
            <w:r w:rsidRPr="006A35C8">
              <w:rPr>
                <w:rFonts w:ascii="Times New Roman Tj" w:eastAsia="Times New Roman" w:hAnsi="Times New Roman Tj"/>
                <w:sz w:val="24"/>
                <w:lang w:eastAsia="ru-RU"/>
              </w:rPr>
              <w:t>880</w:t>
            </w:r>
          </w:p>
          <w:p w:rsidR="006A35C8" w:rsidRPr="006A35C8" w:rsidRDefault="006A35C8" w:rsidP="006A35C8">
            <w:pPr>
              <w:spacing w:after="0" w:line="240" w:lineRule="auto"/>
              <w:jc w:val="both"/>
              <w:rPr>
                <w:rFonts w:ascii="Times New Roman Tj" w:eastAsia="Times New Roman" w:hAnsi="Times New Roman Tj"/>
                <w:sz w:val="24"/>
                <w:lang w:eastAsia="ru-RU"/>
              </w:rPr>
            </w:pPr>
            <w:r w:rsidRPr="006A35C8">
              <w:rPr>
                <w:rFonts w:ascii="Times New Roman Tj" w:eastAsia="Times New Roman" w:hAnsi="Times New Roman Tj"/>
                <w:sz w:val="24"/>
                <w:lang w:eastAsia="ru-RU"/>
              </w:rPr>
              <w:t>880</w:t>
            </w:r>
          </w:p>
          <w:p w:rsidR="006A35C8" w:rsidRPr="006A35C8" w:rsidRDefault="006A35C8" w:rsidP="006A35C8">
            <w:pPr>
              <w:spacing w:after="0" w:line="240" w:lineRule="auto"/>
              <w:jc w:val="both"/>
              <w:rPr>
                <w:rFonts w:ascii="Times New Roman Tj" w:eastAsia="Times New Roman" w:hAnsi="Times New Roman Tj"/>
                <w:sz w:val="24"/>
                <w:lang w:eastAsia="ru-RU"/>
              </w:rPr>
            </w:pPr>
            <w:r w:rsidRPr="006A35C8">
              <w:rPr>
                <w:rFonts w:ascii="Times New Roman Tj" w:eastAsia="Times New Roman" w:hAnsi="Times New Roman Tj"/>
                <w:sz w:val="24"/>
                <w:lang w:eastAsia="ru-RU"/>
              </w:rPr>
              <w:t>880</w:t>
            </w:r>
          </w:p>
          <w:p w:rsidR="006A35C8" w:rsidRPr="006A35C8" w:rsidRDefault="006A35C8" w:rsidP="006A35C8">
            <w:pPr>
              <w:spacing w:after="0" w:line="240" w:lineRule="auto"/>
              <w:jc w:val="both"/>
              <w:rPr>
                <w:rFonts w:ascii="Times New Roman Tj" w:eastAsia="Times New Roman" w:hAnsi="Times New Roman Tj"/>
                <w:sz w:val="24"/>
                <w:lang w:eastAsia="ru-RU"/>
              </w:rPr>
            </w:pPr>
            <w:r w:rsidRPr="006A35C8">
              <w:rPr>
                <w:rFonts w:ascii="Times New Roman Tj" w:eastAsia="Times New Roman" w:hAnsi="Times New Roman Tj"/>
                <w:sz w:val="24"/>
                <w:lang w:eastAsia="ru-RU"/>
              </w:rPr>
              <w:t>880</w:t>
            </w:r>
          </w:p>
          <w:p w:rsidR="006A35C8" w:rsidRPr="006A35C8" w:rsidRDefault="006A35C8" w:rsidP="006A35C8">
            <w:pPr>
              <w:spacing w:after="0" w:line="240" w:lineRule="auto"/>
              <w:jc w:val="both"/>
              <w:rPr>
                <w:rFonts w:ascii="Times New Roman Tj" w:eastAsia="Times New Roman" w:hAnsi="Times New Roman Tj"/>
                <w:sz w:val="24"/>
                <w:lang w:eastAsia="ru-RU"/>
              </w:rPr>
            </w:pPr>
            <w:r w:rsidRPr="006A35C8">
              <w:rPr>
                <w:rFonts w:ascii="Times New Roman Tj" w:eastAsia="Times New Roman" w:hAnsi="Times New Roman Tj"/>
                <w:sz w:val="24"/>
                <w:lang w:eastAsia="ru-RU"/>
              </w:rPr>
              <w:t>880</w:t>
            </w:r>
          </w:p>
        </w:tc>
      </w:tr>
      <w:tr w:rsidR="006A35C8" w:rsidRPr="006A35C8" w:rsidTr="006A35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5C8" w:rsidRPr="006A35C8" w:rsidRDefault="006A35C8" w:rsidP="006A35C8">
            <w:pPr>
              <w:spacing w:after="0" w:line="240" w:lineRule="auto"/>
              <w:jc w:val="both"/>
              <w:rPr>
                <w:rFonts w:ascii="Times New Roman Tj" w:eastAsia="Times New Roman" w:hAnsi="Times New Roman Tj"/>
                <w:sz w:val="24"/>
                <w:lang w:eastAsia="ru-RU"/>
              </w:rPr>
            </w:pPr>
            <w:r w:rsidRPr="006A35C8">
              <w:rPr>
                <w:rFonts w:ascii="Times New Roman Tj" w:eastAsia="Times New Roman" w:hAnsi="Times New Roman Tj"/>
                <w:sz w:val="24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5C8" w:rsidRPr="006A35C8" w:rsidRDefault="006A35C8" w:rsidP="006A35C8">
            <w:pPr>
              <w:spacing w:after="0" w:line="240" w:lineRule="auto"/>
              <w:jc w:val="both"/>
              <w:rPr>
                <w:rFonts w:ascii="Times New Roman Tj" w:eastAsia="Times New Roman" w:hAnsi="Times New Roman Tj"/>
                <w:sz w:val="24"/>
                <w:lang w:eastAsia="ru-RU"/>
              </w:rPr>
            </w:pPr>
            <w:r w:rsidRPr="006A35C8">
              <w:rPr>
                <w:rFonts w:ascii="Times New Roman Tj" w:eastAsia="Times New Roman" w:hAnsi="Times New Roman Tj"/>
                <w:sz w:val="24"/>
                <w:lang w:eastAsia="ru-RU"/>
              </w:rPr>
              <w:t xml:space="preserve">Перевод на таджикский язык и опубликование текстов конвенций и инструкций ЮНЕСКО  на таджикском языке </w:t>
            </w:r>
          </w:p>
          <w:p w:rsidR="006A35C8" w:rsidRPr="006A35C8" w:rsidRDefault="006A35C8" w:rsidP="006A35C8">
            <w:pPr>
              <w:spacing w:after="0" w:line="240" w:lineRule="auto"/>
              <w:jc w:val="both"/>
              <w:rPr>
                <w:rFonts w:ascii="Times New Roman Tj" w:eastAsia="Times New Roman" w:hAnsi="Times New Roman Tj"/>
                <w:sz w:val="24"/>
                <w:lang w:eastAsia="ru-RU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5C8" w:rsidRPr="006A35C8" w:rsidRDefault="006A35C8" w:rsidP="006A35C8">
            <w:pPr>
              <w:spacing w:after="0" w:line="240" w:lineRule="auto"/>
              <w:jc w:val="both"/>
              <w:rPr>
                <w:rFonts w:ascii="Times New Roman Tj" w:eastAsia="Times New Roman" w:hAnsi="Times New Roman Tj"/>
                <w:sz w:val="24"/>
                <w:lang w:eastAsia="ru-RU"/>
              </w:rPr>
            </w:pPr>
            <w:r w:rsidRPr="006A35C8">
              <w:rPr>
                <w:rFonts w:ascii="Times New Roman Tj" w:eastAsia="Times New Roman" w:hAnsi="Times New Roman Tj"/>
                <w:sz w:val="24"/>
                <w:lang w:eastAsia="ru-RU"/>
              </w:rPr>
              <w:t>Министерство иност</w:t>
            </w:r>
            <w:r w:rsidRPr="006A35C8">
              <w:rPr>
                <w:rFonts w:ascii="Times New Roman Tj" w:eastAsia="Times New Roman" w:hAnsi="Times New Roman Tj"/>
                <w:sz w:val="24"/>
                <w:lang w:eastAsia="ru-RU"/>
              </w:rPr>
              <w:softHyphen/>
              <w:t>ранных дел, Министер</w:t>
            </w:r>
            <w:r w:rsidRPr="006A35C8">
              <w:rPr>
                <w:rFonts w:ascii="Times New Roman Tj" w:eastAsia="Times New Roman" w:hAnsi="Times New Roman Tj"/>
                <w:sz w:val="24"/>
                <w:lang w:eastAsia="ru-RU"/>
              </w:rPr>
              <w:softHyphen/>
              <w:t>ство 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5C8" w:rsidRPr="006A35C8" w:rsidRDefault="006A35C8" w:rsidP="006A35C8">
            <w:pPr>
              <w:spacing w:after="0" w:line="240" w:lineRule="auto"/>
              <w:jc w:val="both"/>
              <w:rPr>
                <w:rFonts w:ascii="Times New Roman Tj" w:eastAsia="Times New Roman" w:hAnsi="Times New Roman Tj"/>
                <w:sz w:val="24"/>
                <w:lang w:eastAsia="ru-RU"/>
              </w:rPr>
            </w:pPr>
            <w:r w:rsidRPr="006A35C8">
              <w:rPr>
                <w:rFonts w:ascii="Times New Roman Tj" w:eastAsia="Times New Roman" w:hAnsi="Times New Roman Tj"/>
                <w:sz w:val="24"/>
                <w:lang w:eastAsia="ru-RU"/>
              </w:rPr>
              <w:t xml:space="preserve">Министерство </w:t>
            </w:r>
            <w:proofErr w:type="gramStart"/>
            <w:r w:rsidRPr="006A35C8">
              <w:rPr>
                <w:rFonts w:ascii="Times New Roman Tj" w:eastAsia="Times New Roman" w:hAnsi="Times New Roman Tj"/>
                <w:sz w:val="24"/>
                <w:lang w:eastAsia="ru-RU"/>
              </w:rPr>
              <w:t>иностранных</w:t>
            </w:r>
            <w:proofErr w:type="gramEnd"/>
          </w:p>
          <w:p w:rsidR="006A35C8" w:rsidRPr="006A35C8" w:rsidRDefault="006A35C8" w:rsidP="006A35C8">
            <w:pPr>
              <w:spacing w:after="0" w:line="240" w:lineRule="auto"/>
              <w:jc w:val="both"/>
              <w:rPr>
                <w:rFonts w:ascii="Times New Roman Tj" w:eastAsia="Times New Roman" w:hAnsi="Times New Roman Tj"/>
                <w:sz w:val="24"/>
                <w:lang w:eastAsia="ru-RU"/>
              </w:rPr>
            </w:pPr>
            <w:r w:rsidRPr="006A35C8">
              <w:rPr>
                <w:rFonts w:ascii="Times New Roman Tj" w:eastAsia="Times New Roman" w:hAnsi="Times New Roman Tj"/>
                <w:sz w:val="24"/>
                <w:lang w:eastAsia="ru-RU"/>
              </w:rPr>
              <w:t>дел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5C8" w:rsidRPr="006A35C8" w:rsidRDefault="006A35C8" w:rsidP="006A35C8">
            <w:pPr>
              <w:spacing w:after="0" w:line="240" w:lineRule="auto"/>
              <w:jc w:val="both"/>
              <w:rPr>
                <w:rFonts w:ascii="Times New Roman Tj" w:eastAsia="Times New Roman" w:hAnsi="Times New Roman Tj"/>
                <w:sz w:val="24"/>
                <w:lang w:eastAsia="ru-RU"/>
              </w:rPr>
            </w:pPr>
            <w:r w:rsidRPr="006A35C8">
              <w:rPr>
                <w:rFonts w:ascii="Times New Roman Tj" w:eastAsia="Times New Roman" w:hAnsi="Times New Roman Tj"/>
                <w:sz w:val="24"/>
                <w:lang w:eastAsia="ru-RU"/>
              </w:rPr>
              <w:t>2021</w:t>
            </w:r>
          </w:p>
          <w:p w:rsidR="006A35C8" w:rsidRPr="006A35C8" w:rsidRDefault="006A35C8" w:rsidP="006A35C8">
            <w:pPr>
              <w:spacing w:after="0" w:line="240" w:lineRule="auto"/>
              <w:jc w:val="both"/>
              <w:rPr>
                <w:rFonts w:ascii="Times New Roman Tj" w:eastAsia="Times New Roman" w:hAnsi="Times New Roman Tj"/>
                <w:sz w:val="24"/>
                <w:lang w:eastAsia="ru-RU"/>
              </w:rPr>
            </w:pPr>
            <w:r w:rsidRPr="006A35C8">
              <w:rPr>
                <w:rFonts w:ascii="Times New Roman Tj" w:eastAsia="Times New Roman" w:hAnsi="Times New Roman Tj"/>
                <w:sz w:val="24"/>
                <w:lang w:eastAsia="ru-RU"/>
              </w:rPr>
              <w:t>2022</w:t>
            </w:r>
          </w:p>
          <w:p w:rsidR="006A35C8" w:rsidRPr="006A35C8" w:rsidRDefault="006A35C8" w:rsidP="006A35C8">
            <w:pPr>
              <w:spacing w:after="0" w:line="240" w:lineRule="auto"/>
              <w:jc w:val="both"/>
              <w:rPr>
                <w:rFonts w:ascii="Times New Roman Tj" w:eastAsia="Times New Roman" w:hAnsi="Times New Roman Tj"/>
                <w:sz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5C8" w:rsidRPr="006A35C8" w:rsidRDefault="006A35C8" w:rsidP="006A35C8">
            <w:pPr>
              <w:spacing w:after="0" w:line="240" w:lineRule="auto"/>
              <w:jc w:val="both"/>
              <w:rPr>
                <w:rFonts w:ascii="Times New Roman Tj" w:eastAsia="Times New Roman" w:hAnsi="Times New Roman Tj"/>
                <w:sz w:val="24"/>
                <w:lang w:eastAsia="ru-RU"/>
              </w:rPr>
            </w:pPr>
            <w:r w:rsidRPr="006A35C8">
              <w:rPr>
                <w:rFonts w:ascii="Times New Roman Tj" w:eastAsia="Times New Roman" w:hAnsi="Times New Roman Tj"/>
                <w:sz w:val="24"/>
                <w:lang w:eastAsia="ru-RU"/>
              </w:rPr>
              <w:t>25,5</w:t>
            </w:r>
          </w:p>
          <w:p w:rsidR="006A35C8" w:rsidRPr="006A35C8" w:rsidRDefault="006A35C8" w:rsidP="006A35C8">
            <w:pPr>
              <w:spacing w:after="0" w:line="240" w:lineRule="auto"/>
              <w:jc w:val="both"/>
              <w:rPr>
                <w:rFonts w:ascii="Times New Roman Tj" w:eastAsia="Times New Roman" w:hAnsi="Times New Roman Tj"/>
                <w:sz w:val="24"/>
                <w:lang w:eastAsia="ru-RU"/>
              </w:rPr>
            </w:pPr>
            <w:r w:rsidRPr="006A35C8">
              <w:rPr>
                <w:rFonts w:ascii="Times New Roman Tj" w:eastAsia="Times New Roman" w:hAnsi="Times New Roman Tj"/>
                <w:sz w:val="24"/>
                <w:lang w:eastAsia="ru-RU"/>
              </w:rPr>
              <w:t>25,5</w:t>
            </w:r>
          </w:p>
        </w:tc>
      </w:tr>
      <w:tr w:rsidR="006A35C8" w:rsidRPr="006A35C8" w:rsidTr="006A35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5C8" w:rsidRPr="006A35C8" w:rsidRDefault="006A35C8" w:rsidP="006A35C8">
            <w:pPr>
              <w:spacing w:after="0" w:line="240" w:lineRule="auto"/>
              <w:jc w:val="both"/>
              <w:rPr>
                <w:rFonts w:ascii="Times New Roman Tj" w:eastAsia="Times New Roman" w:hAnsi="Times New Roman Tj"/>
                <w:sz w:val="24"/>
                <w:lang w:eastAsia="ru-RU"/>
              </w:rPr>
            </w:pPr>
            <w:r w:rsidRPr="006A35C8">
              <w:rPr>
                <w:rFonts w:ascii="Times New Roman Tj" w:eastAsia="Times New Roman" w:hAnsi="Times New Roman Tj"/>
                <w:sz w:val="24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5C8" w:rsidRPr="006A35C8" w:rsidRDefault="006A35C8" w:rsidP="006A35C8">
            <w:pPr>
              <w:spacing w:after="0" w:line="240" w:lineRule="auto"/>
              <w:jc w:val="both"/>
              <w:rPr>
                <w:rFonts w:ascii="Times New Roman Tj" w:eastAsia="Times New Roman" w:hAnsi="Times New Roman Tj"/>
                <w:sz w:val="24"/>
                <w:lang w:eastAsia="ru-RU"/>
              </w:rPr>
            </w:pPr>
            <w:r w:rsidRPr="006A35C8">
              <w:rPr>
                <w:rFonts w:ascii="Times New Roman Tj" w:eastAsia="Times New Roman" w:hAnsi="Times New Roman Tj"/>
                <w:sz w:val="24"/>
                <w:lang w:eastAsia="ru-RU"/>
              </w:rPr>
              <w:t>Совершенствование, обновление и издание «Национального ката</w:t>
            </w:r>
            <w:r w:rsidRPr="006A35C8">
              <w:rPr>
                <w:rFonts w:ascii="Times New Roman Tj" w:eastAsia="Times New Roman" w:hAnsi="Times New Roman Tj"/>
                <w:sz w:val="24"/>
                <w:lang w:eastAsia="ru-RU"/>
              </w:rPr>
              <w:softHyphen/>
              <w:t>лога нематериального культурного наследия»  на основе инвентари</w:t>
            </w:r>
            <w:r w:rsidRPr="006A35C8">
              <w:rPr>
                <w:rFonts w:ascii="Times New Roman Tj" w:eastAsia="Times New Roman" w:hAnsi="Times New Roman Tj"/>
                <w:sz w:val="24"/>
                <w:lang w:eastAsia="ru-RU"/>
              </w:rPr>
              <w:softHyphen/>
              <w:t>зированных экспедици</w:t>
            </w:r>
            <w:r w:rsidRPr="006A35C8">
              <w:rPr>
                <w:rFonts w:ascii="Times New Roman Tj" w:eastAsia="Times New Roman" w:hAnsi="Times New Roman Tj"/>
                <w:sz w:val="24"/>
                <w:lang w:eastAsia="ru-RU"/>
              </w:rPr>
              <w:softHyphen/>
              <w:t>онных материалов</w:t>
            </w:r>
          </w:p>
          <w:p w:rsidR="006A35C8" w:rsidRPr="006A35C8" w:rsidRDefault="006A35C8" w:rsidP="006A35C8">
            <w:pPr>
              <w:spacing w:after="0" w:line="240" w:lineRule="auto"/>
              <w:jc w:val="both"/>
              <w:rPr>
                <w:rFonts w:ascii="Times New Roman Tj" w:eastAsia="Times New Roman" w:hAnsi="Times New Roman Tj"/>
                <w:sz w:val="24"/>
                <w:lang w:eastAsia="ru-RU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5C8" w:rsidRPr="006A35C8" w:rsidRDefault="006A35C8" w:rsidP="006A35C8">
            <w:pPr>
              <w:spacing w:after="0" w:line="240" w:lineRule="auto"/>
              <w:jc w:val="both"/>
              <w:rPr>
                <w:rFonts w:ascii="Times New Roman Tj" w:eastAsia="Times New Roman" w:hAnsi="Times New Roman Tj"/>
                <w:sz w:val="24"/>
                <w:lang w:eastAsia="ru-RU"/>
              </w:rPr>
            </w:pPr>
            <w:r w:rsidRPr="006A35C8">
              <w:rPr>
                <w:rFonts w:ascii="Times New Roman Tj" w:eastAsia="Times New Roman" w:hAnsi="Times New Roman Tj"/>
                <w:sz w:val="24"/>
                <w:lang w:eastAsia="ru-RU"/>
              </w:rPr>
              <w:t xml:space="preserve">Министерство культуры, </w:t>
            </w:r>
            <w:r w:rsidRPr="006A35C8">
              <w:rPr>
                <w:rFonts w:ascii="Times New Roman Tj" w:eastAsia="Times New Roman" w:hAnsi="Times New Roman Tj"/>
                <w:lang w:eastAsia="ru-RU"/>
              </w:rPr>
              <w:t xml:space="preserve"> </w:t>
            </w:r>
            <w:r w:rsidRPr="006A35C8">
              <w:rPr>
                <w:rFonts w:ascii="Times New Roman Tj" w:eastAsia="Times New Roman" w:hAnsi="Times New Roman Tj"/>
                <w:sz w:val="24"/>
                <w:lang w:eastAsia="ru-RU"/>
              </w:rPr>
              <w:t>Научно-исследовательский институт культуры и информации</w:t>
            </w:r>
          </w:p>
          <w:p w:rsidR="006A35C8" w:rsidRPr="006A35C8" w:rsidRDefault="006A35C8" w:rsidP="006A35C8">
            <w:pPr>
              <w:spacing w:after="0" w:line="240" w:lineRule="auto"/>
              <w:jc w:val="both"/>
              <w:rPr>
                <w:rFonts w:ascii="Times New Roman Tj" w:eastAsia="Times New Roman" w:hAnsi="Times New Roman Tj"/>
                <w:sz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5C8" w:rsidRPr="006A35C8" w:rsidRDefault="006A35C8" w:rsidP="006A35C8">
            <w:pPr>
              <w:spacing w:after="0" w:line="240" w:lineRule="auto"/>
              <w:jc w:val="both"/>
              <w:rPr>
                <w:rFonts w:ascii="Times New Roman Tj" w:eastAsia="Times New Roman" w:hAnsi="Times New Roman Tj"/>
                <w:sz w:val="24"/>
                <w:lang w:eastAsia="ru-RU"/>
              </w:rPr>
            </w:pPr>
            <w:r w:rsidRPr="006A35C8">
              <w:rPr>
                <w:rFonts w:ascii="Times New Roman Tj" w:eastAsia="Times New Roman" w:hAnsi="Times New Roman Tj"/>
                <w:sz w:val="24"/>
                <w:lang w:eastAsia="ru-RU"/>
              </w:rPr>
              <w:t xml:space="preserve">Министерство культуры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5C8" w:rsidRPr="006A35C8" w:rsidRDefault="006A35C8" w:rsidP="006A35C8">
            <w:pPr>
              <w:spacing w:after="0" w:line="240" w:lineRule="auto"/>
              <w:jc w:val="both"/>
              <w:rPr>
                <w:rFonts w:ascii="Times New Roman Tj" w:eastAsia="Times New Roman" w:hAnsi="Times New Roman Tj"/>
                <w:sz w:val="24"/>
                <w:lang w:eastAsia="ru-RU"/>
              </w:rPr>
            </w:pPr>
            <w:r w:rsidRPr="006A35C8">
              <w:rPr>
                <w:rFonts w:ascii="Times New Roman Tj" w:eastAsia="Times New Roman" w:hAnsi="Times New Roman Tj"/>
                <w:sz w:val="24"/>
                <w:lang w:eastAsia="ru-RU"/>
              </w:rPr>
              <w:t>2023</w:t>
            </w:r>
          </w:p>
          <w:p w:rsidR="006A35C8" w:rsidRPr="006A35C8" w:rsidRDefault="006A35C8" w:rsidP="006A35C8">
            <w:pPr>
              <w:spacing w:after="0" w:line="240" w:lineRule="auto"/>
              <w:jc w:val="both"/>
              <w:rPr>
                <w:rFonts w:ascii="Times New Roman Tj" w:eastAsia="Times New Roman" w:hAnsi="Times New Roman Tj"/>
                <w:sz w:val="24"/>
                <w:lang w:eastAsia="ru-RU"/>
              </w:rPr>
            </w:pPr>
            <w:r w:rsidRPr="006A35C8">
              <w:rPr>
                <w:rFonts w:ascii="Times New Roman Tj" w:eastAsia="Times New Roman" w:hAnsi="Times New Roman Tj"/>
                <w:sz w:val="24"/>
                <w:lang w:eastAsia="ru-RU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5C8" w:rsidRPr="006A35C8" w:rsidRDefault="006A35C8" w:rsidP="006A35C8">
            <w:pPr>
              <w:spacing w:after="0" w:line="240" w:lineRule="auto"/>
              <w:jc w:val="both"/>
              <w:rPr>
                <w:rFonts w:ascii="Times New Roman Tj" w:eastAsia="Times New Roman" w:hAnsi="Times New Roman Tj"/>
                <w:sz w:val="24"/>
                <w:lang w:eastAsia="ru-RU"/>
              </w:rPr>
            </w:pPr>
            <w:r w:rsidRPr="006A35C8">
              <w:rPr>
                <w:rFonts w:ascii="Times New Roman Tj" w:eastAsia="Times New Roman" w:hAnsi="Times New Roman Tj"/>
                <w:sz w:val="24"/>
                <w:lang w:eastAsia="ru-RU"/>
              </w:rPr>
              <w:t>20,3</w:t>
            </w:r>
          </w:p>
          <w:p w:rsidR="006A35C8" w:rsidRPr="006A35C8" w:rsidRDefault="006A35C8" w:rsidP="006A35C8">
            <w:pPr>
              <w:spacing w:after="0" w:line="240" w:lineRule="auto"/>
              <w:jc w:val="both"/>
              <w:rPr>
                <w:rFonts w:ascii="Times New Roman Tj" w:eastAsia="Times New Roman" w:hAnsi="Times New Roman Tj"/>
                <w:sz w:val="24"/>
                <w:lang w:eastAsia="ru-RU"/>
              </w:rPr>
            </w:pPr>
            <w:r w:rsidRPr="006A35C8">
              <w:rPr>
                <w:rFonts w:ascii="Times New Roman Tj" w:eastAsia="Times New Roman" w:hAnsi="Times New Roman Tj"/>
                <w:sz w:val="24"/>
                <w:lang w:eastAsia="ru-RU"/>
              </w:rPr>
              <w:t>20,3</w:t>
            </w:r>
          </w:p>
        </w:tc>
      </w:tr>
      <w:tr w:rsidR="006A35C8" w:rsidRPr="006A35C8" w:rsidTr="006A35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5C8" w:rsidRPr="006A35C8" w:rsidRDefault="006A35C8" w:rsidP="006A35C8">
            <w:pPr>
              <w:spacing w:after="0" w:line="240" w:lineRule="auto"/>
              <w:jc w:val="both"/>
              <w:rPr>
                <w:rFonts w:ascii="Times New Roman Tj" w:eastAsia="Times New Roman" w:hAnsi="Times New Roman Tj"/>
                <w:sz w:val="24"/>
                <w:lang w:eastAsia="ru-RU"/>
              </w:rPr>
            </w:pPr>
            <w:r w:rsidRPr="006A35C8">
              <w:rPr>
                <w:rFonts w:ascii="Times New Roman Tj" w:eastAsia="Times New Roman" w:hAnsi="Times New Roman Tj"/>
                <w:sz w:val="24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5C8" w:rsidRPr="006A35C8" w:rsidRDefault="006A35C8" w:rsidP="006A35C8">
            <w:pPr>
              <w:spacing w:after="0" w:line="240" w:lineRule="auto"/>
              <w:jc w:val="both"/>
              <w:rPr>
                <w:rFonts w:ascii="Times New Roman Tj" w:eastAsia="Times New Roman" w:hAnsi="Times New Roman Tj"/>
                <w:sz w:val="24"/>
                <w:lang w:eastAsia="ru-RU"/>
              </w:rPr>
            </w:pPr>
            <w:r w:rsidRPr="006A35C8">
              <w:rPr>
                <w:rFonts w:ascii="Times New Roman Tj" w:eastAsia="Times New Roman" w:hAnsi="Times New Roman Tj"/>
                <w:sz w:val="24"/>
                <w:lang w:eastAsia="ru-RU"/>
              </w:rPr>
              <w:t>Подготовка номинаций нематериального куль</w:t>
            </w:r>
            <w:r w:rsidRPr="006A35C8">
              <w:rPr>
                <w:rFonts w:ascii="Times New Roman Tj" w:eastAsia="Times New Roman" w:hAnsi="Times New Roman Tj"/>
                <w:sz w:val="24"/>
                <w:lang w:eastAsia="ru-RU"/>
              </w:rPr>
              <w:softHyphen/>
              <w:t xml:space="preserve">турного наследия для включения в списки ЮНЕСКО: </w:t>
            </w:r>
            <w:r w:rsidRPr="006A35C8">
              <w:rPr>
                <w:rFonts w:ascii="Times New Roman Tj" w:eastAsia="Times New Roman" w:hAnsi="Times New Roman Tj"/>
                <w:sz w:val="24"/>
                <w:lang w:eastAsia="ru-RU"/>
              </w:rPr>
              <w:br/>
              <w:t>а) составление и подготовка документов на таджикском языке;</w:t>
            </w:r>
          </w:p>
          <w:p w:rsidR="006A35C8" w:rsidRPr="006A35C8" w:rsidRDefault="006A35C8" w:rsidP="006A35C8">
            <w:pPr>
              <w:spacing w:after="0" w:line="240" w:lineRule="auto"/>
              <w:jc w:val="both"/>
              <w:rPr>
                <w:rFonts w:ascii="Times New Roman Tj" w:eastAsia="Times New Roman" w:hAnsi="Times New Roman Tj"/>
                <w:sz w:val="24"/>
                <w:lang w:eastAsia="ru-RU"/>
              </w:rPr>
            </w:pPr>
            <w:r w:rsidRPr="006A35C8">
              <w:rPr>
                <w:rFonts w:ascii="Times New Roman Tj" w:eastAsia="Times New Roman" w:hAnsi="Times New Roman Tj"/>
                <w:sz w:val="24"/>
                <w:lang w:eastAsia="ru-RU"/>
              </w:rPr>
              <w:t>б) перевод документов на английский язык;</w:t>
            </w:r>
          </w:p>
          <w:p w:rsidR="006A35C8" w:rsidRPr="006A35C8" w:rsidRDefault="006A35C8" w:rsidP="006A35C8">
            <w:pPr>
              <w:spacing w:after="0" w:line="240" w:lineRule="auto"/>
              <w:rPr>
                <w:rFonts w:ascii="Times New Roman Tj" w:eastAsia="Times New Roman" w:hAnsi="Times New Roman Tj"/>
                <w:sz w:val="24"/>
                <w:lang w:eastAsia="ru-RU"/>
              </w:rPr>
            </w:pPr>
            <w:r w:rsidRPr="006A35C8">
              <w:rPr>
                <w:rFonts w:ascii="Times New Roman Tj" w:eastAsia="Times New Roman" w:hAnsi="Times New Roman Tj"/>
                <w:sz w:val="24"/>
                <w:lang w:eastAsia="ru-RU"/>
              </w:rPr>
              <w:t>в) подготовка докумен</w:t>
            </w:r>
            <w:r w:rsidRPr="006A35C8">
              <w:rPr>
                <w:rFonts w:ascii="Times New Roman Tj" w:eastAsia="Times New Roman" w:hAnsi="Times New Roman Tj"/>
                <w:sz w:val="24"/>
                <w:lang w:eastAsia="ru-RU"/>
              </w:rPr>
              <w:softHyphen/>
              <w:t>тального фильма о представляемых эле</w:t>
            </w:r>
            <w:r w:rsidRPr="006A35C8">
              <w:rPr>
                <w:rFonts w:ascii="Times New Roman Tj" w:eastAsia="Times New Roman" w:hAnsi="Times New Roman Tj"/>
                <w:sz w:val="24"/>
                <w:lang w:eastAsia="ru-RU"/>
              </w:rPr>
              <w:softHyphen/>
              <w:t>ментах</w:t>
            </w:r>
          </w:p>
          <w:p w:rsidR="006A35C8" w:rsidRPr="006A35C8" w:rsidRDefault="006A35C8" w:rsidP="006A35C8">
            <w:pPr>
              <w:spacing w:after="0" w:line="240" w:lineRule="auto"/>
              <w:rPr>
                <w:rFonts w:ascii="Times New Roman Tj" w:eastAsia="Times New Roman" w:hAnsi="Times New Roman Tj"/>
                <w:sz w:val="24"/>
                <w:lang w:eastAsia="ru-RU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5C8" w:rsidRPr="006A35C8" w:rsidRDefault="006A35C8" w:rsidP="006A35C8">
            <w:pPr>
              <w:spacing w:after="0" w:line="240" w:lineRule="auto"/>
              <w:jc w:val="both"/>
              <w:rPr>
                <w:rFonts w:ascii="Times New Roman Tj" w:eastAsia="Times New Roman" w:hAnsi="Times New Roman Tj"/>
                <w:sz w:val="24"/>
                <w:lang w:eastAsia="ru-RU"/>
              </w:rPr>
            </w:pPr>
            <w:r w:rsidRPr="006A35C8">
              <w:rPr>
                <w:rFonts w:ascii="Times New Roman Tj" w:eastAsia="Times New Roman" w:hAnsi="Times New Roman Tj"/>
                <w:sz w:val="24"/>
                <w:lang w:eastAsia="ru-RU"/>
              </w:rPr>
              <w:lastRenderedPageBreak/>
              <w:t>Министерство культуры, Комитет по телевидению и радио</w:t>
            </w:r>
          </w:p>
          <w:p w:rsidR="006A35C8" w:rsidRPr="006A35C8" w:rsidRDefault="006A35C8" w:rsidP="006A35C8">
            <w:pPr>
              <w:spacing w:after="0" w:line="240" w:lineRule="auto"/>
              <w:jc w:val="both"/>
              <w:rPr>
                <w:rFonts w:ascii="Times New Roman Tj" w:eastAsia="Times New Roman" w:hAnsi="Times New Roman Tj"/>
                <w:sz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5C8" w:rsidRPr="006A35C8" w:rsidRDefault="006A35C8" w:rsidP="006A35C8">
            <w:pPr>
              <w:spacing w:after="0" w:line="240" w:lineRule="auto"/>
              <w:jc w:val="both"/>
              <w:rPr>
                <w:rFonts w:ascii="Times New Roman Tj" w:eastAsia="Times New Roman" w:hAnsi="Times New Roman Tj"/>
                <w:sz w:val="24"/>
                <w:lang w:eastAsia="ru-RU"/>
              </w:rPr>
            </w:pPr>
            <w:r w:rsidRPr="006A35C8">
              <w:rPr>
                <w:rFonts w:ascii="Times New Roman Tj" w:eastAsia="Times New Roman" w:hAnsi="Times New Roman Tj"/>
                <w:sz w:val="24"/>
                <w:lang w:eastAsia="ru-RU"/>
              </w:rPr>
              <w:t>Министерство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5C8" w:rsidRPr="006A35C8" w:rsidRDefault="006A35C8" w:rsidP="006A35C8">
            <w:pPr>
              <w:spacing w:after="0" w:line="240" w:lineRule="auto"/>
              <w:jc w:val="both"/>
              <w:rPr>
                <w:rFonts w:ascii="Times New Roman Tj" w:eastAsia="Times New Roman" w:hAnsi="Times New Roman Tj"/>
                <w:sz w:val="24"/>
                <w:lang w:eastAsia="ru-RU"/>
              </w:rPr>
            </w:pPr>
            <w:r w:rsidRPr="006A35C8">
              <w:rPr>
                <w:rFonts w:ascii="Times New Roman Tj" w:eastAsia="Times New Roman" w:hAnsi="Times New Roman Tj"/>
                <w:sz w:val="24"/>
                <w:lang w:eastAsia="ru-RU"/>
              </w:rPr>
              <w:t>2021</w:t>
            </w:r>
          </w:p>
          <w:p w:rsidR="006A35C8" w:rsidRPr="006A35C8" w:rsidRDefault="006A35C8" w:rsidP="006A35C8">
            <w:pPr>
              <w:spacing w:after="0" w:line="240" w:lineRule="auto"/>
              <w:jc w:val="both"/>
              <w:rPr>
                <w:rFonts w:ascii="Times New Roman Tj" w:eastAsia="Times New Roman" w:hAnsi="Times New Roman Tj"/>
                <w:sz w:val="24"/>
                <w:lang w:eastAsia="ru-RU"/>
              </w:rPr>
            </w:pPr>
            <w:r w:rsidRPr="006A35C8">
              <w:rPr>
                <w:rFonts w:ascii="Times New Roman Tj" w:eastAsia="Times New Roman" w:hAnsi="Times New Roman Tj"/>
                <w:sz w:val="24"/>
                <w:lang w:eastAsia="ru-RU"/>
              </w:rPr>
              <w:t>2022</w:t>
            </w:r>
          </w:p>
          <w:p w:rsidR="006A35C8" w:rsidRPr="006A35C8" w:rsidRDefault="006A35C8" w:rsidP="006A35C8">
            <w:pPr>
              <w:spacing w:after="0" w:line="240" w:lineRule="auto"/>
              <w:jc w:val="both"/>
              <w:rPr>
                <w:rFonts w:ascii="Times New Roman Tj" w:eastAsia="Times New Roman" w:hAnsi="Times New Roman Tj"/>
                <w:sz w:val="24"/>
                <w:lang w:eastAsia="ru-RU"/>
              </w:rPr>
            </w:pPr>
            <w:r w:rsidRPr="006A35C8">
              <w:rPr>
                <w:rFonts w:ascii="Times New Roman Tj" w:eastAsia="Times New Roman" w:hAnsi="Times New Roman Tj"/>
                <w:sz w:val="24"/>
                <w:lang w:eastAsia="ru-RU"/>
              </w:rPr>
              <w:t>2023</w:t>
            </w:r>
          </w:p>
          <w:p w:rsidR="006A35C8" w:rsidRPr="006A35C8" w:rsidRDefault="006A35C8" w:rsidP="006A35C8">
            <w:pPr>
              <w:spacing w:after="0" w:line="240" w:lineRule="auto"/>
              <w:jc w:val="both"/>
              <w:rPr>
                <w:rFonts w:ascii="Times New Roman Tj" w:eastAsia="Times New Roman" w:hAnsi="Times New Roman Tj"/>
                <w:sz w:val="24"/>
                <w:lang w:eastAsia="ru-RU"/>
              </w:rPr>
            </w:pPr>
            <w:r w:rsidRPr="006A35C8">
              <w:rPr>
                <w:rFonts w:ascii="Times New Roman Tj" w:eastAsia="Times New Roman" w:hAnsi="Times New Roman Tj"/>
                <w:sz w:val="24"/>
                <w:lang w:eastAsia="ru-RU"/>
              </w:rPr>
              <w:t>2024</w:t>
            </w:r>
          </w:p>
          <w:p w:rsidR="006A35C8" w:rsidRPr="006A35C8" w:rsidRDefault="006A35C8" w:rsidP="006A35C8">
            <w:pPr>
              <w:spacing w:after="0" w:line="240" w:lineRule="auto"/>
              <w:jc w:val="both"/>
              <w:rPr>
                <w:rFonts w:ascii="Times New Roman Tj" w:eastAsia="Times New Roman" w:hAnsi="Times New Roman Tj"/>
                <w:sz w:val="24"/>
                <w:lang w:eastAsia="ru-RU"/>
              </w:rPr>
            </w:pPr>
            <w:r w:rsidRPr="006A35C8">
              <w:rPr>
                <w:rFonts w:ascii="Times New Roman Tj" w:eastAsia="Times New Roman" w:hAnsi="Times New Roman Tj"/>
                <w:sz w:val="24"/>
                <w:lang w:eastAsia="ru-RU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5C8" w:rsidRPr="006A35C8" w:rsidRDefault="006A35C8" w:rsidP="006A35C8">
            <w:pPr>
              <w:spacing w:after="0" w:line="240" w:lineRule="auto"/>
              <w:jc w:val="both"/>
              <w:rPr>
                <w:rFonts w:ascii="Times New Roman Tj" w:eastAsia="Times New Roman" w:hAnsi="Times New Roman Tj"/>
                <w:sz w:val="24"/>
                <w:lang w:eastAsia="ru-RU"/>
              </w:rPr>
            </w:pPr>
            <w:r w:rsidRPr="006A35C8">
              <w:rPr>
                <w:rFonts w:ascii="Times New Roman Tj" w:eastAsia="Times New Roman" w:hAnsi="Times New Roman Tj"/>
                <w:sz w:val="24"/>
                <w:lang w:eastAsia="ru-RU"/>
              </w:rPr>
              <w:t>28,5</w:t>
            </w:r>
          </w:p>
          <w:p w:rsidR="006A35C8" w:rsidRPr="006A35C8" w:rsidRDefault="006A35C8" w:rsidP="006A35C8">
            <w:pPr>
              <w:spacing w:after="0" w:line="240" w:lineRule="auto"/>
              <w:jc w:val="both"/>
              <w:rPr>
                <w:rFonts w:ascii="Times New Roman Tj" w:eastAsia="Times New Roman" w:hAnsi="Times New Roman Tj"/>
                <w:sz w:val="24"/>
                <w:lang w:eastAsia="ru-RU"/>
              </w:rPr>
            </w:pPr>
            <w:r w:rsidRPr="006A35C8">
              <w:rPr>
                <w:rFonts w:ascii="Times New Roman Tj" w:eastAsia="Times New Roman" w:hAnsi="Times New Roman Tj"/>
                <w:sz w:val="24"/>
                <w:lang w:eastAsia="ru-RU"/>
              </w:rPr>
              <w:t>28,5</w:t>
            </w:r>
          </w:p>
          <w:p w:rsidR="006A35C8" w:rsidRPr="006A35C8" w:rsidRDefault="006A35C8" w:rsidP="006A35C8">
            <w:pPr>
              <w:spacing w:after="0" w:line="240" w:lineRule="auto"/>
              <w:jc w:val="both"/>
              <w:rPr>
                <w:rFonts w:ascii="Times New Roman Tj" w:eastAsia="Times New Roman" w:hAnsi="Times New Roman Tj"/>
                <w:sz w:val="24"/>
                <w:lang w:eastAsia="ru-RU"/>
              </w:rPr>
            </w:pPr>
            <w:r w:rsidRPr="006A35C8">
              <w:rPr>
                <w:rFonts w:ascii="Times New Roman Tj" w:eastAsia="Times New Roman" w:hAnsi="Times New Roman Tj"/>
                <w:sz w:val="24"/>
                <w:lang w:eastAsia="ru-RU"/>
              </w:rPr>
              <w:t>28,5</w:t>
            </w:r>
          </w:p>
          <w:p w:rsidR="006A35C8" w:rsidRPr="006A35C8" w:rsidRDefault="006A35C8" w:rsidP="006A35C8">
            <w:pPr>
              <w:spacing w:after="0" w:line="240" w:lineRule="auto"/>
              <w:jc w:val="both"/>
              <w:rPr>
                <w:rFonts w:ascii="Times New Roman Tj" w:eastAsia="Times New Roman" w:hAnsi="Times New Roman Tj"/>
                <w:sz w:val="24"/>
                <w:lang w:eastAsia="ru-RU"/>
              </w:rPr>
            </w:pPr>
            <w:r w:rsidRPr="006A35C8">
              <w:rPr>
                <w:rFonts w:ascii="Times New Roman Tj" w:eastAsia="Times New Roman" w:hAnsi="Times New Roman Tj"/>
                <w:sz w:val="24"/>
                <w:lang w:eastAsia="ru-RU"/>
              </w:rPr>
              <w:t>28,5</w:t>
            </w:r>
          </w:p>
          <w:p w:rsidR="006A35C8" w:rsidRPr="006A35C8" w:rsidRDefault="006A35C8" w:rsidP="006A35C8">
            <w:pPr>
              <w:spacing w:after="0" w:line="240" w:lineRule="auto"/>
              <w:jc w:val="both"/>
              <w:rPr>
                <w:rFonts w:ascii="Times New Roman Tj" w:eastAsia="Times New Roman" w:hAnsi="Times New Roman Tj"/>
                <w:sz w:val="24"/>
                <w:lang w:eastAsia="ru-RU"/>
              </w:rPr>
            </w:pPr>
            <w:r w:rsidRPr="006A35C8">
              <w:rPr>
                <w:rFonts w:ascii="Times New Roman Tj" w:eastAsia="Times New Roman" w:hAnsi="Times New Roman Tj"/>
                <w:sz w:val="24"/>
                <w:lang w:eastAsia="ru-RU"/>
              </w:rPr>
              <w:t>28,5</w:t>
            </w:r>
          </w:p>
        </w:tc>
      </w:tr>
      <w:tr w:rsidR="006A35C8" w:rsidRPr="006A35C8" w:rsidTr="006A35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5C8" w:rsidRPr="006A35C8" w:rsidRDefault="006A35C8" w:rsidP="006A35C8">
            <w:pPr>
              <w:spacing w:after="0" w:line="240" w:lineRule="auto"/>
              <w:jc w:val="both"/>
              <w:rPr>
                <w:rFonts w:ascii="Times New Roman Tj" w:eastAsia="Times New Roman" w:hAnsi="Times New Roman Tj"/>
                <w:sz w:val="24"/>
                <w:lang w:eastAsia="ru-RU"/>
              </w:rPr>
            </w:pPr>
            <w:r w:rsidRPr="006A35C8">
              <w:rPr>
                <w:rFonts w:ascii="Times New Roman Tj" w:eastAsia="Times New Roman" w:hAnsi="Times New Roman Tj"/>
                <w:sz w:val="24"/>
                <w:lang w:eastAsia="ru-RU"/>
              </w:rPr>
              <w:lastRenderedPageBreak/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5C8" w:rsidRPr="006A35C8" w:rsidRDefault="006A35C8" w:rsidP="006A35C8">
            <w:pPr>
              <w:spacing w:after="0" w:line="240" w:lineRule="auto"/>
              <w:rPr>
                <w:rFonts w:ascii="Times New Roman Tj" w:eastAsia="Times New Roman" w:hAnsi="Times New Roman Tj"/>
                <w:sz w:val="24"/>
                <w:lang w:eastAsia="ru-RU"/>
              </w:rPr>
            </w:pPr>
            <w:r w:rsidRPr="006A35C8">
              <w:rPr>
                <w:rFonts w:ascii="Times New Roman Tj" w:eastAsia="Times New Roman" w:hAnsi="Times New Roman Tj"/>
                <w:sz w:val="24"/>
                <w:lang w:eastAsia="ru-RU"/>
              </w:rPr>
              <w:t>Служебные коман</w:t>
            </w:r>
            <w:r w:rsidRPr="006A35C8">
              <w:rPr>
                <w:rFonts w:ascii="Times New Roman Tj" w:eastAsia="Times New Roman" w:hAnsi="Times New Roman Tj"/>
                <w:sz w:val="24"/>
                <w:lang w:eastAsia="ru-RU"/>
              </w:rPr>
              <w:softHyphen/>
              <w:t>дировки в республики Узбекистан, Казахстан, Кыргызстан, Индию, Монголию, Российскую Федерацию и  Китайскую Народную Республику с целью изучения таджикско-персидских рукописей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5C8" w:rsidRPr="006A35C8" w:rsidRDefault="006A35C8" w:rsidP="006A35C8">
            <w:pPr>
              <w:spacing w:after="0" w:line="240" w:lineRule="auto"/>
              <w:jc w:val="both"/>
              <w:rPr>
                <w:rFonts w:ascii="Times New Roman Tj" w:eastAsia="Times New Roman" w:hAnsi="Times New Roman Tj"/>
                <w:sz w:val="24"/>
                <w:lang w:eastAsia="ru-RU"/>
              </w:rPr>
            </w:pPr>
            <w:r w:rsidRPr="006A35C8">
              <w:rPr>
                <w:rFonts w:ascii="Times New Roman Tj" w:eastAsia="Times New Roman" w:hAnsi="Times New Roman Tj"/>
                <w:sz w:val="24"/>
                <w:lang w:eastAsia="ru-RU"/>
              </w:rPr>
              <w:t xml:space="preserve">Академия наук, </w:t>
            </w:r>
          </w:p>
          <w:p w:rsidR="006A35C8" w:rsidRPr="006A35C8" w:rsidRDefault="006A35C8" w:rsidP="006A35C8">
            <w:pPr>
              <w:spacing w:after="0" w:line="240" w:lineRule="auto"/>
              <w:jc w:val="both"/>
              <w:rPr>
                <w:rFonts w:ascii="Times New Roman Tj" w:eastAsia="Times New Roman" w:hAnsi="Times New Roman Tj" w:cs="Arial"/>
                <w:sz w:val="24"/>
                <w:szCs w:val="24"/>
                <w:shd w:val="clear" w:color="auto" w:fill="FFFFFF"/>
                <w:lang w:val="tg-Cyrl-TJ" w:eastAsia="zh-CN"/>
              </w:rPr>
            </w:pPr>
            <w:r w:rsidRPr="006A35C8">
              <w:rPr>
                <w:rFonts w:ascii="Times New Roman Tj" w:eastAsia="Times New Roman" w:hAnsi="Times New Roman Tj" w:cs="Arial"/>
                <w:sz w:val="24"/>
                <w:szCs w:val="24"/>
                <w:shd w:val="clear" w:color="auto" w:fill="FFFFFF"/>
                <w:lang w:val="tg-Cyrl-TJ" w:eastAsia="zh-CN"/>
              </w:rPr>
              <w:t>Министерство иностранных дел,</w:t>
            </w:r>
          </w:p>
          <w:p w:rsidR="006A35C8" w:rsidRPr="006A35C8" w:rsidRDefault="006A35C8" w:rsidP="006A35C8">
            <w:pPr>
              <w:spacing w:after="0" w:line="240" w:lineRule="auto"/>
              <w:jc w:val="both"/>
              <w:rPr>
                <w:rFonts w:ascii="Times New Roman Tj" w:eastAsia="Times New Roman" w:hAnsi="Times New Roman Tj" w:cs="Arial"/>
                <w:sz w:val="24"/>
                <w:szCs w:val="24"/>
                <w:shd w:val="clear" w:color="auto" w:fill="FFFFFF"/>
                <w:lang w:val="tg-Cyrl-TJ" w:eastAsia="zh-CN"/>
              </w:rPr>
            </w:pPr>
            <w:r w:rsidRPr="006A35C8">
              <w:rPr>
                <w:rFonts w:ascii="Times New Roman Tj" w:eastAsia="Times New Roman" w:hAnsi="Times New Roman Tj" w:cs="Arial"/>
                <w:sz w:val="24"/>
                <w:szCs w:val="24"/>
                <w:shd w:val="clear" w:color="auto" w:fill="FFFFFF"/>
                <w:lang w:val="tg-Cyrl-TJ" w:eastAsia="zh-CN"/>
              </w:rPr>
              <w:t>Министерство 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5C8" w:rsidRPr="006A35C8" w:rsidRDefault="006A35C8" w:rsidP="006A35C8">
            <w:pPr>
              <w:spacing w:after="0" w:line="240" w:lineRule="auto"/>
              <w:jc w:val="both"/>
              <w:rPr>
                <w:rFonts w:ascii="Times New Roman Tj" w:eastAsia="Times New Roman" w:hAnsi="Times New Roman Tj"/>
                <w:sz w:val="24"/>
                <w:lang w:eastAsia="ru-RU"/>
              </w:rPr>
            </w:pPr>
            <w:r w:rsidRPr="006A35C8">
              <w:rPr>
                <w:rFonts w:ascii="Times New Roman Tj" w:eastAsia="Times New Roman" w:hAnsi="Times New Roman Tj"/>
                <w:sz w:val="24"/>
                <w:lang w:eastAsia="ru-RU"/>
              </w:rPr>
              <w:t>Академия наук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5C8" w:rsidRPr="006A35C8" w:rsidRDefault="006A35C8" w:rsidP="006A35C8">
            <w:pPr>
              <w:spacing w:after="0" w:line="240" w:lineRule="auto"/>
              <w:jc w:val="both"/>
              <w:rPr>
                <w:rFonts w:ascii="Times New Roman Tj" w:eastAsia="Times New Roman" w:hAnsi="Times New Roman Tj"/>
                <w:sz w:val="24"/>
                <w:lang w:eastAsia="ru-RU"/>
              </w:rPr>
            </w:pPr>
            <w:r w:rsidRPr="006A35C8">
              <w:rPr>
                <w:rFonts w:ascii="Times New Roman Tj" w:eastAsia="Times New Roman" w:hAnsi="Times New Roman Tj"/>
                <w:sz w:val="24"/>
                <w:lang w:eastAsia="ru-RU"/>
              </w:rPr>
              <w:t>2021</w:t>
            </w:r>
          </w:p>
          <w:p w:rsidR="006A35C8" w:rsidRPr="006A35C8" w:rsidRDefault="006A35C8" w:rsidP="006A35C8">
            <w:pPr>
              <w:spacing w:after="0" w:line="240" w:lineRule="auto"/>
              <w:jc w:val="both"/>
              <w:rPr>
                <w:rFonts w:ascii="Times New Roman Tj" w:eastAsia="Times New Roman" w:hAnsi="Times New Roman Tj"/>
                <w:sz w:val="24"/>
                <w:lang w:eastAsia="ru-RU"/>
              </w:rPr>
            </w:pPr>
            <w:r w:rsidRPr="006A35C8">
              <w:rPr>
                <w:rFonts w:ascii="Times New Roman Tj" w:eastAsia="Times New Roman" w:hAnsi="Times New Roman Tj"/>
                <w:sz w:val="24"/>
                <w:lang w:eastAsia="ru-RU"/>
              </w:rPr>
              <w:t>2022</w:t>
            </w:r>
          </w:p>
          <w:p w:rsidR="006A35C8" w:rsidRPr="006A35C8" w:rsidRDefault="006A35C8" w:rsidP="006A35C8">
            <w:pPr>
              <w:spacing w:after="0" w:line="240" w:lineRule="auto"/>
              <w:jc w:val="both"/>
              <w:rPr>
                <w:rFonts w:ascii="Times New Roman Tj" w:eastAsia="Times New Roman" w:hAnsi="Times New Roman Tj"/>
                <w:sz w:val="24"/>
                <w:lang w:eastAsia="ru-RU"/>
              </w:rPr>
            </w:pPr>
            <w:r w:rsidRPr="006A35C8">
              <w:rPr>
                <w:rFonts w:ascii="Times New Roman Tj" w:eastAsia="Times New Roman" w:hAnsi="Times New Roman Tj"/>
                <w:sz w:val="24"/>
                <w:lang w:eastAsia="ru-RU"/>
              </w:rPr>
              <w:t>2023</w:t>
            </w:r>
          </w:p>
          <w:p w:rsidR="006A35C8" w:rsidRPr="006A35C8" w:rsidRDefault="006A35C8" w:rsidP="006A35C8">
            <w:pPr>
              <w:spacing w:after="0" w:line="240" w:lineRule="auto"/>
              <w:jc w:val="both"/>
              <w:rPr>
                <w:rFonts w:ascii="Times New Roman Tj" w:eastAsia="Times New Roman" w:hAnsi="Times New Roman Tj"/>
                <w:sz w:val="24"/>
                <w:lang w:eastAsia="ru-RU"/>
              </w:rPr>
            </w:pPr>
            <w:r w:rsidRPr="006A35C8">
              <w:rPr>
                <w:rFonts w:ascii="Times New Roman Tj" w:eastAsia="Times New Roman" w:hAnsi="Times New Roman Tj"/>
                <w:sz w:val="24"/>
                <w:lang w:eastAsia="ru-RU"/>
              </w:rPr>
              <w:t>2024</w:t>
            </w:r>
          </w:p>
          <w:p w:rsidR="006A35C8" w:rsidRPr="006A35C8" w:rsidRDefault="006A35C8" w:rsidP="006A35C8">
            <w:pPr>
              <w:spacing w:after="0" w:line="240" w:lineRule="auto"/>
              <w:jc w:val="both"/>
              <w:rPr>
                <w:rFonts w:ascii="Times New Roman Tj" w:eastAsia="Times New Roman" w:hAnsi="Times New Roman Tj"/>
                <w:sz w:val="24"/>
                <w:lang w:eastAsia="ru-RU"/>
              </w:rPr>
            </w:pPr>
            <w:r w:rsidRPr="006A35C8">
              <w:rPr>
                <w:rFonts w:ascii="Times New Roman Tj" w:eastAsia="Times New Roman" w:hAnsi="Times New Roman Tj"/>
                <w:sz w:val="24"/>
                <w:lang w:eastAsia="ru-RU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5C8" w:rsidRPr="006A35C8" w:rsidRDefault="006A35C8" w:rsidP="006A35C8">
            <w:pPr>
              <w:spacing w:after="0" w:line="240" w:lineRule="auto"/>
              <w:jc w:val="both"/>
              <w:rPr>
                <w:rFonts w:ascii="Times New Roman Tj" w:eastAsia="Times New Roman" w:hAnsi="Times New Roman Tj"/>
                <w:sz w:val="24"/>
                <w:lang w:eastAsia="ru-RU"/>
              </w:rPr>
            </w:pPr>
            <w:r w:rsidRPr="006A35C8">
              <w:rPr>
                <w:rFonts w:ascii="Times New Roman Tj" w:eastAsia="Times New Roman" w:hAnsi="Times New Roman Tj"/>
                <w:sz w:val="24"/>
                <w:lang w:eastAsia="ru-RU"/>
              </w:rPr>
              <w:t>250</w:t>
            </w:r>
          </w:p>
          <w:p w:rsidR="006A35C8" w:rsidRPr="006A35C8" w:rsidRDefault="006A35C8" w:rsidP="006A35C8">
            <w:pPr>
              <w:spacing w:after="0" w:line="240" w:lineRule="auto"/>
              <w:jc w:val="both"/>
              <w:rPr>
                <w:rFonts w:ascii="Times New Roman Tj" w:eastAsia="Times New Roman" w:hAnsi="Times New Roman Tj"/>
                <w:sz w:val="24"/>
                <w:lang w:eastAsia="ru-RU"/>
              </w:rPr>
            </w:pPr>
            <w:r w:rsidRPr="006A35C8">
              <w:rPr>
                <w:rFonts w:ascii="Times New Roman Tj" w:eastAsia="Times New Roman" w:hAnsi="Times New Roman Tj"/>
                <w:sz w:val="24"/>
                <w:lang w:eastAsia="ru-RU"/>
              </w:rPr>
              <w:t>250</w:t>
            </w:r>
          </w:p>
          <w:p w:rsidR="006A35C8" w:rsidRPr="006A35C8" w:rsidRDefault="006A35C8" w:rsidP="006A35C8">
            <w:pPr>
              <w:spacing w:after="0" w:line="240" w:lineRule="auto"/>
              <w:jc w:val="both"/>
              <w:rPr>
                <w:rFonts w:ascii="Times New Roman Tj" w:eastAsia="Times New Roman" w:hAnsi="Times New Roman Tj"/>
                <w:sz w:val="24"/>
                <w:lang w:eastAsia="ru-RU"/>
              </w:rPr>
            </w:pPr>
            <w:r w:rsidRPr="006A35C8">
              <w:rPr>
                <w:rFonts w:ascii="Times New Roman Tj" w:eastAsia="Times New Roman" w:hAnsi="Times New Roman Tj"/>
                <w:sz w:val="24"/>
                <w:lang w:eastAsia="ru-RU"/>
              </w:rPr>
              <w:t>250</w:t>
            </w:r>
          </w:p>
          <w:p w:rsidR="006A35C8" w:rsidRPr="006A35C8" w:rsidRDefault="006A35C8" w:rsidP="006A35C8">
            <w:pPr>
              <w:spacing w:after="0" w:line="240" w:lineRule="auto"/>
              <w:jc w:val="both"/>
              <w:rPr>
                <w:rFonts w:ascii="Times New Roman Tj" w:eastAsia="Times New Roman" w:hAnsi="Times New Roman Tj"/>
                <w:sz w:val="24"/>
                <w:lang w:eastAsia="ru-RU"/>
              </w:rPr>
            </w:pPr>
            <w:r w:rsidRPr="006A35C8">
              <w:rPr>
                <w:rFonts w:ascii="Times New Roman Tj" w:eastAsia="Times New Roman" w:hAnsi="Times New Roman Tj"/>
                <w:sz w:val="24"/>
                <w:lang w:eastAsia="ru-RU"/>
              </w:rPr>
              <w:t>250</w:t>
            </w:r>
          </w:p>
          <w:p w:rsidR="006A35C8" w:rsidRPr="006A35C8" w:rsidRDefault="006A35C8" w:rsidP="006A35C8">
            <w:pPr>
              <w:spacing w:after="0" w:line="240" w:lineRule="auto"/>
              <w:jc w:val="both"/>
              <w:rPr>
                <w:rFonts w:ascii="Times New Roman Tj" w:eastAsia="Times New Roman" w:hAnsi="Times New Roman Tj"/>
                <w:sz w:val="24"/>
                <w:lang w:eastAsia="ru-RU"/>
              </w:rPr>
            </w:pPr>
            <w:r w:rsidRPr="006A35C8">
              <w:rPr>
                <w:rFonts w:ascii="Times New Roman Tj" w:eastAsia="Times New Roman" w:hAnsi="Times New Roman Tj"/>
                <w:sz w:val="24"/>
                <w:lang w:eastAsia="ru-RU"/>
              </w:rPr>
              <w:t>250</w:t>
            </w:r>
          </w:p>
        </w:tc>
      </w:tr>
      <w:tr w:rsidR="006A35C8" w:rsidRPr="006A35C8" w:rsidTr="006A35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5C8" w:rsidRPr="006A35C8" w:rsidRDefault="006A35C8" w:rsidP="006A35C8">
            <w:pPr>
              <w:spacing w:after="0" w:line="240" w:lineRule="auto"/>
              <w:jc w:val="both"/>
              <w:rPr>
                <w:rFonts w:ascii="Times New Roman Tj" w:eastAsia="Times New Roman" w:hAnsi="Times New Roman Tj"/>
                <w:sz w:val="24"/>
                <w:lang w:eastAsia="ru-RU"/>
              </w:rPr>
            </w:pPr>
            <w:r w:rsidRPr="006A35C8">
              <w:rPr>
                <w:rFonts w:ascii="Times New Roman Tj" w:eastAsia="Times New Roman" w:hAnsi="Times New Roman Tj"/>
                <w:sz w:val="24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5C8" w:rsidRPr="006A35C8" w:rsidRDefault="006A35C8" w:rsidP="006A35C8">
            <w:pPr>
              <w:spacing w:after="0" w:line="240" w:lineRule="auto"/>
              <w:ind w:hanging="31"/>
              <w:jc w:val="both"/>
              <w:rPr>
                <w:rFonts w:ascii="Times New Roman Tj" w:eastAsia="Times New Roman" w:hAnsi="Times New Roman Tj"/>
                <w:sz w:val="24"/>
                <w:lang w:eastAsia="ru-RU"/>
              </w:rPr>
            </w:pPr>
            <w:r w:rsidRPr="006A35C8">
              <w:rPr>
                <w:rFonts w:ascii="Times New Roman Tj" w:eastAsia="Times New Roman" w:hAnsi="Times New Roman Tj"/>
                <w:sz w:val="24"/>
                <w:lang w:eastAsia="ru-RU"/>
              </w:rPr>
              <w:t>Организация экспеди</w:t>
            </w:r>
            <w:r w:rsidRPr="006A35C8">
              <w:rPr>
                <w:rFonts w:ascii="Times New Roman Tj" w:eastAsia="Times New Roman" w:hAnsi="Times New Roman Tj"/>
                <w:sz w:val="24"/>
                <w:lang w:eastAsia="ru-RU"/>
              </w:rPr>
              <w:softHyphen/>
              <w:t xml:space="preserve">ций по изучению и исследованию  национальных видов спорта и детских игр в стране </w:t>
            </w:r>
          </w:p>
          <w:p w:rsidR="006A35C8" w:rsidRPr="006A35C8" w:rsidRDefault="006A35C8" w:rsidP="006A35C8">
            <w:pPr>
              <w:spacing w:after="0" w:line="240" w:lineRule="auto"/>
              <w:ind w:hanging="31"/>
              <w:jc w:val="both"/>
              <w:rPr>
                <w:rFonts w:ascii="Times New Roman Tj" w:eastAsia="Times New Roman" w:hAnsi="Times New Roman Tj"/>
                <w:sz w:val="24"/>
                <w:lang w:eastAsia="ru-RU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5C8" w:rsidRPr="006A35C8" w:rsidRDefault="006A35C8" w:rsidP="006A35C8">
            <w:pPr>
              <w:spacing w:after="0" w:line="240" w:lineRule="auto"/>
              <w:rPr>
                <w:rFonts w:ascii="Times New Roman Tj" w:eastAsia="Times New Roman" w:hAnsi="Times New Roman Tj"/>
                <w:sz w:val="24"/>
                <w:lang w:eastAsia="ru-RU"/>
              </w:rPr>
            </w:pPr>
            <w:r w:rsidRPr="006A35C8">
              <w:rPr>
                <w:rFonts w:ascii="Times New Roman Tj" w:eastAsia="Times New Roman" w:hAnsi="Times New Roman Tj"/>
                <w:sz w:val="24"/>
                <w:lang w:eastAsia="ru-RU"/>
              </w:rPr>
              <w:t xml:space="preserve">Министерство культуры,  Научно-исследовательский институт культуры и информации, </w:t>
            </w:r>
            <w:r w:rsidRPr="006A35C8">
              <w:rPr>
                <w:rFonts w:ascii="Times New Roman Tj" w:eastAsia="Times New Roman" w:hAnsi="Times New Roman Tj"/>
                <w:sz w:val="28"/>
                <w:szCs w:val="28"/>
                <w:lang w:eastAsia="ru-RU"/>
              </w:rPr>
              <w:t xml:space="preserve"> </w:t>
            </w:r>
            <w:r w:rsidRPr="006A35C8">
              <w:rPr>
                <w:rFonts w:ascii="Times New Roman Tj" w:eastAsia="Times New Roman" w:hAnsi="Times New Roman Tj"/>
                <w:sz w:val="24"/>
                <w:lang w:eastAsia="ru-RU"/>
              </w:rPr>
              <w:t>Комитет по делам молодёжи и спорта при Правительстве Республики Таджикистан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5C8" w:rsidRPr="006A35C8" w:rsidRDefault="006A35C8" w:rsidP="006A35C8">
            <w:pPr>
              <w:spacing w:after="0" w:line="240" w:lineRule="auto"/>
              <w:jc w:val="both"/>
              <w:rPr>
                <w:rFonts w:ascii="Times New Roman Tj" w:eastAsia="Times New Roman" w:hAnsi="Times New Roman Tj"/>
                <w:sz w:val="24"/>
                <w:lang w:eastAsia="ru-RU"/>
              </w:rPr>
            </w:pPr>
            <w:r w:rsidRPr="006A35C8">
              <w:rPr>
                <w:rFonts w:ascii="Times New Roman Tj" w:eastAsia="Times New Roman" w:hAnsi="Times New Roman Tj"/>
                <w:sz w:val="24"/>
                <w:lang w:eastAsia="ru-RU"/>
              </w:rPr>
              <w:t>Министерство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5C8" w:rsidRPr="006A35C8" w:rsidRDefault="006A35C8" w:rsidP="006A35C8">
            <w:pPr>
              <w:spacing w:after="0" w:line="240" w:lineRule="auto"/>
              <w:jc w:val="both"/>
              <w:rPr>
                <w:rFonts w:ascii="Times New Roman Tj" w:eastAsia="Times New Roman" w:hAnsi="Times New Roman Tj"/>
                <w:sz w:val="24"/>
                <w:lang w:eastAsia="ru-RU"/>
              </w:rPr>
            </w:pPr>
            <w:r w:rsidRPr="006A35C8">
              <w:rPr>
                <w:rFonts w:ascii="Times New Roman Tj" w:eastAsia="Times New Roman" w:hAnsi="Times New Roman Tj"/>
                <w:sz w:val="24"/>
                <w:lang w:eastAsia="ru-RU"/>
              </w:rPr>
              <w:t>2021</w:t>
            </w:r>
          </w:p>
          <w:p w:rsidR="006A35C8" w:rsidRPr="006A35C8" w:rsidRDefault="006A35C8" w:rsidP="006A35C8">
            <w:pPr>
              <w:spacing w:after="0" w:line="240" w:lineRule="auto"/>
              <w:jc w:val="both"/>
              <w:rPr>
                <w:rFonts w:ascii="Times New Roman Tj" w:eastAsia="Times New Roman" w:hAnsi="Times New Roman Tj"/>
                <w:sz w:val="24"/>
                <w:lang w:eastAsia="ru-RU"/>
              </w:rPr>
            </w:pPr>
            <w:r w:rsidRPr="006A35C8">
              <w:rPr>
                <w:rFonts w:ascii="Times New Roman Tj" w:eastAsia="Times New Roman" w:hAnsi="Times New Roman Tj"/>
                <w:sz w:val="24"/>
                <w:lang w:eastAsia="ru-RU"/>
              </w:rPr>
              <w:t>2022</w:t>
            </w:r>
          </w:p>
          <w:p w:rsidR="006A35C8" w:rsidRPr="006A35C8" w:rsidRDefault="006A35C8" w:rsidP="006A35C8">
            <w:pPr>
              <w:spacing w:after="0" w:line="240" w:lineRule="auto"/>
              <w:jc w:val="both"/>
              <w:rPr>
                <w:rFonts w:ascii="Times New Roman Tj" w:eastAsia="Times New Roman" w:hAnsi="Times New Roman Tj"/>
                <w:sz w:val="24"/>
                <w:lang w:eastAsia="ru-RU"/>
              </w:rPr>
            </w:pPr>
            <w:r w:rsidRPr="006A35C8">
              <w:rPr>
                <w:rFonts w:ascii="Times New Roman Tj" w:eastAsia="Times New Roman" w:hAnsi="Times New Roman Tj"/>
                <w:sz w:val="24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5C8" w:rsidRPr="006A35C8" w:rsidRDefault="006A35C8" w:rsidP="006A35C8">
            <w:pPr>
              <w:spacing w:after="0" w:line="240" w:lineRule="auto"/>
              <w:jc w:val="both"/>
              <w:rPr>
                <w:rFonts w:ascii="Times New Roman Tj" w:eastAsia="Times New Roman" w:hAnsi="Times New Roman Tj"/>
                <w:sz w:val="24"/>
                <w:lang w:eastAsia="ru-RU"/>
              </w:rPr>
            </w:pPr>
            <w:r w:rsidRPr="006A35C8">
              <w:rPr>
                <w:rFonts w:ascii="Times New Roman Tj" w:eastAsia="Times New Roman" w:hAnsi="Times New Roman Tj"/>
                <w:sz w:val="24"/>
                <w:lang w:eastAsia="ru-RU"/>
              </w:rPr>
              <w:t>45</w:t>
            </w:r>
          </w:p>
          <w:p w:rsidR="006A35C8" w:rsidRPr="006A35C8" w:rsidRDefault="006A35C8" w:rsidP="006A35C8">
            <w:pPr>
              <w:spacing w:after="0" w:line="240" w:lineRule="auto"/>
              <w:jc w:val="both"/>
              <w:rPr>
                <w:rFonts w:ascii="Times New Roman Tj" w:eastAsia="Times New Roman" w:hAnsi="Times New Roman Tj"/>
                <w:sz w:val="24"/>
                <w:lang w:eastAsia="ru-RU"/>
              </w:rPr>
            </w:pPr>
            <w:r w:rsidRPr="006A35C8">
              <w:rPr>
                <w:rFonts w:ascii="Times New Roman Tj" w:eastAsia="Times New Roman" w:hAnsi="Times New Roman Tj"/>
                <w:sz w:val="24"/>
                <w:lang w:eastAsia="ru-RU"/>
              </w:rPr>
              <w:t>45</w:t>
            </w:r>
          </w:p>
          <w:p w:rsidR="006A35C8" w:rsidRPr="006A35C8" w:rsidRDefault="006A35C8" w:rsidP="006A35C8">
            <w:pPr>
              <w:spacing w:after="0" w:line="240" w:lineRule="auto"/>
              <w:jc w:val="both"/>
              <w:rPr>
                <w:rFonts w:ascii="Times New Roman Tj" w:eastAsia="Times New Roman" w:hAnsi="Times New Roman Tj"/>
                <w:sz w:val="24"/>
                <w:lang w:eastAsia="ru-RU"/>
              </w:rPr>
            </w:pPr>
            <w:r w:rsidRPr="006A35C8">
              <w:rPr>
                <w:rFonts w:ascii="Times New Roman Tj" w:eastAsia="Times New Roman" w:hAnsi="Times New Roman Tj"/>
                <w:sz w:val="24"/>
                <w:lang w:eastAsia="ru-RU"/>
              </w:rPr>
              <w:t>45</w:t>
            </w:r>
          </w:p>
        </w:tc>
      </w:tr>
      <w:tr w:rsidR="006A35C8" w:rsidRPr="006A35C8" w:rsidTr="006A35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5C8" w:rsidRPr="006A35C8" w:rsidRDefault="006A35C8" w:rsidP="006A35C8">
            <w:pPr>
              <w:spacing w:after="0" w:line="240" w:lineRule="auto"/>
              <w:jc w:val="both"/>
              <w:rPr>
                <w:rFonts w:ascii="Times New Roman Tj" w:eastAsia="Times New Roman" w:hAnsi="Times New Roman Tj"/>
                <w:sz w:val="24"/>
                <w:lang w:eastAsia="ru-RU"/>
              </w:rPr>
            </w:pPr>
            <w:r w:rsidRPr="006A35C8">
              <w:rPr>
                <w:rFonts w:ascii="Times New Roman Tj" w:eastAsia="Times New Roman" w:hAnsi="Times New Roman Tj"/>
                <w:sz w:val="24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5C8" w:rsidRPr="006A35C8" w:rsidRDefault="006A35C8" w:rsidP="006A35C8">
            <w:pPr>
              <w:spacing w:after="0" w:line="240" w:lineRule="auto"/>
              <w:rPr>
                <w:rFonts w:ascii="Times New Roman Tj" w:eastAsia="Times New Roman" w:hAnsi="Times New Roman Tj"/>
                <w:bCs/>
                <w:sz w:val="24"/>
                <w:lang w:eastAsia="ru-RU"/>
              </w:rPr>
            </w:pPr>
            <w:r w:rsidRPr="006A35C8">
              <w:rPr>
                <w:rFonts w:ascii="Times New Roman Tj" w:eastAsia="Times New Roman" w:hAnsi="Times New Roman Tj"/>
                <w:sz w:val="24"/>
                <w:lang w:eastAsia="ru-RU"/>
              </w:rPr>
              <w:t xml:space="preserve"> Организация  экспеди</w:t>
            </w:r>
            <w:r w:rsidRPr="006A35C8">
              <w:rPr>
                <w:rFonts w:ascii="Times New Roman Tj" w:eastAsia="Times New Roman" w:hAnsi="Times New Roman Tj"/>
                <w:sz w:val="24"/>
                <w:lang w:eastAsia="ru-RU"/>
              </w:rPr>
              <w:softHyphen/>
              <w:t>ций для сбора мате</w:t>
            </w:r>
            <w:r w:rsidRPr="006A35C8">
              <w:rPr>
                <w:rFonts w:ascii="Times New Roman Tj" w:eastAsia="Times New Roman" w:hAnsi="Times New Roman Tj"/>
                <w:sz w:val="24"/>
                <w:lang w:eastAsia="ru-RU"/>
              </w:rPr>
              <w:softHyphen/>
              <w:t>риала по наци</w:t>
            </w:r>
            <w:r w:rsidRPr="006A35C8">
              <w:rPr>
                <w:rFonts w:ascii="Times New Roman Tj" w:eastAsia="Times New Roman" w:hAnsi="Times New Roman Tj"/>
                <w:sz w:val="24"/>
                <w:lang w:eastAsia="ru-RU"/>
              </w:rPr>
              <w:softHyphen/>
              <w:t xml:space="preserve">ональным </w:t>
            </w:r>
            <w:r w:rsidRPr="006A35C8">
              <w:rPr>
                <w:rFonts w:ascii="Times New Roman Tj" w:eastAsia="Times New Roman" w:hAnsi="Times New Roman Tj"/>
                <w:bCs/>
                <w:sz w:val="28"/>
                <w:szCs w:val="28"/>
                <w:lang w:eastAsia="ru-RU"/>
              </w:rPr>
              <w:t xml:space="preserve"> </w:t>
            </w:r>
            <w:r w:rsidRPr="006A35C8">
              <w:rPr>
                <w:rFonts w:ascii="Times New Roman Tj" w:eastAsia="Times New Roman" w:hAnsi="Times New Roman Tj"/>
                <w:bCs/>
                <w:sz w:val="24"/>
                <w:lang w:eastAsia="ru-RU"/>
              </w:rPr>
              <w:t>традициям</w:t>
            </w:r>
            <w:r w:rsidRPr="006A35C8">
              <w:rPr>
                <w:rFonts w:ascii="Times New Roman Tj" w:eastAsia="Times New Roman" w:hAnsi="Times New Roman Tj"/>
                <w:sz w:val="24"/>
                <w:lang w:eastAsia="ru-RU"/>
              </w:rPr>
              <w:t>, торжествам и </w:t>
            </w:r>
            <w:r w:rsidRPr="006A35C8">
              <w:rPr>
                <w:rFonts w:ascii="Times New Roman Tj" w:eastAsia="Times New Roman" w:hAnsi="Times New Roman Tj"/>
                <w:bCs/>
                <w:sz w:val="24"/>
                <w:lang w:eastAsia="ru-RU"/>
              </w:rPr>
              <w:t xml:space="preserve">обрядам </w:t>
            </w:r>
          </w:p>
          <w:p w:rsidR="006A35C8" w:rsidRPr="006A35C8" w:rsidRDefault="006A35C8" w:rsidP="006A35C8">
            <w:pPr>
              <w:spacing w:after="0" w:line="240" w:lineRule="auto"/>
              <w:rPr>
                <w:rFonts w:ascii="Times New Roman Tj" w:eastAsia="Times New Roman" w:hAnsi="Times New Roman Tj"/>
                <w:sz w:val="24"/>
                <w:lang w:eastAsia="ru-RU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5C8" w:rsidRPr="006A35C8" w:rsidRDefault="006A35C8" w:rsidP="006A35C8">
            <w:pPr>
              <w:spacing w:after="0" w:line="240" w:lineRule="auto"/>
              <w:jc w:val="both"/>
              <w:rPr>
                <w:rFonts w:ascii="Times New Roman Tj" w:eastAsia="Times New Roman" w:hAnsi="Times New Roman Tj"/>
                <w:sz w:val="24"/>
                <w:lang w:eastAsia="ru-RU"/>
              </w:rPr>
            </w:pPr>
            <w:r w:rsidRPr="006A35C8">
              <w:rPr>
                <w:rFonts w:ascii="Times New Roman Tj" w:eastAsia="Times New Roman" w:hAnsi="Times New Roman Tj"/>
                <w:sz w:val="24"/>
                <w:lang w:eastAsia="ru-RU"/>
              </w:rPr>
              <w:t>Министерство культуры,  Научно-исследовательский институт культуры и информации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5C8" w:rsidRPr="006A35C8" w:rsidRDefault="006A35C8" w:rsidP="006A35C8">
            <w:pPr>
              <w:spacing w:after="0" w:line="240" w:lineRule="auto"/>
              <w:jc w:val="both"/>
              <w:rPr>
                <w:rFonts w:ascii="Times New Roman Tj" w:eastAsia="Times New Roman" w:hAnsi="Times New Roman Tj"/>
                <w:sz w:val="24"/>
                <w:lang w:eastAsia="ru-RU"/>
              </w:rPr>
            </w:pPr>
            <w:r w:rsidRPr="006A35C8">
              <w:rPr>
                <w:rFonts w:ascii="Times New Roman Tj" w:eastAsia="Times New Roman" w:hAnsi="Times New Roman Tj"/>
                <w:sz w:val="24"/>
                <w:lang w:eastAsia="ru-RU"/>
              </w:rPr>
              <w:t>Министерство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5C8" w:rsidRPr="006A35C8" w:rsidRDefault="006A35C8" w:rsidP="006A35C8">
            <w:pPr>
              <w:spacing w:after="0" w:line="240" w:lineRule="auto"/>
              <w:jc w:val="both"/>
              <w:rPr>
                <w:rFonts w:ascii="Times New Roman Tj" w:eastAsia="Times New Roman" w:hAnsi="Times New Roman Tj"/>
                <w:sz w:val="24"/>
                <w:lang w:eastAsia="ru-RU"/>
              </w:rPr>
            </w:pPr>
            <w:r w:rsidRPr="006A35C8">
              <w:rPr>
                <w:rFonts w:ascii="Times New Roman Tj" w:eastAsia="Times New Roman" w:hAnsi="Times New Roman Tj"/>
                <w:sz w:val="24"/>
                <w:lang w:eastAsia="ru-RU"/>
              </w:rPr>
              <w:t>2021</w:t>
            </w:r>
          </w:p>
          <w:p w:rsidR="006A35C8" w:rsidRPr="006A35C8" w:rsidRDefault="006A35C8" w:rsidP="006A35C8">
            <w:pPr>
              <w:spacing w:after="0" w:line="240" w:lineRule="auto"/>
              <w:jc w:val="both"/>
              <w:rPr>
                <w:rFonts w:ascii="Times New Roman Tj" w:eastAsia="Times New Roman" w:hAnsi="Times New Roman Tj"/>
                <w:sz w:val="24"/>
                <w:lang w:eastAsia="ru-RU"/>
              </w:rPr>
            </w:pPr>
            <w:r w:rsidRPr="006A35C8">
              <w:rPr>
                <w:rFonts w:ascii="Times New Roman Tj" w:eastAsia="Times New Roman" w:hAnsi="Times New Roman Tj"/>
                <w:sz w:val="24"/>
                <w:lang w:eastAsia="ru-RU"/>
              </w:rPr>
              <w:t>2022</w:t>
            </w:r>
          </w:p>
          <w:p w:rsidR="006A35C8" w:rsidRPr="006A35C8" w:rsidRDefault="006A35C8" w:rsidP="006A35C8">
            <w:pPr>
              <w:spacing w:after="0" w:line="240" w:lineRule="auto"/>
              <w:jc w:val="both"/>
              <w:rPr>
                <w:rFonts w:ascii="Times New Roman Tj" w:eastAsia="Times New Roman" w:hAnsi="Times New Roman Tj"/>
                <w:sz w:val="24"/>
                <w:lang w:eastAsia="ru-RU"/>
              </w:rPr>
            </w:pPr>
            <w:r w:rsidRPr="006A35C8">
              <w:rPr>
                <w:rFonts w:ascii="Times New Roman Tj" w:eastAsia="Times New Roman" w:hAnsi="Times New Roman Tj"/>
                <w:sz w:val="24"/>
                <w:lang w:eastAsia="ru-RU"/>
              </w:rPr>
              <w:t>2023</w:t>
            </w:r>
          </w:p>
          <w:p w:rsidR="006A35C8" w:rsidRPr="006A35C8" w:rsidRDefault="006A35C8" w:rsidP="006A35C8">
            <w:pPr>
              <w:spacing w:after="0" w:line="240" w:lineRule="auto"/>
              <w:jc w:val="both"/>
              <w:rPr>
                <w:rFonts w:ascii="Times New Roman Tj" w:eastAsia="Times New Roman" w:hAnsi="Times New Roman Tj"/>
                <w:sz w:val="24"/>
                <w:lang w:eastAsia="ru-RU"/>
              </w:rPr>
            </w:pPr>
            <w:r w:rsidRPr="006A35C8">
              <w:rPr>
                <w:rFonts w:ascii="Times New Roman Tj" w:eastAsia="Times New Roman" w:hAnsi="Times New Roman Tj"/>
                <w:sz w:val="24"/>
                <w:lang w:eastAsia="ru-RU"/>
              </w:rPr>
              <w:t>2024</w:t>
            </w:r>
          </w:p>
          <w:p w:rsidR="006A35C8" w:rsidRPr="006A35C8" w:rsidRDefault="006A35C8" w:rsidP="006A35C8">
            <w:pPr>
              <w:spacing w:after="0" w:line="240" w:lineRule="auto"/>
              <w:jc w:val="both"/>
              <w:rPr>
                <w:rFonts w:ascii="Times New Roman Tj" w:eastAsia="Times New Roman" w:hAnsi="Times New Roman Tj"/>
                <w:sz w:val="24"/>
                <w:lang w:eastAsia="ru-RU"/>
              </w:rPr>
            </w:pPr>
            <w:r w:rsidRPr="006A35C8">
              <w:rPr>
                <w:rFonts w:ascii="Times New Roman Tj" w:eastAsia="Times New Roman" w:hAnsi="Times New Roman Tj"/>
                <w:sz w:val="24"/>
                <w:lang w:eastAsia="ru-RU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5C8" w:rsidRPr="006A35C8" w:rsidRDefault="006A35C8" w:rsidP="006A35C8">
            <w:pPr>
              <w:spacing w:after="0" w:line="240" w:lineRule="auto"/>
              <w:jc w:val="both"/>
              <w:rPr>
                <w:rFonts w:ascii="Times New Roman Tj" w:eastAsia="Times New Roman" w:hAnsi="Times New Roman Tj"/>
                <w:sz w:val="24"/>
                <w:lang w:eastAsia="ru-RU"/>
              </w:rPr>
            </w:pPr>
            <w:r w:rsidRPr="006A35C8">
              <w:rPr>
                <w:rFonts w:ascii="Times New Roman Tj" w:eastAsia="Times New Roman" w:hAnsi="Times New Roman Tj"/>
                <w:sz w:val="24"/>
                <w:lang w:eastAsia="ru-RU"/>
              </w:rPr>
              <w:t>45</w:t>
            </w:r>
          </w:p>
          <w:p w:rsidR="006A35C8" w:rsidRPr="006A35C8" w:rsidRDefault="006A35C8" w:rsidP="006A35C8">
            <w:pPr>
              <w:spacing w:after="0" w:line="240" w:lineRule="auto"/>
              <w:jc w:val="both"/>
              <w:rPr>
                <w:rFonts w:ascii="Times New Roman Tj" w:eastAsia="Times New Roman" w:hAnsi="Times New Roman Tj"/>
                <w:sz w:val="24"/>
                <w:lang w:eastAsia="ru-RU"/>
              </w:rPr>
            </w:pPr>
            <w:r w:rsidRPr="006A35C8">
              <w:rPr>
                <w:rFonts w:ascii="Times New Roman Tj" w:eastAsia="Times New Roman" w:hAnsi="Times New Roman Tj"/>
                <w:sz w:val="24"/>
                <w:lang w:eastAsia="ru-RU"/>
              </w:rPr>
              <w:t>45</w:t>
            </w:r>
          </w:p>
          <w:p w:rsidR="006A35C8" w:rsidRPr="006A35C8" w:rsidRDefault="006A35C8" w:rsidP="006A35C8">
            <w:pPr>
              <w:spacing w:after="0" w:line="240" w:lineRule="auto"/>
              <w:jc w:val="both"/>
              <w:rPr>
                <w:rFonts w:ascii="Times New Roman Tj" w:eastAsia="Times New Roman" w:hAnsi="Times New Roman Tj"/>
                <w:sz w:val="24"/>
                <w:lang w:eastAsia="ru-RU"/>
              </w:rPr>
            </w:pPr>
            <w:r w:rsidRPr="006A35C8">
              <w:rPr>
                <w:rFonts w:ascii="Times New Roman Tj" w:eastAsia="Times New Roman" w:hAnsi="Times New Roman Tj"/>
                <w:sz w:val="24"/>
                <w:lang w:eastAsia="ru-RU"/>
              </w:rPr>
              <w:t>45</w:t>
            </w:r>
          </w:p>
          <w:p w:rsidR="006A35C8" w:rsidRPr="006A35C8" w:rsidRDefault="006A35C8" w:rsidP="006A35C8">
            <w:pPr>
              <w:spacing w:after="0" w:line="240" w:lineRule="auto"/>
              <w:jc w:val="both"/>
              <w:rPr>
                <w:rFonts w:ascii="Times New Roman Tj" w:eastAsia="Times New Roman" w:hAnsi="Times New Roman Tj"/>
                <w:sz w:val="24"/>
                <w:lang w:eastAsia="ru-RU"/>
              </w:rPr>
            </w:pPr>
            <w:r w:rsidRPr="006A35C8">
              <w:rPr>
                <w:rFonts w:ascii="Times New Roman Tj" w:eastAsia="Times New Roman" w:hAnsi="Times New Roman Tj"/>
                <w:sz w:val="24"/>
                <w:lang w:eastAsia="ru-RU"/>
              </w:rPr>
              <w:t>45</w:t>
            </w:r>
          </w:p>
          <w:p w:rsidR="006A35C8" w:rsidRPr="006A35C8" w:rsidRDefault="006A35C8" w:rsidP="006A35C8">
            <w:pPr>
              <w:spacing w:after="0" w:line="240" w:lineRule="auto"/>
              <w:jc w:val="both"/>
              <w:rPr>
                <w:rFonts w:ascii="Times New Roman Tj" w:eastAsia="Times New Roman" w:hAnsi="Times New Roman Tj"/>
                <w:sz w:val="24"/>
                <w:lang w:eastAsia="ru-RU"/>
              </w:rPr>
            </w:pPr>
            <w:r w:rsidRPr="006A35C8">
              <w:rPr>
                <w:rFonts w:ascii="Times New Roman Tj" w:eastAsia="Times New Roman" w:hAnsi="Times New Roman Tj"/>
                <w:sz w:val="24"/>
                <w:lang w:eastAsia="ru-RU"/>
              </w:rPr>
              <w:t>45</w:t>
            </w:r>
          </w:p>
        </w:tc>
      </w:tr>
      <w:tr w:rsidR="006A35C8" w:rsidRPr="006A35C8" w:rsidTr="006A35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5C8" w:rsidRPr="006A35C8" w:rsidRDefault="006A35C8" w:rsidP="006A35C8">
            <w:pPr>
              <w:spacing w:after="0" w:line="240" w:lineRule="auto"/>
              <w:jc w:val="both"/>
              <w:rPr>
                <w:rFonts w:ascii="Times New Roman Tj" w:eastAsia="Times New Roman" w:hAnsi="Times New Roman Tj"/>
                <w:sz w:val="24"/>
                <w:lang w:eastAsia="ru-RU"/>
              </w:rPr>
            </w:pPr>
            <w:r w:rsidRPr="006A35C8">
              <w:rPr>
                <w:rFonts w:ascii="Times New Roman Tj" w:eastAsia="Times New Roman" w:hAnsi="Times New Roman Tj"/>
                <w:sz w:val="24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5C8" w:rsidRPr="006A35C8" w:rsidRDefault="006A35C8" w:rsidP="006A35C8">
            <w:pPr>
              <w:spacing w:after="0" w:line="240" w:lineRule="auto"/>
              <w:jc w:val="both"/>
              <w:rPr>
                <w:rFonts w:ascii="Times New Roman Tj" w:eastAsia="Times New Roman" w:hAnsi="Times New Roman Tj"/>
                <w:lang w:eastAsia="ru-RU"/>
              </w:rPr>
            </w:pPr>
            <w:r w:rsidRPr="006A35C8">
              <w:rPr>
                <w:rFonts w:ascii="Times New Roman Tj" w:eastAsia="Times New Roman" w:hAnsi="Times New Roman Tj"/>
                <w:lang w:eastAsia="ru-RU"/>
              </w:rPr>
              <w:t>Проведение семина</w:t>
            </w:r>
            <w:proofErr w:type="gramStart"/>
            <w:r w:rsidRPr="006A35C8">
              <w:rPr>
                <w:rFonts w:ascii="Times New Roman Tj" w:eastAsia="Times New Roman" w:hAnsi="Times New Roman Tj"/>
                <w:lang w:eastAsia="ru-RU"/>
              </w:rPr>
              <w:t>р-</w:t>
            </w:r>
            <w:proofErr w:type="gramEnd"/>
            <w:r w:rsidRPr="006A35C8">
              <w:rPr>
                <w:rFonts w:ascii="Times New Roman Tj" w:eastAsia="Times New Roman" w:hAnsi="Times New Roman Tj"/>
                <w:lang w:eastAsia="ru-RU"/>
              </w:rPr>
              <w:t xml:space="preserve"> тренингов по подготовке профессиональных кадров в области охраны нематериаль</w:t>
            </w:r>
            <w:r w:rsidRPr="006A35C8">
              <w:rPr>
                <w:rFonts w:ascii="Times New Roman Tj" w:eastAsia="Times New Roman" w:hAnsi="Times New Roman Tj"/>
                <w:lang w:eastAsia="ru-RU"/>
              </w:rPr>
              <w:softHyphen/>
              <w:t>ного культурного наследия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5C8" w:rsidRPr="006A35C8" w:rsidRDefault="006A35C8" w:rsidP="006A35C8">
            <w:pPr>
              <w:spacing w:after="0" w:line="240" w:lineRule="auto"/>
              <w:jc w:val="both"/>
              <w:rPr>
                <w:rFonts w:ascii="Times New Roman Tj" w:eastAsia="Times New Roman" w:hAnsi="Times New Roman Tj"/>
                <w:sz w:val="24"/>
                <w:lang w:eastAsia="ru-RU"/>
              </w:rPr>
            </w:pPr>
            <w:r w:rsidRPr="006A35C8">
              <w:rPr>
                <w:rFonts w:ascii="Times New Roman Tj" w:eastAsia="Times New Roman" w:hAnsi="Times New Roman Tj"/>
                <w:sz w:val="24"/>
                <w:lang w:eastAsia="ru-RU"/>
              </w:rPr>
              <w:t>Министерство культуры,  Научно-исследовательский институт культуры и информации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5C8" w:rsidRPr="006A35C8" w:rsidRDefault="006A35C8" w:rsidP="006A35C8">
            <w:pPr>
              <w:spacing w:after="0" w:line="240" w:lineRule="auto"/>
              <w:jc w:val="both"/>
              <w:rPr>
                <w:rFonts w:ascii="Times New Roman Tj" w:eastAsia="Times New Roman" w:hAnsi="Times New Roman Tj"/>
                <w:sz w:val="24"/>
                <w:lang w:eastAsia="ru-RU"/>
              </w:rPr>
            </w:pPr>
            <w:r w:rsidRPr="006A35C8">
              <w:rPr>
                <w:rFonts w:ascii="Times New Roman Tj" w:eastAsia="Times New Roman" w:hAnsi="Times New Roman Tj"/>
                <w:sz w:val="24"/>
                <w:lang w:eastAsia="ru-RU"/>
              </w:rPr>
              <w:t>Министерство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5C8" w:rsidRPr="006A35C8" w:rsidRDefault="006A35C8" w:rsidP="006A35C8">
            <w:pPr>
              <w:spacing w:after="0" w:line="240" w:lineRule="auto"/>
              <w:jc w:val="both"/>
              <w:rPr>
                <w:rFonts w:ascii="Times New Roman Tj" w:eastAsia="Times New Roman" w:hAnsi="Times New Roman Tj"/>
                <w:sz w:val="24"/>
                <w:lang w:eastAsia="ru-RU"/>
              </w:rPr>
            </w:pPr>
            <w:r w:rsidRPr="006A35C8">
              <w:rPr>
                <w:rFonts w:ascii="Times New Roman Tj" w:eastAsia="Times New Roman" w:hAnsi="Times New Roman Tj"/>
                <w:sz w:val="24"/>
                <w:lang w:eastAsia="ru-RU"/>
              </w:rPr>
              <w:t>2021</w:t>
            </w:r>
          </w:p>
          <w:p w:rsidR="006A35C8" w:rsidRPr="006A35C8" w:rsidRDefault="006A35C8" w:rsidP="006A35C8">
            <w:pPr>
              <w:spacing w:after="0" w:line="240" w:lineRule="auto"/>
              <w:jc w:val="both"/>
              <w:rPr>
                <w:rFonts w:ascii="Times New Roman Tj" w:eastAsia="Times New Roman" w:hAnsi="Times New Roman Tj"/>
                <w:sz w:val="24"/>
                <w:lang w:eastAsia="ru-RU"/>
              </w:rPr>
            </w:pPr>
            <w:r w:rsidRPr="006A35C8">
              <w:rPr>
                <w:rFonts w:ascii="Times New Roman Tj" w:eastAsia="Times New Roman" w:hAnsi="Times New Roman Tj"/>
                <w:sz w:val="24"/>
                <w:lang w:eastAsia="ru-RU"/>
              </w:rPr>
              <w:t>2022</w:t>
            </w:r>
          </w:p>
          <w:p w:rsidR="006A35C8" w:rsidRPr="006A35C8" w:rsidRDefault="006A35C8" w:rsidP="006A35C8">
            <w:pPr>
              <w:spacing w:after="0" w:line="240" w:lineRule="auto"/>
              <w:jc w:val="both"/>
              <w:rPr>
                <w:rFonts w:ascii="Times New Roman Tj" w:eastAsia="Times New Roman" w:hAnsi="Times New Roman Tj"/>
                <w:sz w:val="24"/>
                <w:lang w:eastAsia="ru-RU"/>
              </w:rPr>
            </w:pPr>
            <w:r w:rsidRPr="006A35C8">
              <w:rPr>
                <w:rFonts w:ascii="Times New Roman Tj" w:eastAsia="Times New Roman" w:hAnsi="Times New Roman Tj"/>
                <w:sz w:val="24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5C8" w:rsidRPr="006A35C8" w:rsidRDefault="006A35C8" w:rsidP="006A35C8">
            <w:pPr>
              <w:spacing w:after="0" w:line="240" w:lineRule="auto"/>
              <w:jc w:val="both"/>
              <w:rPr>
                <w:rFonts w:ascii="Times New Roman Tj" w:eastAsia="Times New Roman" w:hAnsi="Times New Roman Tj"/>
                <w:sz w:val="24"/>
                <w:lang w:eastAsia="ru-RU"/>
              </w:rPr>
            </w:pPr>
            <w:r w:rsidRPr="006A35C8">
              <w:rPr>
                <w:rFonts w:ascii="Times New Roman Tj" w:eastAsia="Times New Roman" w:hAnsi="Times New Roman Tj"/>
                <w:sz w:val="24"/>
                <w:lang w:eastAsia="ru-RU"/>
              </w:rPr>
              <w:t>24,7</w:t>
            </w:r>
          </w:p>
          <w:p w:rsidR="006A35C8" w:rsidRPr="006A35C8" w:rsidRDefault="006A35C8" w:rsidP="006A35C8">
            <w:pPr>
              <w:spacing w:after="0" w:line="240" w:lineRule="auto"/>
              <w:jc w:val="both"/>
              <w:rPr>
                <w:rFonts w:ascii="Times New Roman Tj" w:eastAsia="Times New Roman" w:hAnsi="Times New Roman Tj"/>
                <w:sz w:val="24"/>
                <w:lang w:eastAsia="ru-RU"/>
              </w:rPr>
            </w:pPr>
            <w:r w:rsidRPr="006A35C8">
              <w:rPr>
                <w:rFonts w:ascii="Times New Roman Tj" w:eastAsia="Times New Roman" w:hAnsi="Times New Roman Tj"/>
                <w:sz w:val="24"/>
                <w:lang w:eastAsia="ru-RU"/>
              </w:rPr>
              <w:t>24,7</w:t>
            </w:r>
          </w:p>
          <w:p w:rsidR="006A35C8" w:rsidRPr="006A35C8" w:rsidRDefault="006A35C8" w:rsidP="006A35C8">
            <w:pPr>
              <w:spacing w:after="0" w:line="240" w:lineRule="auto"/>
              <w:jc w:val="both"/>
              <w:rPr>
                <w:rFonts w:ascii="Times New Roman Tj" w:eastAsia="Times New Roman" w:hAnsi="Times New Roman Tj"/>
                <w:sz w:val="24"/>
                <w:lang w:eastAsia="ru-RU"/>
              </w:rPr>
            </w:pPr>
            <w:r w:rsidRPr="006A35C8">
              <w:rPr>
                <w:rFonts w:ascii="Times New Roman Tj" w:eastAsia="Times New Roman" w:hAnsi="Times New Roman Tj"/>
                <w:sz w:val="24"/>
                <w:lang w:eastAsia="ru-RU"/>
              </w:rPr>
              <w:t>24,7</w:t>
            </w:r>
          </w:p>
        </w:tc>
      </w:tr>
      <w:tr w:rsidR="006A35C8" w:rsidRPr="006A35C8" w:rsidTr="006A35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5C8" w:rsidRPr="006A35C8" w:rsidRDefault="006A35C8" w:rsidP="006A35C8">
            <w:pPr>
              <w:spacing w:after="0" w:line="240" w:lineRule="auto"/>
              <w:jc w:val="both"/>
              <w:rPr>
                <w:rFonts w:ascii="Times New Roman Tj" w:eastAsia="Times New Roman" w:hAnsi="Times New Roman Tj"/>
                <w:sz w:val="24"/>
                <w:lang w:eastAsia="ru-RU"/>
              </w:rPr>
            </w:pPr>
            <w:r w:rsidRPr="006A35C8">
              <w:rPr>
                <w:rFonts w:ascii="Times New Roman Tj" w:eastAsia="Times New Roman" w:hAnsi="Times New Roman Tj"/>
                <w:sz w:val="24"/>
                <w:lang w:eastAsia="ru-RU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5C8" w:rsidRPr="006A35C8" w:rsidRDefault="006A35C8" w:rsidP="006A35C8">
            <w:pPr>
              <w:spacing w:after="0" w:line="240" w:lineRule="auto"/>
              <w:rPr>
                <w:rFonts w:ascii="Times New Roman Tj" w:eastAsia="Times New Roman" w:hAnsi="Times New Roman Tj"/>
                <w:lang w:eastAsia="ru-RU"/>
              </w:rPr>
            </w:pPr>
            <w:proofErr w:type="gramStart"/>
            <w:r w:rsidRPr="006A35C8">
              <w:rPr>
                <w:rFonts w:ascii="Times New Roman Tj" w:eastAsia="Times New Roman" w:hAnsi="Times New Roman Tj"/>
                <w:lang w:eastAsia="ru-RU"/>
              </w:rPr>
              <w:t>Подготовка кадров по делам ЮНЕСКО в  соответствующих учреждений высшего профессионального образования</w:t>
            </w:r>
            <w:proofErr w:type="gramEnd"/>
          </w:p>
          <w:p w:rsidR="006A35C8" w:rsidRPr="006A35C8" w:rsidRDefault="006A35C8" w:rsidP="006A35C8">
            <w:pPr>
              <w:spacing w:after="0" w:line="240" w:lineRule="auto"/>
              <w:rPr>
                <w:rFonts w:ascii="Times New Roman Tj" w:eastAsia="Times New Roman" w:hAnsi="Times New Roman Tj"/>
                <w:sz w:val="24"/>
                <w:lang w:eastAsia="ru-RU"/>
              </w:rPr>
            </w:pPr>
            <w:r w:rsidRPr="006A35C8">
              <w:rPr>
                <w:rFonts w:ascii="Times New Roman Tj" w:eastAsia="Times New Roman" w:hAnsi="Times New Roman Tj"/>
                <w:lang w:eastAsia="ru-RU"/>
              </w:rPr>
              <w:t xml:space="preserve"> и пропаганда материаль</w:t>
            </w:r>
            <w:r w:rsidRPr="006A35C8">
              <w:rPr>
                <w:rFonts w:ascii="Times New Roman Tj" w:eastAsia="Times New Roman" w:hAnsi="Times New Roman Tj"/>
                <w:lang w:eastAsia="ru-RU"/>
              </w:rPr>
              <w:softHyphen/>
              <w:t>ных и нематериальных культурных ценностей страны</w:t>
            </w:r>
            <w:r w:rsidRPr="006A35C8">
              <w:rPr>
                <w:rFonts w:ascii="Times New Roman Tj" w:eastAsia="Times New Roman" w:hAnsi="Times New Roman Tj"/>
                <w:sz w:val="24"/>
                <w:lang w:eastAsia="ru-RU"/>
              </w:rPr>
              <w:t xml:space="preserve"> 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5C8" w:rsidRPr="006A35C8" w:rsidRDefault="006A35C8" w:rsidP="006A35C8">
            <w:pPr>
              <w:spacing w:after="0" w:line="240" w:lineRule="auto"/>
              <w:rPr>
                <w:rFonts w:ascii="Times New Roman Tj" w:eastAsia="Times New Roman" w:hAnsi="Times New Roman Tj"/>
                <w:sz w:val="24"/>
                <w:szCs w:val="24"/>
                <w:lang w:eastAsia="zh-CN"/>
              </w:rPr>
            </w:pPr>
            <w:r w:rsidRPr="006A35C8">
              <w:rPr>
                <w:rFonts w:ascii="Times New Roman Tj" w:eastAsia="Times New Roman" w:hAnsi="Times New Roman Tj"/>
                <w:sz w:val="24"/>
                <w:szCs w:val="24"/>
                <w:lang w:eastAsia="zh-CN"/>
              </w:rPr>
              <w:t>Министерство образо</w:t>
            </w:r>
            <w:r w:rsidRPr="006A35C8">
              <w:rPr>
                <w:rFonts w:ascii="Times New Roman Tj" w:eastAsia="Times New Roman" w:hAnsi="Times New Roman Tj"/>
                <w:sz w:val="24"/>
                <w:szCs w:val="24"/>
                <w:lang w:eastAsia="zh-CN"/>
              </w:rPr>
              <w:softHyphen/>
              <w:t>вания и науки, Министерство 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5C8" w:rsidRPr="006A35C8" w:rsidRDefault="006A35C8" w:rsidP="006A35C8">
            <w:pPr>
              <w:spacing w:after="0" w:line="240" w:lineRule="auto"/>
              <w:jc w:val="both"/>
              <w:rPr>
                <w:rFonts w:ascii="Times New Roman Tj" w:eastAsia="Times New Roman" w:hAnsi="Times New Roman Tj"/>
                <w:sz w:val="24"/>
                <w:lang w:eastAsia="ru-RU"/>
              </w:rPr>
            </w:pPr>
            <w:r w:rsidRPr="006A35C8">
              <w:rPr>
                <w:rFonts w:ascii="Times New Roman Tj" w:eastAsia="Times New Roman" w:hAnsi="Times New Roman Tj"/>
                <w:sz w:val="24"/>
                <w:lang w:eastAsia="ru-RU"/>
              </w:rPr>
              <w:t>Министерство образования и науки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5C8" w:rsidRPr="006A35C8" w:rsidRDefault="006A35C8" w:rsidP="006A35C8">
            <w:pPr>
              <w:spacing w:after="0" w:line="240" w:lineRule="auto"/>
              <w:jc w:val="both"/>
              <w:rPr>
                <w:rFonts w:ascii="Times New Roman Tj" w:eastAsia="Times New Roman" w:hAnsi="Times New Roman Tj"/>
                <w:sz w:val="24"/>
                <w:lang w:eastAsia="ru-RU"/>
              </w:rPr>
            </w:pPr>
            <w:r w:rsidRPr="006A35C8">
              <w:rPr>
                <w:rFonts w:ascii="Times New Roman Tj" w:eastAsia="Times New Roman" w:hAnsi="Times New Roman Tj"/>
                <w:sz w:val="24"/>
                <w:lang w:eastAsia="ru-RU"/>
              </w:rPr>
              <w:t>2023</w:t>
            </w:r>
          </w:p>
          <w:p w:rsidR="006A35C8" w:rsidRPr="006A35C8" w:rsidRDefault="006A35C8" w:rsidP="006A35C8">
            <w:pPr>
              <w:spacing w:after="0" w:line="240" w:lineRule="auto"/>
              <w:jc w:val="both"/>
              <w:rPr>
                <w:rFonts w:ascii="Times New Roman Tj" w:eastAsia="Times New Roman" w:hAnsi="Times New Roman Tj"/>
                <w:sz w:val="24"/>
                <w:lang w:eastAsia="ru-RU"/>
              </w:rPr>
            </w:pPr>
            <w:r w:rsidRPr="006A35C8">
              <w:rPr>
                <w:rFonts w:ascii="Times New Roman Tj" w:eastAsia="Times New Roman" w:hAnsi="Times New Roman Tj"/>
                <w:sz w:val="24"/>
                <w:lang w:eastAsia="ru-RU"/>
              </w:rPr>
              <w:t>2024</w:t>
            </w:r>
          </w:p>
          <w:p w:rsidR="006A35C8" w:rsidRPr="006A35C8" w:rsidRDefault="006A35C8" w:rsidP="006A35C8">
            <w:pPr>
              <w:spacing w:after="0" w:line="240" w:lineRule="auto"/>
              <w:jc w:val="both"/>
              <w:rPr>
                <w:rFonts w:ascii="Times New Roman Tj" w:eastAsia="Times New Roman" w:hAnsi="Times New Roman Tj"/>
                <w:sz w:val="24"/>
                <w:lang w:eastAsia="ru-RU"/>
              </w:rPr>
            </w:pPr>
            <w:r w:rsidRPr="006A35C8">
              <w:rPr>
                <w:rFonts w:ascii="Times New Roman Tj" w:eastAsia="Times New Roman" w:hAnsi="Times New Roman Tj"/>
                <w:sz w:val="24"/>
                <w:lang w:eastAsia="ru-RU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5C8" w:rsidRPr="006A35C8" w:rsidRDefault="006A35C8" w:rsidP="006A35C8">
            <w:pPr>
              <w:spacing w:after="0" w:line="240" w:lineRule="auto"/>
              <w:jc w:val="both"/>
              <w:rPr>
                <w:rFonts w:ascii="Times New Roman Tj" w:eastAsia="Times New Roman" w:hAnsi="Times New Roman Tj"/>
                <w:sz w:val="24"/>
                <w:lang w:eastAsia="ru-RU"/>
              </w:rPr>
            </w:pPr>
            <w:r w:rsidRPr="006A35C8">
              <w:rPr>
                <w:rFonts w:ascii="Times New Roman Tj" w:eastAsia="Times New Roman" w:hAnsi="Times New Roman Tj"/>
                <w:sz w:val="24"/>
                <w:lang w:eastAsia="ru-RU"/>
              </w:rPr>
              <w:t>32</w:t>
            </w:r>
          </w:p>
          <w:p w:rsidR="006A35C8" w:rsidRPr="006A35C8" w:rsidRDefault="006A35C8" w:rsidP="006A35C8">
            <w:pPr>
              <w:spacing w:after="0" w:line="240" w:lineRule="auto"/>
              <w:jc w:val="both"/>
              <w:rPr>
                <w:rFonts w:ascii="Times New Roman Tj" w:eastAsia="Times New Roman" w:hAnsi="Times New Roman Tj"/>
                <w:sz w:val="24"/>
                <w:lang w:eastAsia="ru-RU"/>
              </w:rPr>
            </w:pPr>
            <w:r w:rsidRPr="006A35C8">
              <w:rPr>
                <w:rFonts w:ascii="Times New Roman Tj" w:eastAsia="Times New Roman" w:hAnsi="Times New Roman Tj"/>
                <w:sz w:val="24"/>
                <w:lang w:eastAsia="ru-RU"/>
              </w:rPr>
              <w:t>32</w:t>
            </w:r>
          </w:p>
          <w:p w:rsidR="006A35C8" w:rsidRPr="006A35C8" w:rsidRDefault="006A35C8" w:rsidP="006A35C8">
            <w:pPr>
              <w:spacing w:after="0" w:line="240" w:lineRule="auto"/>
              <w:jc w:val="both"/>
              <w:rPr>
                <w:rFonts w:ascii="Times New Roman Tj" w:eastAsia="Times New Roman" w:hAnsi="Times New Roman Tj"/>
                <w:sz w:val="24"/>
                <w:lang w:eastAsia="ru-RU"/>
              </w:rPr>
            </w:pPr>
            <w:r w:rsidRPr="006A35C8">
              <w:rPr>
                <w:rFonts w:ascii="Times New Roman Tj" w:eastAsia="Times New Roman" w:hAnsi="Times New Roman Tj"/>
                <w:sz w:val="24"/>
                <w:lang w:eastAsia="ru-RU"/>
              </w:rPr>
              <w:t>32</w:t>
            </w:r>
          </w:p>
        </w:tc>
      </w:tr>
      <w:tr w:rsidR="006A35C8" w:rsidRPr="006A35C8" w:rsidTr="006A35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5C8" w:rsidRPr="006A35C8" w:rsidRDefault="006A35C8" w:rsidP="006A35C8">
            <w:pPr>
              <w:spacing w:after="0" w:line="240" w:lineRule="auto"/>
              <w:jc w:val="both"/>
              <w:rPr>
                <w:rFonts w:ascii="Times New Roman Tj" w:eastAsia="Times New Roman" w:hAnsi="Times New Roman Tj"/>
                <w:sz w:val="24"/>
                <w:lang w:eastAsia="ru-RU"/>
              </w:rPr>
            </w:pPr>
            <w:r w:rsidRPr="006A35C8">
              <w:rPr>
                <w:rFonts w:ascii="Times New Roman Tj" w:eastAsia="Times New Roman" w:hAnsi="Times New Roman Tj"/>
                <w:sz w:val="24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5C8" w:rsidRPr="006A35C8" w:rsidRDefault="006A35C8" w:rsidP="006A35C8">
            <w:pPr>
              <w:spacing w:after="0" w:line="240" w:lineRule="auto"/>
              <w:jc w:val="both"/>
              <w:rPr>
                <w:rFonts w:ascii="Times New Roman Tj" w:eastAsia="Times New Roman" w:hAnsi="Times New Roman Tj"/>
                <w:sz w:val="24"/>
                <w:lang w:eastAsia="ru-RU"/>
              </w:rPr>
            </w:pPr>
            <w:r w:rsidRPr="006A35C8">
              <w:rPr>
                <w:rFonts w:ascii="Times New Roman Tj" w:eastAsia="Times New Roman" w:hAnsi="Times New Roman Tj"/>
                <w:sz w:val="24"/>
                <w:lang w:eastAsia="ru-RU"/>
              </w:rPr>
              <w:t>Подготовка периоди</w:t>
            </w:r>
            <w:r w:rsidRPr="006A35C8">
              <w:rPr>
                <w:rFonts w:ascii="Times New Roman Tj" w:eastAsia="Times New Roman" w:hAnsi="Times New Roman Tj"/>
                <w:sz w:val="24"/>
                <w:lang w:eastAsia="ru-RU"/>
              </w:rPr>
              <w:softHyphen/>
              <w:t>ческого отчета Респуб</w:t>
            </w:r>
            <w:r w:rsidRPr="006A35C8">
              <w:rPr>
                <w:rFonts w:ascii="Times New Roman Tj" w:eastAsia="Times New Roman" w:hAnsi="Times New Roman Tj"/>
                <w:sz w:val="24"/>
                <w:lang w:eastAsia="ru-RU"/>
              </w:rPr>
              <w:softHyphen/>
              <w:t>лики Таджикистан в ЮНЕСКО (сбор мате</w:t>
            </w:r>
            <w:r w:rsidRPr="006A35C8">
              <w:rPr>
                <w:rFonts w:ascii="Times New Roman Tj" w:eastAsia="Times New Roman" w:hAnsi="Times New Roman Tj"/>
                <w:sz w:val="24"/>
                <w:lang w:eastAsia="ru-RU"/>
              </w:rPr>
              <w:softHyphen/>
              <w:t xml:space="preserve">риала, составление и перевод на английский язык) 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5C8" w:rsidRPr="006A35C8" w:rsidRDefault="006A35C8" w:rsidP="006A35C8">
            <w:pPr>
              <w:spacing w:after="0" w:line="240" w:lineRule="auto"/>
              <w:jc w:val="both"/>
              <w:rPr>
                <w:rFonts w:ascii="Times New Roman Tj" w:eastAsia="Times New Roman" w:hAnsi="Times New Roman Tj"/>
                <w:sz w:val="24"/>
                <w:lang w:eastAsia="ru-RU"/>
              </w:rPr>
            </w:pPr>
            <w:r w:rsidRPr="006A35C8">
              <w:rPr>
                <w:rFonts w:ascii="Times New Roman Tj" w:eastAsia="Times New Roman" w:hAnsi="Times New Roman Tj"/>
                <w:sz w:val="24"/>
                <w:lang w:eastAsia="ru-RU"/>
              </w:rPr>
              <w:t>Министерство иност</w:t>
            </w:r>
            <w:r w:rsidRPr="006A35C8">
              <w:rPr>
                <w:rFonts w:ascii="Times New Roman Tj" w:eastAsia="Times New Roman" w:hAnsi="Times New Roman Tj"/>
                <w:sz w:val="24"/>
                <w:lang w:eastAsia="ru-RU"/>
              </w:rPr>
              <w:softHyphen/>
              <w:t>ранных дел, Министерство 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5C8" w:rsidRPr="006A35C8" w:rsidRDefault="006A35C8" w:rsidP="006A35C8">
            <w:pPr>
              <w:spacing w:after="0" w:line="240" w:lineRule="auto"/>
              <w:jc w:val="both"/>
              <w:rPr>
                <w:rFonts w:ascii="Times New Roman Tj" w:eastAsia="Times New Roman" w:hAnsi="Times New Roman Tj"/>
                <w:sz w:val="24"/>
                <w:lang w:eastAsia="ru-RU"/>
              </w:rPr>
            </w:pPr>
            <w:r w:rsidRPr="006A35C8">
              <w:rPr>
                <w:rFonts w:ascii="Times New Roman Tj" w:eastAsia="Times New Roman" w:hAnsi="Times New Roman Tj"/>
                <w:sz w:val="24"/>
                <w:lang w:eastAsia="ru-RU"/>
              </w:rPr>
              <w:t>Министерство иностранных дел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5C8" w:rsidRPr="006A35C8" w:rsidRDefault="006A35C8" w:rsidP="006A35C8">
            <w:pPr>
              <w:spacing w:after="0" w:line="240" w:lineRule="auto"/>
              <w:jc w:val="both"/>
              <w:rPr>
                <w:rFonts w:ascii="Times New Roman Tj" w:eastAsia="Times New Roman" w:hAnsi="Times New Roman Tj"/>
                <w:sz w:val="24"/>
                <w:lang w:eastAsia="ru-RU"/>
              </w:rPr>
            </w:pPr>
            <w:r w:rsidRPr="006A35C8">
              <w:rPr>
                <w:rFonts w:ascii="Times New Roman Tj" w:eastAsia="Times New Roman" w:hAnsi="Times New Roman Tj"/>
                <w:sz w:val="24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5C8" w:rsidRPr="006A35C8" w:rsidRDefault="006A35C8" w:rsidP="006A35C8">
            <w:pPr>
              <w:spacing w:after="0" w:line="240" w:lineRule="auto"/>
              <w:jc w:val="both"/>
              <w:rPr>
                <w:rFonts w:ascii="Times New Roman Tj" w:eastAsia="Times New Roman" w:hAnsi="Times New Roman Tj"/>
                <w:sz w:val="24"/>
                <w:lang w:eastAsia="ru-RU"/>
              </w:rPr>
            </w:pPr>
            <w:r w:rsidRPr="006A35C8">
              <w:rPr>
                <w:rFonts w:ascii="Times New Roman Tj" w:eastAsia="Times New Roman" w:hAnsi="Times New Roman Tj"/>
                <w:sz w:val="24"/>
                <w:lang w:eastAsia="ru-RU"/>
              </w:rPr>
              <w:t>3,5</w:t>
            </w:r>
          </w:p>
        </w:tc>
      </w:tr>
      <w:tr w:rsidR="006A35C8" w:rsidRPr="006A35C8" w:rsidTr="006A35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5C8" w:rsidRPr="006A35C8" w:rsidRDefault="006A35C8" w:rsidP="006A35C8">
            <w:pPr>
              <w:spacing w:after="0" w:line="240" w:lineRule="auto"/>
              <w:jc w:val="both"/>
              <w:rPr>
                <w:rFonts w:ascii="Times New Roman Tj" w:eastAsia="Times New Roman" w:hAnsi="Times New Roman Tj"/>
                <w:sz w:val="24"/>
                <w:lang w:eastAsia="ru-RU"/>
              </w:rPr>
            </w:pPr>
            <w:r w:rsidRPr="006A35C8">
              <w:rPr>
                <w:rFonts w:ascii="Times New Roman Tj" w:eastAsia="Times New Roman" w:hAnsi="Times New Roman Tj"/>
                <w:sz w:val="24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5C8" w:rsidRPr="006A35C8" w:rsidRDefault="006A35C8" w:rsidP="006A35C8">
            <w:pPr>
              <w:spacing w:after="0" w:line="240" w:lineRule="auto"/>
              <w:jc w:val="both"/>
              <w:rPr>
                <w:rFonts w:ascii="Times New Roman Tj" w:eastAsia="Times New Roman" w:hAnsi="Times New Roman Tj"/>
                <w:sz w:val="24"/>
                <w:lang w:eastAsia="ru-RU"/>
              </w:rPr>
            </w:pPr>
            <w:r w:rsidRPr="006A35C8">
              <w:rPr>
                <w:rFonts w:ascii="Times New Roman Tj" w:eastAsia="Times New Roman" w:hAnsi="Times New Roman Tj"/>
                <w:sz w:val="24"/>
                <w:lang w:eastAsia="ru-RU"/>
              </w:rPr>
              <w:t>Организация экспеди</w:t>
            </w:r>
            <w:r w:rsidRPr="006A35C8">
              <w:rPr>
                <w:rFonts w:ascii="Times New Roman Tj" w:eastAsia="Times New Roman" w:hAnsi="Times New Roman Tj"/>
                <w:sz w:val="24"/>
                <w:lang w:eastAsia="ru-RU"/>
              </w:rPr>
              <w:softHyphen/>
              <w:t xml:space="preserve">ций в целях изучения говоров и диалектов в регионах республики 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5C8" w:rsidRPr="006A35C8" w:rsidRDefault="006A35C8" w:rsidP="006A35C8">
            <w:pPr>
              <w:spacing w:after="0" w:line="240" w:lineRule="auto"/>
              <w:jc w:val="both"/>
              <w:rPr>
                <w:rFonts w:ascii="Times New Roman Tj" w:eastAsia="Times New Roman" w:hAnsi="Times New Roman Tj"/>
                <w:sz w:val="24"/>
                <w:lang w:eastAsia="ru-RU"/>
              </w:rPr>
            </w:pPr>
            <w:r w:rsidRPr="006A35C8">
              <w:rPr>
                <w:rFonts w:ascii="Times New Roman Tj" w:eastAsia="Times New Roman" w:hAnsi="Times New Roman Tj"/>
                <w:sz w:val="24"/>
                <w:lang w:eastAsia="ru-RU"/>
              </w:rPr>
              <w:t>Академия наук,</w:t>
            </w:r>
          </w:p>
          <w:p w:rsidR="006A35C8" w:rsidRPr="006A35C8" w:rsidRDefault="006A35C8" w:rsidP="006A35C8">
            <w:pPr>
              <w:spacing w:after="0" w:line="240" w:lineRule="auto"/>
              <w:jc w:val="both"/>
              <w:rPr>
                <w:rFonts w:ascii="Times New Roman Tj" w:eastAsia="Times New Roman" w:hAnsi="Times New Roman Tj"/>
                <w:sz w:val="24"/>
                <w:szCs w:val="24"/>
                <w:lang w:eastAsia="zh-CN"/>
              </w:rPr>
            </w:pPr>
            <w:r w:rsidRPr="006A35C8">
              <w:rPr>
                <w:rFonts w:ascii="Times New Roman Tj" w:eastAsia="Times New Roman" w:hAnsi="Times New Roman Tj"/>
                <w:sz w:val="24"/>
                <w:szCs w:val="24"/>
                <w:lang w:eastAsia="zh-CN"/>
              </w:rPr>
              <w:t>Министерство 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5C8" w:rsidRPr="006A35C8" w:rsidRDefault="006A35C8" w:rsidP="006A35C8">
            <w:pPr>
              <w:spacing w:after="0" w:line="240" w:lineRule="auto"/>
              <w:jc w:val="both"/>
              <w:rPr>
                <w:rFonts w:ascii="Times New Roman Tj" w:eastAsia="Times New Roman" w:hAnsi="Times New Roman Tj"/>
                <w:sz w:val="24"/>
                <w:lang w:eastAsia="ru-RU"/>
              </w:rPr>
            </w:pPr>
            <w:r w:rsidRPr="006A35C8">
              <w:rPr>
                <w:rFonts w:ascii="Times New Roman Tj" w:eastAsia="Times New Roman" w:hAnsi="Times New Roman Tj"/>
                <w:sz w:val="24"/>
                <w:lang w:eastAsia="ru-RU"/>
              </w:rPr>
              <w:t>Академия наук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5C8" w:rsidRPr="006A35C8" w:rsidRDefault="006A35C8" w:rsidP="006A35C8">
            <w:pPr>
              <w:spacing w:after="0" w:line="240" w:lineRule="auto"/>
              <w:jc w:val="both"/>
              <w:rPr>
                <w:rFonts w:ascii="Times New Roman Tj" w:eastAsia="Times New Roman" w:hAnsi="Times New Roman Tj"/>
                <w:sz w:val="24"/>
                <w:lang w:eastAsia="ru-RU"/>
              </w:rPr>
            </w:pPr>
            <w:r w:rsidRPr="006A35C8">
              <w:rPr>
                <w:rFonts w:ascii="Times New Roman Tj" w:eastAsia="Times New Roman" w:hAnsi="Times New Roman Tj"/>
                <w:sz w:val="24"/>
                <w:lang w:eastAsia="ru-RU"/>
              </w:rPr>
              <w:t>2021</w:t>
            </w:r>
          </w:p>
          <w:p w:rsidR="006A35C8" w:rsidRPr="006A35C8" w:rsidRDefault="006A35C8" w:rsidP="006A35C8">
            <w:pPr>
              <w:spacing w:after="0" w:line="240" w:lineRule="auto"/>
              <w:jc w:val="both"/>
              <w:rPr>
                <w:rFonts w:ascii="Times New Roman Tj" w:eastAsia="Times New Roman" w:hAnsi="Times New Roman Tj"/>
                <w:sz w:val="24"/>
                <w:lang w:eastAsia="ru-RU"/>
              </w:rPr>
            </w:pPr>
            <w:r w:rsidRPr="006A35C8">
              <w:rPr>
                <w:rFonts w:ascii="Times New Roman Tj" w:eastAsia="Times New Roman" w:hAnsi="Times New Roman Tj"/>
                <w:sz w:val="24"/>
                <w:lang w:eastAsia="ru-RU"/>
              </w:rPr>
              <w:t>2022</w:t>
            </w:r>
          </w:p>
          <w:p w:rsidR="006A35C8" w:rsidRPr="006A35C8" w:rsidRDefault="006A35C8" w:rsidP="006A35C8">
            <w:pPr>
              <w:spacing w:after="0" w:line="240" w:lineRule="auto"/>
              <w:jc w:val="both"/>
              <w:rPr>
                <w:rFonts w:ascii="Times New Roman Tj" w:eastAsia="Times New Roman" w:hAnsi="Times New Roman Tj"/>
                <w:sz w:val="24"/>
                <w:lang w:eastAsia="ru-RU"/>
              </w:rPr>
            </w:pPr>
            <w:r w:rsidRPr="006A35C8">
              <w:rPr>
                <w:rFonts w:ascii="Times New Roman Tj" w:eastAsia="Times New Roman" w:hAnsi="Times New Roman Tj"/>
                <w:sz w:val="24"/>
                <w:lang w:eastAsia="ru-RU"/>
              </w:rPr>
              <w:t>2023</w:t>
            </w:r>
          </w:p>
          <w:p w:rsidR="006A35C8" w:rsidRPr="006A35C8" w:rsidRDefault="006A35C8" w:rsidP="006A35C8">
            <w:pPr>
              <w:spacing w:after="0" w:line="240" w:lineRule="auto"/>
              <w:jc w:val="both"/>
              <w:rPr>
                <w:rFonts w:ascii="Times New Roman Tj" w:eastAsia="Times New Roman" w:hAnsi="Times New Roman Tj"/>
                <w:sz w:val="24"/>
                <w:lang w:eastAsia="ru-RU"/>
              </w:rPr>
            </w:pPr>
            <w:r w:rsidRPr="006A35C8">
              <w:rPr>
                <w:rFonts w:ascii="Times New Roman Tj" w:eastAsia="Times New Roman" w:hAnsi="Times New Roman Tj"/>
                <w:sz w:val="24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5C8" w:rsidRPr="006A35C8" w:rsidRDefault="006A35C8" w:rsidP="006A35C8">
            <w:pPr>
              <w:spacing w:after="0" w:line="240" w:lineRule="auto"/>
              <w:jc w:val="both"/>
              <w:rPr>
                <w:rFonts w:ascii="Times New Roman Tj" w:eastAsia="Times New Roman" w:hAnsi="Times New Roman Tj"/>
                <w:sz w:val="24"/>
                <w:lang w:eastAsia="ru-RU"/>
              </w:rPr>
            </w:pPr>
            <w:r w:rsidRPr="006A35C8">
              <w:rPr>
                <w:rFonts w:ascii="Times New Roman Tj" w:eastAsia="Times New Roman" w:hAnsi="Times New Roman Tj"/>
                <w:sz w:val="24"/>
                <w:lang w:eastAsia="ru-RU"/>
              </w:rPr>
              <w:t>27</w:t>
            </w:r>
          </w:p>
          <w:p w:rsidR="006A35C8" w:rsidRPr="006A35C8" w:rsidRDefault="006A35C8" w:rsidP="006A35C8">
            <w:pPr>
              <w:spacing w:after="0" w:line="240" w:lineRule="auto"/>
              <w:jc w:val="both"/>
              <w:rPr>
                <w:rFonts w:ascii="Times New Roman Tj" w:eastAsia="Times New Roman" w:hAnsi="Times New Roman Tj"/>
                <w:sz w:val="24"/>
                <w:lang w:eastAsia="ru-RU"/>
              </w:rPr>
            </w:pPr>
            <w:r w:rsidRPr="006A35C8">
              <w:rPr>
                <w:rFonts w:ascii="Times New Roman Tj" w:eastAsia="Times New Roman" w:hAnsi="Times New Roman Tj"/>
                <w:sz w:val="24"/>
                <w:lang w:eastAsia="ru-RU"/>
              </w:rPr>
              <w:t>27</w:t>
            </w:r>
          </w:p>
          <w:p w:rsidR="006A35C8" w:rsidRPr="006A35C8" w:rsidRDefault="006A35C8" w:rsidP="006A35C8">
            <w:pPr>
              <w:spacing w:after="0" w:line="240" w:lineRule="auto"/>
              <w:jc w:val="both"/>
              <w:rPr>
                <w:rFonts w:ascii="Times New Roman Tj" w:eastAsia="Times New Roman" w:hAnsi="Times New Roman Tj"/>
                <w:sz w:val="24"/>
                <w:lang w:eastAsia="ru-RU"/>
              </w:rPr>
            </w:pPr>
            <w:r w:rsidRPr="006A35C8">
              <w:rPr>
                <w:rFonts w:ascii="Times New Roman Tj" w:eastAsia="Times New Roman" w:hAnsi="Times New Roman Tj"/>
                <w:sz w:val="24"/>
                <w:lang w:eastAsia="ru-RU"/>
              </w:rPr>
              <w:t>27</w:t>
            </w:r>
          </w:p>
          <w:p w:rsidR="006A35C8" w:rsidRPr="006A35C8" w:rsidRDefault="006A35C8" w:rsidP="006A35C8">
            <w:pPr>
              <w:spacing w:after="0" w:line="240" w:lineRule="auto"/>
              <w:jc w:val="both"/>
              <w:rPr>
                <w:rFonts w:ascii="Times New Roman Tj" w:eastAsia="Times New Roman" w:hAnsi="Times New Roman Tj"/>
                <w:sz w:val="24"/>
                <w:lang w:eastAsia="ru-RU"/>
              </w:rPr>
            </w:pPr>
            <w:r w:rsidRPr="006A35C8">
              <w:rPr>
                <w:rFonts w:ascii="Times New Roman Tj" w:eastAsia="Times New Roman" w:hAnsi="Times New Roman Tj"/>
                <w:sz w:val="24"/>
                <w:lang w:eastAsia="ru-RU"/>
              </w:rPr>
              <w:t>27</w:t>
            </w:r>
          </w:p>
        </w:tc>
      </w:tr>
      <w:tr w:rsidR="006A35C8" w:rsidRPr="006A35C8" w:rsidTr="006A35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5C8" w:rsidRPr="006A35C8" w:rsidRDefault="006A35C8" w:rsidP="006A35C8">
            <w:pPr>
              <w:spacing w:after="0" w:line="240" w:lineRule="auto"/>
              <w:jc w:val="both"/>
              <w:rPr>
                <w:rFonts w:ascii="Times New Roman Tj" w:eastAsia="Times New Roman" w:hAnsi="Times New Roman Tj"/>
                <w:sz w:val="24"/>
                <w:lang w:eastAsia="ru-RU"/>
              </w:rPr>
            </w:pPr>
            <w:r w:rsidRPr="006A35C8">
              <w:rPr>
                <w:rFonts w:ascii="Times New Roman Tj" w:eastAsia="Times New Roman" w:hAnsi="Times New Roman Tj"/>
                <w:sz w:val="24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5C8" w:rsidRPr="006A35C8" w:rsidRDefault="006A35C8" w:rsidP="006A35C8">
            <w:pPr>
              <w:spacing w:after="0" w:line="240" w:lineRule="auto"/>
              <w:jc w:val="both"/>
              <w:rPr>
                <w:rFonts w:ascii="Times New Roman Tj" w:eastAsia="Times New Roman" w:hAnsi="Times New Roman Tj"/>
                <w:sz w:val="24"/>
                <w:szCs w:val="24"/>
                <w:lang w:eastAsia="ru-RU"/>
              </w:rPr>
            </w:pPr>
            <w:r w:rsidRPr="006A35C8">
              <w:rPr>
                <w:rFonts w:ascii="Times New Roman Tj" w:eastAsia="Times New Roman" w:hAnsi="Times New Roman Tj"/>
                <w:sz w:val="24"/>
                <w:szCs w:val="24"/>
                <w:lang w:eastAsia="ru-RU"/>
              </w:rPr>
              <w:t>Организация экспеди</w:t>
            </w:r>
            <w:r w:rsidRPr="006A35C8">
              <w:rPr>
                <w:rFonts w:ascii="Times New Roman Tj" w:eastAsia="Times New Roman" w:hAnsi="Times New Roman Tj"/>
                <w:sz w:val="24"/>
                <w:szCs w:val="24"/>
                <w:lang w:eastAsia="ru-RU"/>
              </w:rPr>
              <w:softHyphen/>
              <w:t xml:space="preserve">ций с целью изучения диалектов и говоров таджиков, находящихся </w:t>
            </w:r>
            <w:r w:rsidRPr="006A35C8">
              <w:rPr>
                <w:rFonts w:ascii="Times New Roman Tj" w:eastAsia="Times New Roman" w:hAnsi="Times New Roman Tj"/>
                <w:sz w:val="24"/>
                <w:szCs w:val="24"/>
                <w:lang w:eastAsia="ru-RU"/>
              </w:rPr>
              <w:lastRenderedPageBreak/>
              <w:t>за границей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5C8" w:rsidRPr="006A35C8" w:rsidRDefault="006A35C8" w:rsidP="006A35C8">
            <w:pPr>
              <w:spacing w:after="0" w:line="240" w:lineRule="auto"/>
              <w:jc w:val="both"/>
              <w:rPr>
                <w:rFonts w:ascii="Times New Roman Tj" w:eastAsia="Times New Roman" w:hAnsi="Times New Roman Tj"/>
                <w:sz w:val="24"/>
                <w:lang w:eastAsia="ru-RU"/>
              </w:rPr>
            </w:pPr>
            <w:r w:rsidRPr="006A35C8">
              <w:rPr>
                <w:rFonts w:ascii="Times New Roman Tj" w:eastAsia="Times New Roman" w:hAnsi="Times New Roman Tj"/>
                <w:sz w:val="24"/>
                <w:lang w:eastAsia="ru-RU"/>
              </w:rPr>
              <w:lastRenderedPageBreak/>
              <w:t>Академия наук, Мини</w:t>
            </w:r>
            <w:r w:rsidRPr="006A35C8">
              <w:rPr>
                <w:rFonts w:ascii="Times New Roman Tj" w:eastAsia="Times New Roman" w:hAnsi="Times New Roman Tj"/>
                <w:sz w:val="24"/>
                <w:lang w:eastAsia="ru-RU"/>
              </w:rPr>
              <w:softHyphen/>
              <w:t xml:space="preserve">стерство иностранных дел, </w:t>
            </w:r>
            <w:r w:rsidRPr="006A35C8">
              <w:rPr>
                <w:rFonts w:ascii="Times New Roman Tj" w:eastAsia="Times New Roman" w:hAnsi="Times New Roman Tj"/>
                <w:sz w:val="24"/>
                <w:lang w:eastAsia="zh-CN"/>
              </w:rPr>
              <w:t xml:space="preserve">Министерство  культуры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5C8" w:rsidRPr="006A35C8" w:rsidRDefault="006A35C8" w:rsidP="006A35C8">
            <w:pPr>
              <w:spacing w:after="0" w:line="240" w:lineRule="auto"/>
              <w:jc w:val="both"/>
              <w:rPr>
                <w:rFonts w:ascii="Times New Roman Tj" w:eastAsia="Times New Roman" w:hAnsi="Times New Roman Tj"/>
                <w:sz w:val="24"/>
                <w:lang w:eastAsia="ru-RU"/>
              </w:rPr>
            </w:pPr>
            <w:r w:rsidRPr="006A35C8">
              <w:rPr>
                <w:rFonts w:ascii="Times New Roman Tj" w:eastAsia="Times New Roman" w:hAnsi="Times New Roman Tj"/>
                <w:sz w:val="24"/>
                <w:lang w:eastAsia="ru-RU"/>
              </w:rPr>
              <w:t>Академия наук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5C8" w:rsidRPr="006A35C8" w:rsidRDefault="006A35C8" w:rsidP="006A35C8">
            <w:pPr>
              <w:spacing w:after="0" w:line="240" w:lineRule="auto"/>
              <w:jc w:val="both"/>
              <w:rPr>
                <w:rFonts w:ascii="Times New Roman Tj" w:eastAsia="Times New Roman" w:hAnsi="Times New Roman Tj"/>
                <w:sz w:val="24"/>
                <w:lang w:eastAsia="ru-RU"/>
              </w:rPr>
            </w:pPr>
            <w:r w:rsidRPr="006A35C8">
              <w:rPr>
                <w:rFonts w:ascii="Times New Roman Tj" w:eastAsia="Times New Roman" w:hAnsi="Times New Roman Tj"/>
                <w:sz w:val="24"/>
                <w:lang w:eastAsia="ru-RU"/>
              </w:rPr>
              <w:t>2021</w:t>
            </w:r>
          </w:p>
          <w:p w:rsidR="006A35C8" w:rsidRPr="006A35C8" w:rsidRDefault="006A35C8" w:rsidP="006A35C8">
            <w:pPr>
              <w:spacing w:after="0" w:line="240" w:lineRule="auto"/>
              <w:jc w:val="both"/>
              <w:rPr>
                <w:rFonts w:ascii="Times New Roman Tj" w:eastAsia="Times New Roman" w:hAnsi="Times New Roman Tj"/>
                <w:sz w:val="24"/>
                <w:lang w:eastAsia="ru-RU"/>
              </w:rPr>
            </w:pPr>
            <w:r w:rsidRPr="006A35C8">
              <w:rPr>
                <w:rFonts w:ascii="Times New Roman Tj" w:eastAsia="Times New Roman" w:hAnsi="Times New Roman Tj"/>
                <w:sz w:val="24"/>
                <w:lang w:eastAsia="ru-RU"/>
              </w:rPr>
              <w:t>2022</w:t>
            </w:r>
          </w:p>
          <w:p w:rsidR="006A35C8" w:rsidRPr="006A35C8" w:rsidRDefault="006A35C8" w:rsidP="006A35C8">
            <w:pPr>
              <w:spacing w:after="0" w:line="240" w:lineRule="auto"/>
              <w:jc w:val="both"/>
              <w:rPr>
                <w:rFonts w:ascii="Times New Roman Tj" w:eastAsia="Times New Roman" w:hAnsi="Times New Roman Tj"/>
                <w:sz w:val="24"/>
                <w:lang w:eastAsia="ru-RU"/>
              </w:rPr>
            </w:pPr>
            <w:r w:rsidRPr="006A35C8">
              <w:rPr>
                <w:rFonts w:ascii="Times New Roman Tj" w:eastAsia="Times New Roman" w:hAnsi="Times New Roman Tj"/>
                <w:sz w:val="24"/>
                <w:lang w:eastAsia="ru-RU"/>
              </w:rPr>
              <w:t>2023</w:t>
            </w:r>
          </w:p>
          <w:p w:rsidR="006A35C8" w:rsidRPr="006A35C8" w:rsidRDefault="006A35C8" w:rsidP="006A35C8">
            <w:pPr>
              <w:spacing w:after="0" w:line="240" w:lineRule="auto"/>
              <w:jc w:val="both"/>
              <w:rPr>
                <w:rFonts w:ascii="Times New Roman Tj" w:eastAsia="Times New Roman" w:hAnsi="Times New Roman Tj"/>
                <w:sz w:val="24"/>
                <w:lang w:eastAsia="ru-RU"/>
              </w:rPr>
            </w:pPr>
            <w:r w:rsidRPr="006A35C8">
              <w:rPr>
                <w:rFonts w:ascii="Times New Roman Tj" w:eastAsia="Times New Roman" w:hAnsi="Times New Roman Tj"/>
                <w:sz w:val="24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5C8" w:rsidRPr="006A35C8" w:rsidRDefault="006A35C8" w:rsidP="006A35C8">
            <w:pPr>
              <w:spacing w:after="0" w:line="240" w:lineRule="auto"/>
              <w:jc w:val="both"/>
              <w:rPr>
                <w:rFonts w:ascii="Times New Roman Tj" w:eastAsia="Times New Roman" w:hAnsi="Times New Roman Tj"/>
                <w:sz w:val="24"/>
                <w:lang w:eastAsia="ru-RU"/>
              </w:rPr>
            </w:pPr>
            <w:r w:rsidRPr="006A35C8">
              <w:rPr>
                <w:rFonts w:ascii="Times New Roman Tj" w:eastAsia="Times New Roman" w:hAnsi="Times New Roman Tj"/>
                <w:sz w:val="24"/>
                <w:lang w:eastAsia="ru-RU"/>
              </w:rPr>
              <w:t>180</w:t>
            </w:r>
          </w:p>
          <w:p w:rsidR="006A35C8" w:rsidRPr="006A35C8" w:rsidRDefault="006A35C8" w:rsidP="006A35C8">
            <w:pPr>
              <w:spacing w:after="0" w:line="240" w:lineRule="auto"/>
              <w:jc w:val="both"/>
              <w:rPr>
                <w:rFonts w:ascii="Times New Roman Tj" w:eastAsia="Times New Roman" w:hAnsi="Times New Roman Tj"/>
                <w:sz w:val="24"/>
                <w:lang w:eastAsia="ru-RU"/>
              </w:rPr>
            </w:pPr>
            <w:r w:rsidRPr="006A35C8">
              <w:rPr>
                <w:rFonts w:ascii="Times New Roman Tj" w:eastAsia="Times New Roman" w:hAnsi="Times New Roman Tj"/>
                <w:sz w:val="24"/>
                <w:lang w:eastAsia="ru-RU"/>
              </w:rPr>
              <w:t>180</w:t>
            </w:r>
          </w:p>
          <w:p w:rsidR="006A35C8" w:rsidRPr="006A35C8" w:rsidRDefault="006A35C8" w:rsidP="006A35C8">
            <w:pPr>
              <w:spacing w:after="0" w:line="240" w:lineRule="auto"/>
              <w:jc w:val="both"/>
              <w:rPr>
                <w:rFonts w:ascii="Times New Roman Tj" w:eastAsia="Times New Roman" w:hAnsi="Times New Roman Tj"/>
                <w:sz w:val="24"/>
                <w:lang w:eastAsia="ru-RU"/>
              </w:rPr>
            </w:pPr>
            <w:r w:rsidRPr="006A35C8">
              <w:rPr>
                <w:rFonts w:ascii="Times New Roman Tj" w:eastAsia="Times New Roman" w:hAnsi="Times New Roman Tj"/>
                <w:sz w:val="24"/>
                <w:lang w:eastAsia="ru-RU"/>
              </w:rPr>
              <w:t>180</w:t>
            </w:r>
          </w:p>
          <w:p w:rsidR="006A35C8" w:rsidRPr="006A35C8" w:rsidRDefault="006A35C8" w:rsidP="006A35C8">
            <w:pPr>
              <w:spacing w:after="0" w:line="240" w:lineRule="auto"/>
              <w:jc w:val="both"/>
              <w:rPr>
                <w:rFonts w:ascii="Times New Roman Tj" w:eastAsia="Times New Roman" w:hAnsi="Times New Roman Tj"/>
                <w:sz w:val="24"/>
                <w:lang w:eastAsia="ru-RU"/>
              </w:rPr>
            </w:pPr>
            <w:r w:rsidRPr="006A35C8">
              <w:rPr>
                <w:rFonts w:ascii="Times New Roman Tj" w:eastAsia="Times New Roman" w:hAnsi="Times New Roman Tj"/>
                <w:sz w:val="24"/>
                <w:lang w:eastAsia="ru-RU"/>
              </w:rPr>
              <w:t>180</w:t>
            </w:r>
          </w:p>
        </w:tc>
      </w:tr>
      <w:tr w:rsidR="006A35C8" w:rsidRPr="006A35C8" w:rsidTr="006A35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5C8" w:rsidRPr="006A35C8" w:rsidRDefault="006A35C8" w:rsidP="006A35C8">
            <w:pPr>
              <w:spacing w:after="0" w:line="240" w:lineRule="auto"/>
              <w:jc w:val="both"/>
              <w:rPr>
                <w:rFonts w:ascii="Times New Roman Tj" w:eastAsia="Times New Roman" w:hAnsi="Times New Roman Tj"/>
                <w:sz w:val="24"/>
                <w:lang w:eastAsia="ru-RU"/>
              </w:rPr>
            </w:pPr>
            <w:r w:rsidRPr="006A35C8">
              <w:rPr>
                <w:rFonts w:ascii="Times New Roman Tj" w:eastAsia="Times New Roman" w:hAnsi="Times New Roman Tj"/>
                <w:sz w:val="24"/>
                <w:lang w:eastAsia="ru-RU"/>
              </w:rPr>
              <w:lastRenderedPageBreak/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5C8" w:rsidRPr="006A35C8" w:rsidRDefault="006A35C8" w:rsidP="006A35C8">
            <w:pPr>
              <w:spacing w:after="0" w:line="240" w:lineRule="auto"/>
              <w:jc w:val="both"/>
              <w:rPr>
                <w:rFonts w:ascii="Times New Roman Tj" w:eastAsia="Times New Roman" w:hAnsi="Times New Roman Tj"/>
                <w:sz w:val="24"/>
                <w:lang w:eastAsia="ru-RU"/>
              </w:rPr>
            </w:pPr>
            <w:r w:rsidRPr="006A35C8">
              <w:rPr>
                <w:rFonts w:ascii="Times New Roman Tj" w:eastAsia="Times New Roman" w:hAnsi="Times New Roman Tj"/>
                <w:sz w:val="24"/>
                <w:lang w:eastAsia="ru-RU"/>
              </w:rPr>
              <w:t>Подготовка и издание   «Сводного словаря диалектных слов таджикского языка»</w:t>
            </w:r>
          </w:p>
          <w:p w:rsidR="006A35C8" w:rsidRPr="006A35C8" w:rsidRDefault="006A35C8" w:rsidP="006A35C8">
            <w:pPr>
              <w:spacing w:after="0" w:line="240" w:lineRule="auto"/>
              <w:jc w:val="both"/>
              <w:rPr>
                <w:rFonts w:ascii="Times New Roman Tj" w:eastAsia="Times New Roman" w:hAnsi="Times New Roman Tj"/>
                <w:sz w:val="24"/>
                <w:lang w:eastAsia="ru-RU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5C8" w:rsidRPr="006A35C8" w:rsidRDefault="006A35C8" w:rsidP="006A35C8">
            <w:pPr>
              <w:spacing w:after="0" w:line="240" w:lineRule="auto"/>
              <w:jc w:val="both"/>
              <w:rPr>
                <w:rFonts w:ascii="Times New Roman Tj" w:eastAsia="Times New Roman" w:hAnsi="Times New Roman Tj"/>
                <w:sz w:val="24"/>
                <w:lang w:eastAsia="ru-RU"/>
              </w:rPr>
            </w:pPr>
            <w:r w:rsidRPr="006A35C8">
              <w:rPr>
                <w:rFonts w:ascii="Times New Roman Tj" w:eastAsia="Times New Roman" w:hAnsi="Times New Roman Tj"/>
                <w:sz w:val="24"/>
                <w:lang w:eastAsia="ru-RU"/>
              </w:rPr>
              <w:t>Академия наук,</w:t>
            </w:r>
          </w:p>
          <w:p w:rsidR="006A35C8" w:rsidRPr="006A35C8" w:rsidRDefault="006A35C8" w:rsidP="006A35C8">
            <w:pPr>
              <w:spacing w:after="0" w:line="240" w:lineRule="auto"/>
              <w:jc w:val="both"/>
              <w:rPr>
                <w:rFonts w:ascii="Times New Roman Tj" w:eastAsia="Times New Roman" w:hAnsi="Times New Roman Tj"/>
                <w:sz w:val="24"/>
                <w:szCs w:val="24"/>
                <w:lang w:eastAsia="zh-CN"/>
              </w:rPr>
            </w:pPr>
            <w:r w:rsidRPr="006A35C8">
              <w:rPr>
                <w:rFonts w:ascii="Times New Roman Tj" w:eastAsia="Times New Roman" w:hAnsi="Times New Roman Tj"/>
                <w:sz w:val="24"/>
                <w:szCs w:val="24"/>
                <w:lang w:eastAsia="zh-CN"/>
              </w:rPr>
              <w:t>Министерство 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5C8" w:rsidRPr="006A35C8" w:rsidRDefault="006A35C8" w:rsidP="006A35C8">
            <w:pPr>
              <w:spacing w:after="0" w:line="240" w:lineRule="auto"/>
              <w:jc w:val="both"/>
              <w:rPr>
                <w:rFonts w:ascii="Times New Roman Tj" w:eastAsia="Times New Roman" w:hAnsi="Times New Roman Tj"/>
                <w:sz w:val="24"/>
                <w:lang w:eastAsia="ru-RU"/>
              </w:rPr>
            </w:pPr>
            <w:r w:rsidRPr="006A35C8">
              <w:rPr>
                <w:rFonts w:ascii="Times New Roman Tj" w:eastAsia="Times New Roman" w:hAnsi="Times New Roman Tj"/>
                <w:sz w:val="24"/>
                <w:lang w:eastAsia="ru-RU"/>
              </w:rPr>
              <w:t>Академия наук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5C8" w:rsidRPr="006A35C8" w:rsidRDefault="006A35C8" w:rsidP="006A35C8">
            <w:pPr>
              <w:spacing w:after="0" w:line="240" w:lineRule="auto"/>
              <w:jc w:val="both"/>
              <w:rPr>
                <w:rFonts w:ascii="Times New Roman Tj" w:eastAsia="Times New Roman" w:hAnsi="Times New Roman Tj"/>
                <w:sz w:val="24"/>
                <w:lang w:eastAsia="ru-RU"/>
              </w:rPr>
            </w:pPr>
            <w:r w:rsidRPr="006A35C8">
              <w:rPr>
                <w:rFonts w:ascii="Times New Roman Tj" w:eastAsia="Times New Roman" w:hAnsi="Times New Roman Tj"/>
                <w:sz w:val="24"/>
                <w:lang w:eastAsia="ru-RU"/>
              </w:rPr>
              <w:t>2022</w:t>
            </w:r>
          </w:p>
          <w:p w:rsidR="006A35C8" w:rsidRPr="006A35C8" w:rsidRDefault="006A35C8" w:rsidP="006A35C8">
            <w:pPr>
              <w:spacing w:after="0" w:line="240" w:lineRule="auto"/>
              <w:jc w:val="both"/>
              <w:rPr>
                <w:rFonts w:ascii="Times New Roman Tj" w:eastAsia="Times New Roman" w:hAnsi="Times New Roman Tj"/>
                <w:sz w:val="24"/>
                <w:lang w:eastAsia="ru-RU"/>
              </w:rPr>
            </w:pPr>
            <w:r w:rsidRPr="006A35C8">
              <w:rPr>
                <w:rFonts w:ascii="Times New Roman Tj" w:eastAsia="Times New Roman" w:hAnsi="Times New Roman Tj"/>
                <w:sz w:val="24"/>
                <w:lang w:eastAsia="ru-RU"/>
              </w:rPr>
              <w:t>2024</w:t>
            </w:r>
          </w:p>
          <w:p w:rsidR="006A35C8" w:rsidRPr="006A35C8" w:rsidRDefault="006A35C8" w:rsidP="006A35C8">
            <w:pPr>
              <w:spacing w:after="0" w:line="240" w:lineRule="auto"/>
              <w:jc w:val="both"/>
              <w:rPr>
                <w:rFonts w:ascii="Times New Roman Tj" w:eastAsia="Times New Roman" w:hAnsi="Times New Roman Tj"/>
                <w:sz w:val="24"/>
                <w:lang w:eastAsia="ru-RU"/>
              </w:rPr>
            </w:pPr>
            <w:r w:rsidRPr="006A35C8">
              <w:rPr>
                <w:rFonts w:ascii="Times New Roman Tj" w:eastAsia="Times New Roman" w:hAnsi="Times New Roman Tj"/>
                <w:sz w:val="24"/>
                <w:lang w:eastAsia="ru-RU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5C8" w:rsidRPr="006A35C8" w:rsidRDefault="006A35C8" w:rsidP="006A35C8">
            <w:pPr>
              <w:spacing w:after="0" w:line="240" w:lineRule="auto"/>
              <w:jc w:val="both"/>
              <w:rPr>
                <w:rFonts w:ascii="Times New Roman Tj" w:eastAsia="Times New Roman" w:hAnsi="Times New Roman Tj"/>
                <w:sz w:val="24"/>
                <w:lang w:eastAsia="ru-RU"/>
              </w:rPr>
            </w:pPr>
            <w:r w:rsidRPr="006A35C8">
              <w:rPr>
                <w:rFonts w:ascii="Times New Roman Tj" w:eastAsia="Times New Roman" w:hAnsi="Times New Roman Tj"/>
                <w:sz w:val="24"/>
                <w:lang w:eastAsia="ru-RU"/>
              </w:rPr>
              <w:t>75</w:t>
            </w:r>
          </w:p>
          <w:p w:rsidR="006A35C8" w:rsidRPr="006A35C8" w:rsidRDefault="006A35C8" w:rsidP="006A35C8">
            <w:pPr>
              <w:spacing w:after="0" w:line="240" w:lineRule="auto"/>
              <w:jc w:val="both"/>
              <w:rPr>
                <w:rFonts w:ascii="Times New Roman Tj" w:eastAsia="Times New Roman" w:hAnsi="Times New Roman Tj"/>
                <w:sz w:val="24"/>
                <w:lang w:eastAsia="ru-RU"/>
              </w:rPr>
            </w:pPr>
            <w:r w:rsidRPr="006A35C8">
              <w:rPr>
                <w:rFonts w:ascii="Times New Roman Tj" w:eastAsia="Times New Roman" w:hAnsi="Times New Roman Tj"/>
                <w:sz w:val="24"/>
                <w:lang w:eastAsia="ru-RU"/>
              </w:rPr>
              <w:t>75</w:t>
            </w:r>
          </w:p>
          <w:p w:rsidR="006A35C8" w:rsidRPr="006A35C8" w:rsidRDefault="006A35C8" w:rsidP="006A35C8">
            <w:pPr>
              <w:spacing w:after="0" w:line="240" w:lineRule="auto"/>
              <w:jc w:val="both"/>
              <w:rPr>
                <w:rFonts w:ascii="Times New Roman Tj" w:eastAsia="Times New Roman" w:hAnsi="Times New Roman Tj"/>
                <w:sz w:val="24"/>
                <w:lang w:eastAsia="ru-RU"/>
              </w:rPr>
            </w:pPr>
            <w:r w:rsidRPr="006A35C8">
              <w:rPr>
                <w:rFonts w:ascii="Times New Roman Tj" w:eastAsia="Times New Roman" w:hAnsi="Times New Roman Tj"/>
                <w:sz w:val="24"/>
                <w:lang w:eastAsia="ru-RU"/>
              </w:rPr>
              <w:t>75</w:t>
            </w:r>
          </w:p>
        </w:tc>
      </w:tr>
      <w:tr w:rsidR="006A35C8" w:rsidRPr="006A35C8" w:rsidTr="006A35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5C8" w:rsidRPr="006A35C8" w:rsidRDefault="006A35C8" w:rsidP="006A35C8">
            <w:pPr>
              <w:spacing w:after="0" w:line="240" w:lineRule="auto"/>
              <w:jc w:val="both"/>
              <w:rPr>
                <w:rFonts w:ascii="Times New Roman Tj" w:eastAsia="Times New Roman" w:hAnsi="Times New Roman Tj"/>
                <w:sz w:val="24"/>
                <w:lang w:eastAsia="ru-RU"/>
              </w:rPr>
            </w:pPr>
            <w:r w:rsidRPr="006A35C8">
              <w:rPr>
                <w:rFonts w:ascii="Times New Roman Tj" w:eastAsia="Times New Roman" w:hAnsi="Times New Roman Tj"/>
                <w:sz w:val="24"/>
                <w:lang w:eastAsia="ru-RU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5C8" w:rsidRPr="006A35C8" w:rsidRDefault="006A35C8" w:rsidP="006A35C8">
            <w:pPr>
              <w:spacing w:after="0" w:line="240" w:lineRule="auto"/>
              <w:rPr>
                <w:rFonts w:ascii="Times New Roman Tj" w:eastAsia="Times New Roman" w:hAnsi="Times New Roman Tj"/>
                <w:sz w:val="23"/>
                <w:szCs w:val="23"/>
                <w:lang w:eastAsia="ru-RU"/>
              </w:rPr>
            </w:pPr>
            <w:r w:rsidRPr="006A35C8">
              <w:rPr>
                <w:rFonts w:ascii="Times New Roman Tj" w:eastAsia="Times New Roman" w:hAnsi="Times New Roman Tj"/>
                <w:sz w:val="23"/>
                <w:szCs w:val="23"/>
                <w:lang w:eastAsia="ru-RU"/>
              </w:rPr>
              <w:t>Подготовка и издание цикла книг под названием «Результаты   экспедиций по искус</w:t>
            </w:r>
            <w:r w:rsidRPr="006A35C8">
              <w:rPr>
                <w:rFonts w:ascii="Times New Roman Tj" w:eastAsia="Times New Roman" w:hAnsi="Times New Roman Tj"/>
                <w:sz w:val="23"/>
                <w:szCs w:val="23"/>
                <w:lang w:eastAsia="ru-RU"/>
              </w:rPr>
              <w:softHyphen/>
              <w:t>ствоведению и культурологи» на основе  собранных научными экспедициями матери</w:t>
            </w:r>
            <w:r w:rsidRPr="006A35C8">
              <w:rPr>
                <w:rFonts w:ascii="Times New Roman Tj" w:eastAsia="Times New Roman" w:hAnsi="Times New Roman Tj"/>
                <w:sz w:val="23"/>
                <w:szCs w:val="23"/>
                <w:lang w:eastAsia="ru-RU"/>
              </w:rPr>
              <w:softHyphen/>
              <w:t>алов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5C8" w:rsidRPr="006A35C8" w:rsidRDefault="006A35C8" w:rsidP="006A35C8">
            <w:pPr>
              <w:spacing w:after="0" w:line="240" w:lineRule="auto"/>
              <w:jc w:val="both"/>
              <w:rPr>
                <w:rFonts w:ascii="Times New Roman Tj" w:eastAsia="Times New Roman" w:hAnsi="Times New Roman Tj"/>
                <w:sz w:val="24"/>
                <w:lang w:eastAsia="ru-RU"/>
              </w:rPr>
            </w:pPr>
            <w:r w:rsidRPr="006A35C8">
              <w:rPr>
                <w:rFonts w:ascii="Times New Roman Tj" w:eastAsia="Times New Roman" w:hAnsi="Times New Roman Tj"/>
                <w:sz w:val="24"/>
                <w:lang w:eastAsia="ru-RU"/>
              </w:rPr>
              <w:t>Министерство культуры,</w:t>
            </w:r>
          </w:p>
          <w:p w:rsidR="006A35C8" w:rsidRPr="006A35C8" w:rsidRDefault="006A35C8" w:rsidP="006A35C8">
            <w:pPr>
              <w:spacing w:after="0" w:line="240" w:lineRule="auto"/>
              <w:jc w:val="both"/>
              <w:rPr>
                <w:rFonts w:ascii="Times New Roman Tj" w:eastAsia="Times New Roman" w:hAnsi="Times New Roman Tj"/>
                <w:sz w:val="24"/>
                <w:lang w:eastAsia="ru-RU"/>
              </w:rPr>
            </w:pPr>
            <w:r w:rsidRPr="006A35C8">
              <w:rPr>
                <w:rFonts w:ascii="Times New Roman Tj" w:eastAsia="Times New Roman" w:hAnsi="Times New Roman Tj"/>
                <w:sz w:val="24"/>
                <w:lang w:eastAsia="ru-RU"/>
              </w:rPr>
              <w:t>Академия наук,</w:t>
            </w:r>
          </w:p>
          <w:p w:rsidR="006A35C8" w:rsidRPr="006A35C8" w:rsidRDefault="006A35C8" w:rsidP="006A35C8">
            <w:pPr>
              <w:spacing w:after="0" w:line="240" w:lineRule="auto"/>
              <w:jc w:val="both"/>
              <w:rPr>
                <w:rFonts w:ascii="Times New Roman Tj" w:eastAsia="Times New Roman" w:hAnsi="Times New Roman Tj"/>
                <w:sz w:val="24"/>
                <w:lang w:eastAsia="ru-RU"/>
              </w:rPr>
            </w:pPr>
            <w:r w:rsidRPr="006A35C8">
              <w:rPr>
                <w:rFonts w:ascii="Times New Roman Tj" w:eastAsia="Times New Roman" w:hAnsi="Times New Roman Tj"/>
                <w:sz w:val="24"/>
                <w:lang w:eastAsia="ru-RU"/>
              </w:rPr>
              <w:t>Научно-исследовательский институт культуры и информации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5C8" w:rsidRPr="006A35C8" w:rsidRDefault="006A35C8" w:rsidP="006A35C8">
            <w:pPr>
              <w:spacing w:after="0" w:line="240" w:lineRule="auto"/>
              <w:jc w:val="both"/>
              <w:rPr>
                <w:rFonts w:ascii="Times New Roman Tj" w:eastAsia="Times New Roman" w:hAnsi="Times New Roman Tj"/>
                <w:sz w:val="24"/>
                <w:lang w:eastAsia="ru-RU"/>
              </w:rPr>
            </w:pPr>
            <w:r w:rsidRPr="006A35C8">
              <w:rPr>
                <w:rFonts w:ascii="Times New Roman Tj" w:eastAsia="Times New Roman" w:hAnsi="Times New Roman Tj"/>
                <w:sz w:val="24"/>
                <w:lang w:eastAsia="ru-RU"/>
              </w:rPr>
              <w:t>Министерство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5C8" w:rsidRPr="006A35C8" w:rsidRDefault="006A35C8" w:rsidP="006A35C8">
            <w:pPr>
              <w:spacing w:after="0" w:line="240" w:lineRule="auto"/>
              <w:jc w:val="both"/>
              <w:rPr>
                <w:rFonts w:ascii="Times New Roman Tj" w:eastAsia="Times New Roman" w:hAnsi="Times New Roman Tj"/>
                <w:sz w:val="24"/>
                <w:lang w:eastAsia="ru-RU"/>
              </w:rPr>
            </w:pPr>
            <w:r w:rsidRPr="006A35C8">
              <w:rPr>
                <w:rFonts w:ascii="Times New Roman Tj" w:eastAsia="Times New Roman" w:hAnsi="Times New Roman Tj"/>
                <w:sz w:val="24"/>
                <w:lang w:eastAsia="ru-RU"/>
              </w:rPr>
              <w:t>2021</w:t>
            </w:r>
          </w:p>
          <w:p w:rsidR="006A35C8" w:rsidRPr="006A35C8" w:rsidRDefault="006A35C8" w:rsidP="006A35C8">
            <w:pPr>
              <w:spacing w:after="0" w:line="240" w:lineRule="auto"/>
              <w:jc w:val="both"/>
              <w:rPr>
                <w:rFonts w:ascii="Times New Roman Tj" w:eastAsia="Times New Roman" w:hAnsi="Times New Roman Tj"/>
                <w:sz w:val="24"/>
                <w:lang w:eastAsia="ru-RU"/>
              </w:rPr>
            </w:pPr>
            <w:r w:rsidRPr="006A35C8">
              <w:rPr>
                <w:rFonts w:ascii="Times New Roman Tj" w:eastAsia="Times New Roman" w:hAnsi="Times New Roman Tj"/>
                <w:sz w:val="24"/>
                <w:lang w:eastAsia="ru-RU"/>
              </w:rPr>
              <w:t>2022</w:t>
            </w:r>
          </w:p>
          <w:p w:rsidR="006A35C8" w:rsidRPr="006A35C8" w:rsidRDefault="006A35C8" w:rsidP="006A35C8">
            <w:pPr>
              <w:spacing w:after="0" w:line="240" w:lineRule="auto"/>
              <w:jc w:val="both"/>
              <w:rPr>
                <w:rFonts w:ascii="Times New Roman Tj" w:eastAsia="Times New Roman" w:hAnsi="Times New Roman Tj"/>
                <w:sz w:val="24"/>
                <w:lang w:eastAsia="ru-RU"/>
              </w:rPr>
            </w:pPr>
            <w:r w:rsidRPr="006A35C8">
              <w:rPr>
                <w:rFonts w:ascii="Times New Roman Tj" w:eastAsia="Times New Roman" w:hAnsi="Times New Roman Tj"/>
                <w:sz w:val="24"/>
                <w:lang w:eastAsia="ru-RU"/>
              </w:rPr>
              <w:t>2023</w:t>
            </w:r>
          </w:p>
          <w:p w:rsidR="006A35C8" w:rsidRPr="006A35C8" w:rsidRDefault="006A35C8" w:rsidP="006A35C8">
            <w:pPr>
              <w:spacing w:after="0" w:line="240" w:lineRule="auto"/>
              <w:jc w:val="both"/>
              <w:rPr>
                <w:rFonts w:ascii="Times New Roman Tj" w:eastAsia="Times New Roman" w:hAnsi="Times New Roman Tj"/>
                <w:sz w:val="24"/>
                <w:lang w:eastAsia="ru-RU"/>
              </w:rPr>
            </w:pPr>
            <w:r w:rsidRPr="006A35C8">
              <w:rPr>
                <w:rFonts w:ascii="Times New Roman Tj" w:eastAsia="Times New Roman" w:hAnsi="Times New Roman Tj"/>
                <w:sz w:val="24"/>
                <w:lang w:eastAsia="ru-RU"/>
              </w:rPr>
              <w:t>2024</w:t>
            </w:r>
          </w:p>
          <w:p w:rsidR="006A35C8" w:rsidRPr="006A35C8" w:rsidRDefault="006A35C8" w:rsidP="006A35C8">
            <w:pPr>
              <w:spacing w:after="0" w:line="240" w:lineRule="auto"/>
              <w:jc w:val="both"/>
              <w:rPr>
                <w:rFonts w:ascii="Times New Roman Tj" w:eastAsia="Times New Roman" w:hAnsi="Times New Roman Tj"/>
                <w:sz w:val="24"/>
                <w:lang w:eastAsia="ru-RU"/>
              </w:rPr>
            </w:pPr>
            <w:r w:rsidRPr="006A35C8">
              <w:rPr>
                <w:rFonts w:ascii="Times New Roman Tj" w:eastAsia="Times New Roman" w:hAnsi="Times New Roman Tj"/>
                <w:sz w:val="24"/>
                <w:lang w:eastAsia="ru-RU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5C8" w:rsidRPr="006A35C8" w:rsidRDefault="006A35C8" w:rsidP="006A35C8">
            <w:pPr>
              <w:spacing w:after="0" w:line="240" w:lineRule="auto"/>
              <w:jc w:val="both"/>
              <w:rPr>
                <w:rFonts w:ascii="Times New Roman Tj" w:eastAsia="Times New Roman" w:hAnsi="Times New Roman Tj"/>
                <w:sz w:val="24"/>
                <w:lang w:eastAsia="ru-RU"/>
              </w:rPr>
            </w:pPr>
            <w:r w:rsidRPr="006A35C8">
              <w:rPr>
                <w:rFonts w:ascii="Times New Roman Tj" w:eastAsia="Times New Roman" w:hAnsi="Times New Roman Tj"/>
                <w:sz w:val="24"/>
                <w:lang w:eastAsia="ru-RU"/>
              </w:rPr>
              <w:t>5,8</w:t>
            </w:r>
          </w:p>
          <w:p w:rsidR="006A35C8" w:rsidRPr="006A35C8" w:rsidRDefault="006A35C8" w:rsidP="006A35C8">
            <w:pPr>
              <w:spacing w:after="0" w:line="240" w:lineRule="auto"/>
              <w:jc w:val="both"/>
              <w:rPr>
                <w:rFonts w:ascii="Times New Roman Tj" w:eastAsia="Times New Roman" w:hAnsi="Times New Roman Tj"/>
                <w:sz w:val="24"/>
                <w:lang w:eastAsia="ru-RU"/>
              </w:rPr>
            </w:pPr>
            <w:r w:rsidRPr="006A35C8">
              <w:rPr>
                <w:rFonts w:ascii="Times New Roman Tj" w:eastAsia="Times New Roman" w:hAnsi="Times New Roman Tj"/>
                <w:sz w:val="24"/>
                <w:lang w:eastAsia="ru-RU"/>
              </w:rPr>
              <w:t>5,8</w:t>
            </w:r>
          </w:p>
          <w:p w:rsidR="006A35C8" w:rsidRPr="006A35C8" w:rsidRDefault="006A35C8" w:rsidP="006A35C8">
            <w:pPr>
              <w:spacing w:after="0" w:line="240" w:lineRule="auto"/>
              <w:jc w:val="both"/>
              <w:rPr>
                <w:rFonts w:ascii="Times New Roman Tj" w:eastAsia="Times New Roman" w:hAnsi="Times New Roman Tj"/>
                <w:sz w:val="24"/>
                <w:lang w:eastAsia="ru-RU"/>
              </w:rPr>
            </w:pPr>
            <w:r w:rsidRPr="006A35C8">
              <w:rPr>
                <w:rFonts w:ascii="Times New Roman Tj" w:eastAsia="Times New Roman" w:hAnsi="Times New Roman Tj"/>
                <w:sz w:val="24"/>
                <w:lang w:eastAsia="ru-RU"/>
              </w:rPr>
              <w:t>5,8</w:t>
            </w:r>
          </w:p>
          <w:p w:rsidR="006A35C8" w:rsidRPr="006A35C8" w:rsidRDefault="006A35C8" w:rsidP="006A35C8">
            <w:pPr>
              <w:spacing w:after="0" w:line="240" w:lineRule="auto"/>
              <w:jc w:val="both"/>
              <w:rPr>
                <w:rFonts w:ascii="Times New Roman Tj" w:eastAsia="Times New Roman" w:hAnsi="Times New Roman Tj"/>
                <w:sz w:val="24"/>
                <w:lang w:eastAsia="ru-RU"/>
              </w:rPr>
            </w:pPr>
            <w:r w:rsidRPr="006A35C8">
              <w:rPr>
                <w:rFonts w:ascii="Times New Roman Tj" w:eastAsia="Times New Roman" w:hAnsi="Times New Roman Tj"/>
                <w:sz w:val="24"/>
                <w:lang w:eastAsia="ru-RU"/>
              </w:rPr>
              <w:t>5,8</w:t>
            </w:r>
          </w:p>
          <w:p w:rsidR="006A35C8" w:rsidRPr="006A35C8" w:rsidRDefault="006A35C8" w:rsidP="006A35C8">
            <w:pPr>
              <w:spacing w:after="0" w:line="240" w:lineRule="auto"/>
              <w:jc w:val="both"/>
              <w:rPr>
                <w:rFonts w:ascii="Times New Roman Tj" w:eastAsia="Times New Roman" w:hAnsi="Times New Roman Tj"/>
                <w:sz w:val="24"/>
                <w:lang w:eastAsia="ru-RU"/>
              </w:rPr>
            </w:pPr>
            <w:r w:rsidRPr="006A35C8">
              <w:rPr>
                <w:rFonts w:ascii="Times New Roman Tj" w:eastAsia="Times New Roman" w:hAnsi="Times New Roman Tj"/>
                <w:sz w:val="24"/>
                <w:lang w:eastAsia="ru-RU"/>
              </w:rPr>
              <w:t>5,8</w:t>
            </w:r>
          </w:p>
        </w:tc>
      </w:tr>
      <w:tr w:rsidR="006A35C8" w:rsidRPr="006A35C8" w:rsidTr="006A35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5C8" w:rsidRPr="006A35C8" w:rsidRDefault="006A35C8" w:rsidP="006A35C8">
            <w:pPr>
              <w:spacing w:after="0" w:line="240" w:lineRule="auto"/>
              <w:jc w:val="both"/>
              <w:rPr>
                <w:rFonts w:ascii="Times New Roman Tj" w:eastAsia="Times New Roman" w:hAnsi="Times New Roman Tj"/>
                <w:sz w:val="24"/>
                <w:lang w:eastAsia="ru-RU"/>
              </w:rPr>
            </w:pPr>
            <w:r w:rsidRPr="006A35C8">
              <w:rPr>
                <w:rFonts w:ascii="Times New Roman Tj" w:eastAsia="Times New Roman" w:hAnsi="Times New Roman Tj"/>
                <w:sz w:val="24"/>
                <w:lang w:eastAsia="ru-RU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5C8" w:rsidRPr="006A35C8" w:rsidRDefault="006A35C8" w:rsidP="006A35C8">
            <w:pPr>
              <w:spacing w:after="0" w:line="240" w:lineRule="auto"/>
              <w:rPr>
                <w:rFonts w:ascii="Times New Roman Tj" w:eastAsia="Times New Roman" w:hAnsi="Times New Roman Tj"/>
                <w:sz w:val="24"/>
                <w:lang w:eastAsia="ru-RU"/>
              </w:rPr>
            </w:pPr>
            <w:r w:rsidRPr="006A35C8">
              <w:rPr>
                <w:rFonts w:ascii="Times New Roman Tj" w:eastAsia="Times New Roman" w:hAnsi="Times New Roman Tj"/>
                <w:sz w:val="24"/>
                <w:lang w:eastAsia="ru-RU"/>
              </w:rPr>
              <w:t>Служебные коман</w:t>
            </w:r>
            <w:r w:rsidRPr="006A35C8">
              <w:rPr>
                <w:rFonts w:ascii="Times New Roman Tj" w:eastAsia="Times New Roman" w:hAnsi="Times New Roman Tj"/>
                <w:sz w:val="24"/>
                <w:lang w:eastAsia="ru-RU"/>
              </w:rPr>
              <w:softHyphen/>
              <w:t xml:space="preserve">дировки в республики Центральной Азии с целью изучения общих </w:t>
            </w:r>
            <w:r w:rsidRPr="006A35C8">
              <w:rPr>
                <w:rFonts w:ascii="Times New Roman Tj" w:eastAsia="Times New Roman" w:hAnsi="Times New Roman Tj"/>
                <w:lang w:eastAsia="ru-RU"/>
              </w:rPr>
              <w:t>эле</w:t>
            </w:r>
            <w:r w:rsidRPr="006A35C8">
              <w:rPr>
                <w:rFonts w:ascii="Times New Roman Tj" w:eastAsia="Times New Roman" w:hAnsi="Times New Roman Tj"/>
                <w:lang w:eastAsia="ru-RU"/>
              </w:rPr>
              <w:softHyphen/>
              <w:t>ментов нематериаль</w:t>
            </w:r>
            <w:r w:rsidRPr="006A35C8">
              <w:rPr>
                <w:rFonts w:ascii="Times New Roman Tj" w:eastAsia="Times New Roman" w:hAnsi="Times New Roman Tj"/>
                <w:lang w:eastAsia="ru-RU"/>
              </w:rPr>
              <w:softHyphen/>
              <w:t>ного</w:t>
            </w:r>
            <w:r w:rsidRPr="006A35C8">
              <w:rPr>
                <w:rFonts w:ascii="Times New Roman Tj" w:eastAsia="Times New Roman" w:hAnsi="Times New Roman Tj"/>
                <w:sz w:val="24"/>
                <w:lang w:eastAsia="ru-RU"/>
              </w:rPr>
              <w:t xml:space="preserve"> культурного наследия  и подготовки совместных номинаций для внесения в списки ЮНЕСКО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5C8" w:rsidRPr="006A35C8" w:rsidRDefault="006A35C8" w:rsidP="006A35C8">
            <w:pPr>
              <w:spacing w:after="0" w:line="240" w:lineRule="auto"/>
              <w:jc w:val="both"/>
              <w:rPr>
                <w:rFonts w:ascii="Times New Roman Tj" w:eastAsia="Times New Roman" w:hAnsi="Times New Roman Tj"/>
                <w:sz w:val="24"/>
                <w:lang w:eastAsia="ru-RU"/>
              </w:rPr>
            </w:pPr>
            <w:r w:rsidRPr="006A35C8">
              <w:rPr>
                <w:rFonts w:ascii="Times New Roman Tj" w:eastAsia="Times New Roman" w:hAnsi="Times New Roman Tj"/>
                <w:sz w:val="24"/>
                <w:lang w:eastAsia="ru-RU"/>
              </w:rPr>
              <w:t>Министерство культуры,</w:t>
            </w:r>
          </w:p>
          <w:p w:rsidR="006A35C8" w:rsidRPr="006A35C8" w:rsidRDefault="006A35C8" w:rsidP="006A35C8">
            <w:pPr>
              <w:spacing w:after="0" w:line="240" w:lineRule="auto"/>
              <w:jc w:val="both"/>
              <w:rPr>
                <w:rFonts w:ascii="Times New Roman Tj" w:eastAsia="Times New Roman" w:hAnsi="Times New Roman Tj"/>
                <w:sz w:val="24"/>
                <w:lang w:eastAsia="ru-RU"/>
              </w:rPr>
            </w:pPr>
            <w:r w:rsidRPr="006A35C8">
              <w:rPr>
                <w:rFonts w:ascii="Times New Roman Tj" w:eastAsia="Times New Roman" w:hAnsi="Times New Roman Tj"/>
                <w:sz w:val="24"/>
                <w:lang w:eastAsia="ru-RU"/>
              </w:rPr>
              <w:t>Министерство иностранных дел,</w:t>
            </w:r>
          </w:p>
          <w:p w:rsidR="006A35C8" w:rsidRPr="006A35C8" w:rsidRDefault="006A35C8" w:rsidP="006A35C8">
            <w:pPr>
              <w:spacing w:after="0" w:line="240" w:lineRule="auto"/>
              <w:jc w:val="both"/>
              <w:rPr>
                <w:rFonts w:ascii="Times New Roman Tj" w:eastAsia="Times New Roman" w:hAnsi="Times New Roman Tj"/>
                <w:sz w:val="24"/>
                <w:lang w:eastAsia="ru-RU"/>
              </w:rPr>
            </w:pPr>
            <w:r w:rsidRPr="006A35C8">
              <w:rPr>
                <w:rFonts w:ascii="Times New Roman Tj" w:eastAsia="Times New Roman" w:hAnsi="Times New Roman Tj"/>
                <w:sz w:val="24"/>
                <w:lang w:eastAsia="ru-RU"/>
              </w:rPr>
              <w:t>Академия наук</w:t>
            </w:r>
          </w:p>
          <w:p w:rsidR="006A35C8" w:rsidRPr="006A35C8" w:rsidRDefault="006A35C8" w:rsidP="006A35C8">
            <w:pPr>
              <w:spacing w:after="0" w:line="240" w:lineRule="auto"/>
              <w:jc w:val="both"/>
              <w:rPr>
                <w:rFonts w:ascii="Times New Roman Tj" w:eastAsia="Times New Roman" w:hAnsi="Times New Roman Tj"/>
                <w:sz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5C8" w:rsidRPr="006A35C8" w:rsidRDefault="006A35C8" w:rsidP="006A35C8">
            <w:pPr>
              <w:spacing w:after="0" w:line="240" w:lineRule="auto"/>
              <w:jc w:val="both"/>
              <w:rPr>
                <w:rFonts w:ascii="Times New Roman Tj" w:eastAsia="Times New Roman" w:hAnsi="Times New Roman Tj"/>
                <w:sz w:val="24"/>
                <w:lang w:eastAsia="ru-RU"/>
              </w:rPr>
            </w:pPr>
            <w:r w:rsidRPr="006A35C8">
              <w:rPr>
                <w:rFonts w:ascii="Times New Roman Tj" w:eastAsia="Times New Roman" w:hAnsi="Times New Roman Tj"/>
                <w:sz w:val="24"/>
                <w:lang w:eastAsia="ru-RU"/>
              </w:rPr>
              <w:t>Министерство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5C8" w:rsidRPr="006A35C8" w:rsidRDefault="006A35C8" w:rsidP="006A35C8">
            <w:pPr>
              <w:spacing w:after="0" w:line="240" w:lineRule="auto"/>
              <w:jc w:val="both"/>
              <w:rPr>
                <w:rFonts w:ascii="Times New Roman Tj" w:eastAsia="Times New Roman" w:hAnsi="Times New Roman Tj"/>
                <w:sz w:val="24"/>
                <w:lang w:eastAsia="ru-RU"/>
              </w:rPr>
            </w:pPr>
            <w:r w:rsidRPr="006A35C8">
              <w:rPr>
                <w:rFonts w:ascii="Times New Roman Tj" w:eastAsia="Times New Roman" w:hAnsi="Times New Roman Tj"/>
                <w:sz w:val="24"/>
                <w:lang w:eastAsia="ru-RU"/>
              </w:rPr>
              <w:t>2021</w:t>
            </w:r>
          </w:p>
          <w:p w:rsidR="006A35C8" w:rsidRPr="006A35C8" w:rsidRDefault="006A35C8" w:rsidP="006A35C8">
            <w:pPr>
              <w:spacing w:after="0" w:line="240" w:lineRule="auto"/>
              <w:jc w:val="both"/>
              <w:rPr>
                <w:rFonts w:ascii="Times New Roman Tj" w:eastAsia="Times New Roman" w:hAnsi="Times New Roman Tj"/>
                <w:sz w:val="24"/>
                <w:lang w:eastAsia="ru-RU"/>
              </w:rPr>
            </w:pPr>
            <w:r w:rsidRPr="006A35C8">
              <w:rPr>
                <w:rFonts w:ascii="Times New Roman Tj" w:eastAsia="Times New Roman" w:hAnsi="Times New Roman Tj"/>
                <w:sz w:val="24"/>
                <w:lang w:eastAsia="ru-RU"/>
              </w:rPr>
              <w:t>2022</w:t>
            </w:r>
          </w:p>
          <w:p w:rsidR="006A35C8" w:rsidRPr="006A35C8" w:rsidRDefault="006A35C8" w:rsidP="006A35C8">
            <w:pPr>
              <w:spacing w:after="0" w:line="240" w:lineRule="auto"/>
              <w:jc w:val="both"/>
              <w:rPr>
                <w:rFonts w:ascii="Times New Roman Tj" w:eastAsia="Times New Roman" w:hAnsi="Times New Roman Tj"/>
                <w:sz w:val="24"/>
                <w:lang w:eastAsia="ru-RU"/>
              </w:rPr>
            </w:pPr>
            <w:r w:rsidRPr="006A35C8">
              <w:rPr>
                <w:rFonts w:ascii="Times New Roman Tj" w:eastAsia="Times New Roman" w:hAnsi="Times New Roman Tj"/>
                <w:sz w:val="24"/>
                <w:lang w:eastAsia="ru-RU"/>
              </w:rPr>
              <w:t>2023</w:t>
            </w:r>
          </w:p>
          <w:p w:rsidR="006A35C8" w:rsidRPr="006A35C8" w:rsidRDefault="006A35C8" w:rsidP="006A35C8">
            <w:pPr>
              <w:spacing w:after="0" w:line="240" w:lineRule="auto"/>
              <w:jc w:val="both"/>
              <w:rPr>
                <w:rFonts w:ascii="Times New Roman Tj" w:eastAsia="Times New Roman" w:hAnsi="Times New Roman Tj"/>
                <w:sz w:val="24"/>
                <w:lang w:eastAsia="ru-RU"/>
              </w:rPr>
            </w:pPr>
            <w:r w:rsidRPr="006A35C8">
              <w:rPr>
                <w:rFonts w:ascii="Times New Roman Tj" w:eastAsia="Times New Roman" w:hAnsi="Times New Roman Tj"/>
                <w:sz w:val="24"/>
                <w:lang w:eastAsia="ru-RU"/>
              </w:rPr>
              <w:t>2024</w:t>
            </w:r>
          </w:p>
          <w:p w:rsidR="006A35C8" w:rsidRPr="006A35C8" w:rsidRDefault="006A35C8" w:rsidP="006A35C8">
            <w:pPr>
              <w:spacing w:after="0" w:line="240" w:lineRule="auto"/>
              <w:jc w:val="both"/>
              <w:rPr>
                <w:rFonts w:ascii="Times New Roman Tj" w:eastAsia="Times New Roman" w:hAnsi="Times New Roman Tj"/>
                <w:sz w:val="24"/>
                <w:lang w:eastAsia="ru-RU"/>
              </w:rPr>
            </w:pPr>
            <w:r w:rsidRPr="006A35C8">
              <w:rPr>
                <w:rFonts w:ascii="Times New Roman Tj" w:eastAsia="Times New Roman" w:hAnsi="Times New Roman Tj"/>
                <w:sz w:val="24"/>
                <w:lang w:eastAsia="ru-RU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5C8" w:rsidRPr="006A35C8" w:rsidRDefault="006A35C8" w:rsidP="006A35C8">
            <w:pPr>
              <w:spacing w:after="0" w:line="240" w:lineRule="auto"/>
              <w:jc w:val="both"/>
              <w:rPr>
                <w:rFonts w:ascii="Times New Roman Tj" w:eastAsia="Times New Roman" w:hAnsi="Times New Roman Tj"/>
                <w:sz w:val="24"/>
                <w:lang w:eastAsia="ru-RU"/>
              </w:rPr>
            </w:pPr>
            <w:r w:rsidRPr="006A35C8">
              <w:rPr>
                <w:rFonts w:ascii="Times New Roman Tj" w:eastAsia="Times New Roman" w:hAnsi="Times New Roman Tj"/>
                <w:sz w:val="24"/>
                <w:lang w:eastAsia="ru-RU"/>
              </w:rPr>
              <w:t>47</w:t>
            </w:r>
          </w:p>
          <w:p w:rsidR="006A35C8" w:rsidRPr="006A35C8" w:rsidRDefault="006A35C8" w:rsidP="006A35C8">
            <w:pPr>
              <w:spacing w:after="0" w:line="240" w:lineRule="auto"/>
              <w:jc w:val="both"/>
              <w:rPr>
                <w:rFonts w:ascii="Times New Roman Tj" w:eastAsia="Times New Roman" w:hAnsi="Times New Roman Tj"/>
                <w:sz w:val="24"/>
                <w:lang w:eastAsia="ru-RU"/>
              </w:rPr>
            </w:pPr>
            <w:r w:rsidRPr="006A35C8">
              <w:rPr>
                <w:rFonts w:ascii="Times New Roman Tj" w:eastAsia="Times New Roman" w:hAnsi="Times New Roman Tj"/>
                <w:sz w:val="24"/>
                <w:lang w:eastAsia="ru-RU"/>
              </w:rPr>
              <w:t>47</w:t>
            </w:r>
          </w:p>
          <w:p w:rsidR="006A35C8" w:rsidRPr="006A35C8" w:rsidRDefault="006A35C8" w:rsidP="006A35C8">
            <w:pPr>
              <w:spacing w:after="0" w:line="240" w:lineRule="auto"/>
              <w:jc w:val="both"/>
              <w:rPr>
                <w:rFonts w:ascii="Times New Roman Tj" w:eastAsia="Times New Roman" w:hAnsi="Times New Roman Tj"/>
                <w:sz w:val="24"/>
                <w:lang w:eastAsia="ru-RU"/>
              </w:rPr>
            </w:pPr>
            <w:r w:rsidRPr="006A35C8">
              <w:rPr>
                <w:rFonts w:ascii="Times New Roman Tj" w:eastAsia="Times New Roman" w:hAnsi="Times New Roman Tj"/>
                <w:sz w:val="24"/>
                <w:lang w:eastAsia="ru-RU"/>
              </w:rPr>
              <w:t>47</w:t>
            </w:r>
          </w:p>
          <w:p w:rsidR="006A35C8" w:rsidRPr="006A35C8" w:rsidRDefault="006A35C8" w:rsidP="006A35C8">
            <w:pPr>
              <w:spacing w:after="0" w:line="240" w:lineRule="auto"/>
              <w:jc w:val="both"/>
              <w:rPr>
                <w:rFonts w:ascii="Times New Roman Tj" w:eastAsia="Times New Roman" w:hAnsi="Times New Roman Tj"/>
                <w:sz w:val="24"/>
                <w:lang w:eastAsia="ru-RU"/>
              </w:rPr>
            </w:pPr>
            <w:r w:rsidRPr="006A35C8">
              <w:rPr>
                <w:rFonts w:ascii="Times New Roman Tj" w:eastAsia="Times New Roman" w:hAnsi="Times New Roman Tj"/>
                <w:sz w:val="24"/>
                <w:lang w:eastAsia="ru-RU"/>
              </w:rPr>
              <w:t>47</w:t>
            </w:r>
          </w:p>
          <w:p w:rsidR="006A35C8" w:rsidRPr="006A35C8" w:rsidRDefault="006A35C8" w:rsidP="006A35C8">
            <w:pPr>
              <w:spacing w:after="0" w:line="240" w:lineRule="auto"/>
              <w:jc w:val="both"/>
              <w:rPr>
                <w:rFonts w:ascii="Times New Roman Tj" w:eastAsia="Times New Roman" w:hAnsi="Times New Roman Tj"/>
                <w:sz w:val="24"/>
                <w:lang w:eastAsia="ru-RU"/>
              </w:rPr>
            </w:pPr>
            <w:r w:rsidRPr="006A35C8">
              <w:rPr>
                <w:rFonts w:ascii="Times New Roman Tj" w:eastAsia="Times New Roman" w:hAnsi="Times New Roman Tj"/>
                <w:sz w:val="24"/>
                <w:lang w:eastAsia="ru-RU"/>
              </w:rPr>
              <w:t>47</w:t>
            </w:r>
          </w:p>
        </w:tc>
      </w:tr>
      <w:tr w:rsidR="006A35C8" w:rsidRPr="006A35C8" w:rsidTr="006A35C8">
        <w:trPr>
          <w:trHeight w:val="24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5C8" w:rsidRPr="006A35C8" w:rsidRDefault="006A35C8" w:rsidP="006A35C8">
            <w:pPr>
              <w:spacing w:after="0" w:line="240" w:lineRule="auto"/>
              <w:jc w:val="both"/>
              <w:rPr>
                <w:rFonts w:ascii="Times New Roman Tj" w:eastAsia="Times New Roman" w:hAnsi="Times New Roman Tj"/>
                <w:sz w:val="24"/>
                <w:lang w:eastAsia="ru-RU"/>
              </w:rPr>
            </w:pPr>
            <w:r w:rsidRPr="006A35C8">
              <w:rPr>
                <w:rFonts w:ascii="Times New Roman Tj" w:eastAsia="Times New Roman" w:hAnsi="Times New Roman Tj"/>
                <w:sz w:val="24"/>
                <w:lang w:eastAsia="ru-RU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5C8" w:rsidRPr="006A35C8" w:rsidRDefault="006A35C8" w:rsidP="006A35C8">
            <w:pPr>
              <w:spacing w:after="0" w:line="240" w:lineRule="auto"/>
              <w:contextualSpacing/>
              <w:rPr>
                <w:rFonts w:ascii="Times New Roman Tj" w:eastAsia="Times New Roman" w:hAnsi="Times New Roman Tj" w:cs="Arial"/>
              </w:rPr>
            </w:pPr>
            <w:r w:rsidRPr="006A35C8">
              <w:rPr>
                <w:rFonts w:ascii="Times New Roman Tj" w:eastAsia="Times New Roman" w:hAnsi="Times New Roman Tj" w:cs="Arial"/>
              </w:rPr>
              <w:t>Внедрение отдельного предмета с учебными программами и материалами по национальному культурному наследию для соот</w:t>
            </w:r>
            <w:r w:rsidRPr="006A35C8">
              <w:rPr>
                <w:rFonts w:ascii="Times New Roman Tj" w:eastAsia="Times New Roman" w:hAnsi="Times New Roman Tj" w:cs="Arial"/>
              </w:rPr>
              <w:softHyphen/>
              <w:t xml:space="preserve">ветствующих специальностей учреждений высшего профессионального образования республики 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5C8" w:rsidRPr="006A35C8" w:rsidRDefault="006A35C8" w:rsidP="006A35C8">
            <w:pPr>
              <w:spacing w:after="0" w:line="240" w:lineRule="auto"/>
              <w:jc w:val="both"/>
              <w:rPr>
                <w:rFonts w:ascii="Times New Roman Tj" w:eastAsia="Times New Roman" w:hAnsi="Times New Roman Tj"/>
                <w:sz w:val="24"/>
                <w:szCs w:val="24"/>
                <w:lang w:eastAsia="zh-CN"/>
              </w:rPr>
            </w:pPr>
            <w:r w:rsidRPr="006A35C8">
              <w:rPr>
                <w:rFonts w:ascii="Times New Roman Tj" w:eastAsia="Times New Roman" w:hAnsi="Times New Roman Tj"/>
                <w:sz w:val="24"/>
                <w:szCs w:val="24"/>
                <w:lang w:eastAsia="zh-CN"/>
              </w:rPr>
              <w:t>Министерство образова</w:t>
            </w:r>
            <w:r w:rsidRPr="006A35C8">
              <w:rPr>
                <w:rFonts w:ascii="Times New Roman Tj" w:eastAsia="Times New Roman" w:hAnsi="Times New Roman Tj"/>
                <w:sz w:val="24"/>
                <w:szCs w:val="24"/>
                <w:lang w:eastAsia="zh-CN"/>
              </w:rPr>
              <w:softHyphen/>
              <w:t>ния и науки,</w:t>
            </w:r>
          </w:p>
          <w:p w:rsidR="006A35C8" w:rsidRPr="006A35C8" w:rsidRDefault="006A35C8" w:rsidP="006A35C8">
            <w:pPr>
              <w:spacing w:after="0" w:line="240" w:lineRule="auto"/>
              <w:jc w:val="both"/>
              <w:rPr>
                <w:rFonts w:ascii="Times New Roman Tj" w:eastAsia="Times New Roman" w:hAnsi="Times New Roman Tj"/>
                <w:sz w:val="24"/>
                <w:szCs w:val="24"/>
                <w:lang w:eastAsia="zh-CN"/>
              </w:rPr>
            </w:pPr>
            <w:r w:rsidRPr="006A35C8">
              <w:rPr>
                <w:rFonts w:ascii="Times New Roman Tj" w:eastAsia="Times New Roman" w:hAnsi="Times New Roman Tj"/>
                <w:sz w:val="24"/>
                <w:szCs w:val="24"/>
                <w:lang w:eastAsia="zh-CN"/>
              </w:rPr>
              <w:t xml:space="preserve">Министерство культуры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5C8" w:rsidRPr="006A35C8" w:rsidRDefault="006A35C8" w:rsidP="006A35C8">
            <w:pPr>
              <w:spacing w:after="0" w:line="240" w:lineRule="auto"/>
              <w:jc w:val="both"/>
              <w:rPr>
                <w:rFonts w:ascii="Times New Roman Tj" w:eastAsia="Times New Roman" w:hAnsi="Times New Roman Tj"/>
                <w:sz w:val="24"/>
                <w:lang w:eastAsia="ru-RU"/>
              </w:rPr>
            </w:pPr>
            <w:r w:rsidRPr="006A35C8">
              <w:rPr>
                <w:rFonts w:ascii="Times New Roman Tj" w:eastAsia="Times New Roman" w:hAnsi="Times New Roman Tj"/>
                <w:sz w:val="24"/>
                <w:lang w:eastAsia="ru-RU"/>
              </w:rPr>
              <w:t>Министерство образования и науки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5C8" w:rsidRPr="006A35C8" w:rsidRDefault="006A35C8" w:rsidP="006A35C8">
            <w:pPr>
              <w:spacing w:after="0" w:line="240" w:lineRule="auto"/>
              <w:jc w:val="both"/>
              <w:rPr>
                <w:rFonts w:ascii="Times New Roman Tj" w:eastAsia="Times New Roman" w:hAnsi="Times New Roman Tj"/>
                <w:sz w:val="24"/>
                <w:lang w:eastAsia="ru-RU"/>
              </w:rPr>
            </w:pPr>
            <w:r w:rsidRPr="006A35C8">
              <w:rPr>
                <w:rFonts w:ascii="Times New Roman Tj" w:eastAsia="Times New Roman" w:hAnsi="Times New Roman Tj"/>
                <w:sz w:val="24"/>
                <w:lang w:eastAsia="ru-RU"/>
              </w:rPr>
              <w:t>2021</w:t>
            </w:r>
          </w:p>
          <w:p w:rsidR="006A35C8" w:rsidRPr="006A35C8" w:rsidRDefault="006A35C8" w:rsidP="006A35C8">
            <w:pPr>
              <w:spacing w:after="0" w:line="240" w:lineRule="auto"/>
              <w:jc w:val="both"/>
              <w:rPr>
                <w:rFonts w:ascii="Times New Roman Tj" w:eastAsia="Times New Roman" w:hAnsi="Times New Roman Tj"/>
                <w:sz w:val="24"/>
                <w:lang w:eastAsia="ru-RU"/>
              </w:rPr>
            </w:pPr>
            <w:r w:rsidRPr="006A35C8">
              <w:rPr>
                <w:rFonts w:ascii="Times New Roman Tj" w:eastAsia="Times New Roman" w:hAnsi="Times New Roman Tj"/>
                <w:sz w:val="24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5C8" w:rsidRPr="006A35C8" w:rsidRDefault="006A35C8" w:rsidP="006A35C8">
            <w:pPr>
              <w:spacing w:after="0" w:line="240" w:lineRule="auto"/>
              <w:jc w:val="both"/>
              <w:rPr>
                <w:rFonts w:ascii="Times New Roman Tj" w:eastAsia="Times New Roman" w:hAnsi="Times New Roman Tj"/>
                <w:sz w:val="24"/>
                <w:lang w:eastAsia="ru-RU"/>
              </w:rPr>
            </w:pPr>
            <w:r w:rsidRPr="006A35C8">
              <w:rPr>
                <w:rFonts w:ascii="Times New Roman Tj" w:eastAsia="Times New Roman" w:hAnsi="Times New Roman Tj"/>
                <w:sz w:val="24"/>
                <w:lang w:eastAsia="ru-RU"/>
              </w:rPr>
              <w:t>14,5</w:t>
            </w:r>
          </w:p>
          <w:p w:rsidR="006A35C8" w:rsidRPr="006A35C8" w:rsidRDefault="006A35C8" w:rsidP="006A35C8">
            <w:pPr>
              <w:spacing w:after="0" w:line="240" w:lineRule="auto"/>
              <w:jc w:val="both"/>
              <w:rPr>
                <w:rFonts w:ascii="Times New Roman Tj" w:eastAsia="Times New Roman" w:hAnsi="Times New Roman Tj"/>
                <w:sz w:val="24"/>
                <w:lang w:eastAsia="ru-RU"/>
              </w:rPr>
            </w:pPr>
            <w:r w:rsidRPr="006A35C8">
              <w:rPr>
                <w:rFonts w:ascii="Times New Roman Tj" w:eastAsia="Times New Roman" w:hAnsi="Times New Roman Tj"/>
                <w:sz w:val="24"/>
                <w:lang w:eastAsia="ru-RU"/>
              </w:rPr>
              <w:t>14,5</w:t>
            </w:r>
          </w:p>
        </w:tc>
      </w:tr>
      <w:tr w:rsidR="006A35C8" w:rsidRPr="006A35C8" w:rsidTr="006A35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5C8" w:rsidRPr="006A35C8" w:rsidRDefault="006A35C8" w:rsidP="006A35C8">
            <w:pPr>
              <w:spacing w:after="0" w:line="240" w:lineRule="auto"/>
              <w:jc w:val="both"/>
              <w:rPr>
                <w:rFonts w:ascii="Times New Roman Tj" w:eastAsia="Times New Roman" w:hAnsi="Times New Roman Tj"/>
                <w:sz w:val="24"/>
                <w:lang w:eastAsia="ru-RU"/>
              </w:rPr>
            </w:pPr>
            <w:r w:rsidRPr="006A35C8">
              <w:rPr>
                <w:rFonts w:ascii="Times New Roman Tj" w:eastAsia="Times New Roman" w:hAnsi="Times New Roman Tj"/>
                <w:sz w:val="24"/>
                <w:lang w:eastAsia="ru-RU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5C8" w:rsidRPr="006A35C8" w:rsidRDefault="006A35C8" w:rsidP="006A35C8">
            <w:pPr>
              <w:spacing w:after="0" w:line="240" w:lineRule="auto"/>
              <w:jc w:val="both"/>
              <w:rPr>
                <w:rFonts w:ascii="Times New Roman Tj" w:eastAsia="Times New Roman" w:hAnsi="Times New Roman Tj"/>
                <w:sz w:val="24"/>
                <w:lang w:eastAsia="ru-RU"/>
              </w:rPr>
            </w:pPr>
            <w:r w:rsidRPr="006A35C8">
              <w:rPr>
                <w:rFonts w:ascii="Times New Roman Tj" w:eastAsia="Times New Roman" w:hAnsi="Times New Roman Tj"/>
                <w:sz w:val="24"/>
                <w:lang w:eastAsia="ru-RU"/>
              </w:rPr>
              <w:t>Проведение республиканс</w:t>
            </w:r>
            <w:r w:rsidRPr="006A35C8">
              <w:rPr>
                <w:rFonts w:ascii="Times New Roman Tj" w:eastAsia="Times New Roman" w:hAnsi="Times New Roman Tj"/>
                <w:sz w:val="24"/>
                <w:lang w:eastAsia="ru-RU"/>
              </w:rPr>
              <w:softHyphen/>
              <w:t>кого телевизионного фестиваля-конкурса  народного творчества «</w:t>
            </w:r>
            <w:proofErr w:type="spellStart"/>
            <w:r w:rsidRPr="006A35C8">
              <w:rPr>
                <w:rFonts w:ascii="Times New Roman Tj" w:eastAsia="Times New Roman" w:hAnsi="Times New Roman Tj"/>
                <w:sz w:val="24"/>
                <w:lang w:eastAsia="ru-RU"/>
              </w:rPr>
              <w:t>Андалеб</w:t>
            </w:r>
            <w:proofErr w:type="spellEnd"/>
            <w:r w:rsidRPr="006A35C8">
              <w:rPr>
                <w:rFonts w:ascii="Times New Roman Tj" w:eastAsia="Times New Roman" w:hAnsi="Times New Roman Tj"/>
                <w:sz w:val="24"/>
                <w:lang w:eastAsia="ru-RU"/>
              </w:rPr>
              <w:t xml:space="preserve">» в регионах страны 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5C8" w:rsidRPr="006A35C8" w:rsidRDefault="006A35C8" w:rsidP="006A35C8">
            <w:pPr>
              <w:spacing w:after="0" w:line="240" w:lineRule="auto"/>
              <w:rPr>
                <w:rFonts w:ascii="Times New Roman Tj" w:eastAsia="Times New Roman" w:hAnsi="Times New Roman Tj"/>
                <w:sz w:val="24"/>
                <w:lang w:eastAsia="zh-CN"/>
              </w:rPr>
            </w:pPr>
            <w:r w:rsidRPr="006A35C8">
              <w:rPr>
                <w:rFonts w:ascii="Times New Roman Tj" w:eastAsia="Times New Roman" w:hAnsi="Times New Roman Tj"/>
                <w:sz w:val="24"/>
                <w:lang w:eastAsia="ru-RU"/>
              </w:rPr>
              <w:t xml:space="preserve">Министерство культуры, Комитет по телевидению и радио, исполнительные органы государственной власти </w:t>
            </w:r>
            <w:r w:rsidRPr="006A35C8">
              <w:rPr>
                <w:rFonts w:ascii="Times New Roman Tj" w:eastAsia="Times New Roman" w:hAnsi="Times New Roman Tj"/>
                <w:bCs/>
                <w:sz w:val="28"/>
                <w:szCs w:val="28"/>
                <w:lang w:eastAsia="ru-RU"/>
              </w:rPr>
              <w:t xml:space="preserve"> </w:t>
            </w:r>
            <w:r w:rsidRPr="006A35C8">
              <w:rPr>
                <w:rFonts w:ascii="Times New Roman Tj" w:eastAsia="Times New Roman" w:hAnsi="Times New Roman Tj"/>
                <w:bCs/>
                <w:sz w:val="24"/>
                <w:lang w:eastAsia="ru-RU"/>
              </w:rPr>
              <w:t>Горно</w:t>
            </w:r>
            <w:r w:rsidRPr="006A35C8">
              <w:rPr>
                <w:rFonts w:ascii="Times New Roman Tj" w:eastAsia="Times New Roman" w:hAnsi="Times New Roman Tj"/>
                <w:sz w:val="24"/>
                <w:lang w:eastAsia="ru-RU"/>
              </w:rPr>
              <w:t>-</w:t>
            </w:r>
            <w:r w:rsidRPr="006A35C8">
              <w:rPr>
                <w:rFonts w:ascii="Times New Roman Tj" w:eastAsia="Times New Roman" w:hAnsi="Times New Roman Tj"/>
                <w:bCs/>
                <w:sz w:val="24"/>
                <w:lang w:eastAsia="ru-RU"/>
              </w:rPr>
              <w:t>Бадахшанской</w:t>
            </w:r>
            <w:r w:rsidRPr="006A35C8">
              <w:rPr>
                <w:rFonts w:ascii="Times New Roman Tj" w:eastAsia="Times New Roman" w:hAnsi="Times New Roman Tj"/>
                <w:sz w:val="24"/>
                <w:lang w:eastAsia="ru-RU"/>
              </w:rPr>
              <w:t> автономной </w:t>
            </w:r>
            <w:r w:rsidRPr="006A35C8">
              <w:rPr>
                <w:rFonts w:ascii="Times New Roman Tj" w:eastAsia="Times New Roman" w:hAnsi="Times New Roman Tj"/>
                <w:bCs/>
                <w:sz w:val="24"/>
                <w:lang w:eastAsia="ru-RU"/>
              </w:rPr>
              <w:t>области</w:t>
            </w:r>
            <w:r w:rsidRPr="006A35C8">
              <w:rPr>
                <w:rFonts w:ascii="Times New Roman Tj" w:eastAsia="Times New Roman" w:hAnsi="Times New Roman Tj"/>
                <w:sz w:val="24"/>
                <w:lang w:eastAsia="ru-RU"/>
              </w:rPr>
              <w:t>,  областей, города Душанбе, городов и районов</w:t>
            </w:r>
            <w:r w:rsidRPr="006A35C8">
              <w:rPr>
                <w:rFonts w:ascii="Times New Roman Tj" w:eastAsia="Times New Roman" w:hAnsi="Times New Roman Tj"/>
                <w:sz w:val="24"/>
                <w:lang w:eastAsia="zh-C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5C8" w:rsidRPr="006A35C8" w:rsidRDefault="006A35C8" w:rsidP="006A35C8">
            <w:pPr>
              <w:spacing w:after="0" w:line="240" w:lineRule="auto"/>
              <w:jc w:val="both"/>
              <w:rPr>
                <w:rFonts w:ascii="Times New Roman Tj" w:eastAsia="Times New Roman" w:hAnsi="Times New Roman Tj"/>
                <w:sz w:val="24"/>
                <w:lang w:eastAsia="ru-RU"/>
              </w:rPr>
            </w:pPr>
            <w:r w:rsidRPr="006A35C8">
              <w:rPr>
                <w:rFonts w:ascii="Times New Roman Tj" w:eastAsia="Times New Roman" w:hAnsi="Times New Roman Tj"/>
                <w:sz w:val="24"/>
                <w:lang w:eastAsia="ru-RU"/>
              </w:rPr>
              <w:t>Министерство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5C8" w:rsidRPr="006A35C8" w:rsidRDefault="006A35C8" w:rsidP="006A35C8">
            <w:pPr>
              <w:spacing w:after="0" w:line="240" w:lineRule="auto"/>
              <w:jc w:val="both"/>
              <w:rPr>
                <w:rFonts w:ascii="Times New Roman Tj" w:eastAsia="Times New Roman" w:hAnsi="Times New Roman Tj"/>
                <w:sz w:val="24"/>
                <w:lang w:eastAsia="ru-RU"/>
              </w:rPr>
            </w:pPr>
            <w:r w:rsidRPr="006A35C8">
              <w:rPr>
                <w:rFonts w:ascii="Times New Roman Tj" w:eastAsia="Times New Roman" w:hAnsi="Times New Roman Tj"/>
                <w:sz w:val="24"/>
                <w:lang w:eastAsia="ru-RU"/>
              </w:rPr>
              <w:t>2021</w:t>
            </w:r>
          </w:p>
          <w:p w:rsidR="006A35C8" w:rsidRPr="006A35C8" w:rsidRDefault="006A35C8" w:rsidP="006A35C8">
            <w:pPr>
              <w:spacing w:after="0" w:line="240" w:lineRule="auto"/>
              <w:jc w:val="both"/>
              <w:rPr>
                <w:rFonts w:ascii="Times New Roman Tj" w:eastAsia="Times New Roman" w:hAnsi="Times New Roman Tj"/>
                <w:sz w:val="24"/>
                <w:lang w:eastAsia="ru-RU"/>
              </w:rPr>
            </w:pPr>
            <w:r w:rsidRPr="006A35C8">
              <w:rPr>
                <w:rFonts w:ascii="Times New Roman Tj" w:eastAsia="Times New Roman" w:hAnsi="Times New Roman Tj"/>
                <w:sz w:val="24"/>
                <w:lang w:eastAsia="ru-RU"/>
              </w:rPr>
              <w:t>2023</w:t>
            </w:r>
          </w:p>
          <w:p w:rsidR="006A35C8" w:rsidRPr="006A35C8" w:rsidRDefault="006A35C8" w:rsidP="006A35C8">
            <w:pPr>
              <w:spacing w:after="0" w:line="240" w:lineRule="auto"/>
              <w:jc w:val="both"/>
              <w:rPr>
                <w:rFonts w:ascii="Times New Roman Tj" w:eastAsia="Times New Roman" w:hAnsi="Times New Roman Tj"/>
                <w:sz w:val="24"/>
                <w:lang w:eastAsia="ru-RU"/>
              </w:rPr>
            </w:pPr>
            <w:r w:rsidRPr="006A35C8">
              <w:rPr>
                <w:rFonts w:ascii="Times New Roman Tj" w:eastAsia="Times New Roman" w:hAnsi="Times New Roman Tj"/>
                <w:sz w:val="24"/>
                <w:lang w:eastAsia="ru-RU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5C8" w:rsidRPr="006A35C8" w:rsidRDefault="006A35C8" w:rsidP="006A35C8">
            <w:pPr>
              <w:spacing w:after="0" w:line="240" w:lineRule="auto"/>
              <w:jc w:val="both"/>
              <w:rPr>
                <w:rFonts w:ascii="Times New Roman Tj" w:eastAsia="Times New Roman" w:hAnsi="Times New Roman Tj"/>
                <w:sz w:val="24"/>
                <w:lang w:eastAsia="ru-RU"/>
              </w:rPr>
            </w:pPr>
            <w:r w:rsidRPr="006A35C8">
              <w:rPr>
                <w:rFonts w:ascii="Times New Roman Tj" w:eastAsia="Times New Roman" w:hAnsi="Times New Roman Tj"/>
                <w:sz w:val="24"/>
                <w:lang w:eastAsia="ru-RU"/>
              </w:rPr>
              <w:t>80,0</w:t>
            </w:r>
          </w:p>
          <w:p w:rsidR="006A35C8" w:rsidRPr="006A35C8" w:rsidRDefault="006A35C8" w:rsidP="006A35C8">
            <w:pPr>
              <w:spacing w:after="0" w:line="240" w:lineRule="auto"/>
              <w:jc w:val="both"/>
              <w:rPr>
                <w:rFonts w:ascii="Times New Roman Tj" w:eastAsia="Times New Roman" w:hAnsi="Times New Roman Tj"/>
                <w:sz w:val="24"/>
                <w:lang w:eastAsia="ru-RU"/>
              </w:rPr>
            </w:pPr>
            <w:r w:rsidRPr="006A35C8">
              <w:rPr>
                <w:rFonts w:ascii="Times New Roman Tj" w:eastAsia="Times New Roman" w:hAnsi="Times New Roman Tj"/>
                <w:sz w:val="24"/>
                <w:lang w:eastAsia="ru-RU"/>
              </w:rPr>
              <w:t>80,0</w:t>
            </w:r>
          </w:p>
          <w:p w:rsidR="006A35C8" w:rsidRPr="006A35C8" w:rsidRDefault="006A35C8" w:rsidP="006A35C8">
            <w:pPr>
              <w:spacing w:after="0" w:line="240" w:lineRule="auto"/>
              <w:jc w:val="both"/>
              <w:rPr>
                <w:rFonts w:ascii="Times New Roman Tj" w:eastAsia="Times New Roman" w:hAnsi="Times New Roman Tj"/>
                <w:sz w:val="24"/>
                <w:lang w:eastAsia="ru-RU"/>
              </w:rPr>
            </w:pPr>
            <w:r w:rsidRPr="006A35C8">
              <w:rPr>
                <w:rFonts w:ascii="Times New Roman Tj" w:eastAsia="Times New Roman" w:hAnsi="Times New Roman Tj"/>
                <w:sz w:val="24"/>
                <w:lang w:eastAsia="ru-RU"/>
              </w:rPr>
              <w:t>80,0</w:t>
            </w:r>
          </w:p>
        </w:tc>
      </w:tr>
      <w:tr w:rsidR="006A35C8" w:rsidRPr="006A35C8" w:rsidTr="006A35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5C8" w:rsidRPr="006A35C8" w:rsidRDefault="006A35C8" w:rsidP="006A35C8">
            <w:pPr>
              <w:spacing w:after="0" w:line="240" w:lineRule="auto"/>
              <w:jc w:val="both"/>
              <w:rPr>
                <w:rFonts w:ascii="Times New Roman Tj" w:eastAsia="Times New Roman" w:hAnsi="Times New Roman Tj"/>
                <w:sz w:val="24"/>
                <w:lang w:eastAsia="ru-RU"/>
              </w:rPr>
            </w:pPr>
            <w:r w:rsidRPr="006A35C8">
              <w:rPr>
                <w:rFonts w:ascii="Times New Roman Tj" w:eastAsia="Times New Roman" w:hAnsi="Times New Roman Tj"/>
                <w:sz w:val="24"/>
                <w:lang w:eastAsia="ru-RU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5C8" w:rsidRPr="006A35C8" w:rsidRDefault="006A35C8" w:rsidP="006A35C8">
            <w:pPr>
              <w:spacing w:after="0" w:line="240" w:lineRule="auto"/>
              <w:jc w:val="both"/>
              <w:rPr>
                <w:rFonts w:ascii="Times New Roman Tj" w:eastAsia="Times New Roman" w:hAnsi="Times New Roman Tj"/>
                <w:sz w:val="24"/>
                <w:lang w:eastAsia="ru-RU"/>
              </w:rPr>
            </w:pPr>
            <w:r w:rsidRPr="006A35C8">
              <w:rPr>
                <w:rFonts w:ascii="Times New Roman Tj" w:eastAsia="Times New Roman" w:hAnsi="Times New Roman Tj"/>
                <w:sz w:val="24"/>
                <w:lang w:eastAsia="ru-RU"/>
              </w:rPr>
              <w:t>Проведение Респуб</w:t>
            </w:r>
            <w:r w:rsidRPr="006A35C8">
              <w:rPr>
                <w:rFonts w:ascii="Times New Roman Tj" w:eastAsia="Times New Roman" w:hAnsi="Times New Roman Tj"/>
                <w:sz w:val="24"/>
                <w:lang w:eastAsia="ru-RU"/>
              </w:rPr>
              <w:softHyphen/>
              <w:t>ликанского фестиваля-конкурса народных художественных ремесел «</w:t>
            </w:r>
            <w:proofErr w:type="spellStart"/>
            <w:r w:rsidRPr="006A35C8">
              <w:rPr>
                <w:rFonts w:ascii="Times New Roman Tj" w:eastAsia="Times New Roman" w:hAnsi="Times New Roman Tj"/>
                <w:sz w:val="24"/>
                <w:lang w:eastAsia="ru-RU"/>
              </w:rPr>
              <w:t>Бозори</w:t>
            </w:r>
            <w:proofErr w:type="spellEnd"/>
            <w:r w:rsidRPr="006A35C8">
              <w:rPr>
                <w:rFonts w:ascii="Times New Roman Tj" w:eastAsia="Times New Roman" w:hAnsi="Times New Roman Tj"/>
                <w:sz w:val="24"/>
                <w:lang w:eastAsia="ru-RU"/>
              </w:rPr>
              <w:t xml:space="preserve"> </w:t>
            </w:r>
            <w:proofErr w:type="spellStart"/>
            <w:r w:rsidRPr="006A35C8">
              <w:rPr>
                <w:rFonts w:ascii="Times New Roman Tj" w:eastAsia="Times New Roman" w:hAnsi="Times New Roman Tj"/>
                <w:sz w:val="24"/>
                <w:lang w:eastAsia="ru-RU"/>
              </w:rPr>
              <w:t>хунар</w:t>
            </w:r>
            <w:proofErr w:type="spellEnd"/>
            <w:r w:rsidRPr="006A35C8">
              <w:rPr>
                <w:rFonts w:ascii="Times New Roman Tj" w:eastAsia="Times New Roman" w:hAnsi="Times New Roman Tj"/>
                <w:sz w:val="24"/>
                <w:lang w:eastAsia="ru-RU"/>
              </w:rPr>
              <w:t>»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5C8" w:rsidRPr="006A35C8" w:rsidRDefault="006A35C8" w:rsidP="006A35C8">
            <w:pPr>
              <w:spacing w:after="0" w:line="240" w:lineRule="auto"/>
              <w:rPr>
                <w:rFonts w:ascii="Times New Roman Tj" w:eastAsia="Times New Roman" w:hAnsi="Times New Roman Tj"/>
                <w:lang w:eastAsia="ru-RU"/>
              </w:rPr>
            </w:pPr>
            <w:r w:rsidRPr="006A35C8">
              <w:rPr>
                <w:rFonts w:ascii="Times New Roman Tj" w:eastAsia="Times New Roman" w:hAnsi="Times New Roman Tj"/>
                <w:lang w:eastAsia="zh-CN"/>
              </w:rPr>
              <w:t xml:space="preserve">Министерство культуры, </w:t>
            </w:r>
            <w:r w:rsidRPr="006A35C8">
              <w:rPr>
                <w:rFonts w:ascii="Times New Roman Tj" w:eastAsia="Times New Roman" w:hAnsi="Times New Roman Tj"/>
                <w:lang w:val="tg-Cyrl-TJ" w:eastAsia="zh-CN"/>
              </w:rPr>
              <w:t>Министерство промыш</w:t>
            </w:r>
            <w:r w:rsidRPr="006A35C8">
              <w:rPr>
                <w:rFonts w:ascii="Times New Roman Tj" w:eastAsia="Times New Roman" w:hAnsi="Times New Roman Tj"/>
                <w:lang w:val="tg-Cyrl-TJ" w:eastAsia="zh-CN"/>
              </w:rPr>
              <w:softHyphen/>
              <w:t xml:space="preserve">ленности и новых технологий, Комитет по телевидению и радио, Комитет по развитию туризма, </w:t>
            </w:r>
            <w:r w:rsidRPr="006A35C8">
              <w:rPr>
                <w:rFonts w:ascii="Times New Roman Tj" w:eastAsia="Times New Roman" w:hAnsi="Times New Roman Tj"/>
                <w:lang w:eastAsia="zh-CN"/>
              </w:rPr>
              <w:t xml:space="preserve">исполнительные органы государственной власти  </w:t>
            </w:r>
            <w:r w:rsidRPr="006A35C8">
              <w:rPr>
                <w:rFonts w:ascii="Times New Roman Tj" w:eastAsia="Times New Roman" w:hAnsi="Times New Roman Tj"/>
                <w:bCs/>
                <w:lang w:eastAsia="ru-RU"/>
              </w:rPr>
              <w:t xml:space="preserve"> Горно</w:t>
            </w:r>
            <w:r w:rsidRPr="006A35C8">
              <w:rPr>
                <w:rFonts w:ascii="Times New Roman Tj" w:eastAsia="Times New Roman" w:hAnsi="Times New Roman Tj"/>
                <w:lang w:eastAsia="ru-RU"/>
              </w:rPr>
              <w:t>-</w:t>
            </w:r>
            <w:r w:rsidRPr="006A35C8">
              <w:rPr>
                <w:rFonts w:ascii="Times New Roman Tj" w:eastAsia="Times New Roman" w:hAnsi="Times New Roman Tj"/>
                <w:bCs/>
                <w:lang w:eastAsia="ru-RU"/>
              </w:rPr>
              <w:t>Бадахшанской</w:t>
            </w:r>
            <w:r w:rsidRPr="006A35C8">
              <w:rPr>
                <w:rFonts w:ascii="Times New Roman Tj" w:eastAsia="Times New Roman" w:hAnsi="Times New Roman Tj"/>
                <w:lang w:eastAsia="ru-RU"/>
              </w:rPr>
              <w:t> автономной </w:t>
            </w:r>
          </w:p>
          <w:p w:rsidR="006A35C8" w:rsidRPr="006A35C8" w:rsidRDefault="006A35C8" w:rsidP="006A35C8">
            <w:pPr>
              <w:spacing w:after="0" w:line="240" w:lineRule="auto"/>
              <w:rPr>
                <w:rFonts w:ascii="Times New Roman Tj" w:eastAsia="Times New Roman" w:hAnsi="Times New Roman Tj"/>
                <w:lang w:eastAsia="zh-CN"/>
              </w:rPr>
            </w:pPr>
            <w:r w:rsidRPr="006A35C8">
              <w:rPr>
                <w:rFonts w:ascii="Times New Roman Tj" w:eastAsia="Times New Roman" w:hAnsi="Times New Roman Tj"/>
                <w:bCs/>
                <w:lang w:eastAsia="ru-RU"/>
              </w:rPr>
              <w:t>области</w:t>
            </w:r>
            <w:r w:rsidRPr="006A35C8">
              <w:rPr>
                <w:rFonts w:ascii="Times New Roman Tj" w:eastAsia="Times New Roman" w:hAnsi="Times New Roman Tj"/>
                <w:lang w:eastAsia="ru-RU"/>
              </w:rPr>
              <w:t xml:space="preserve">,  областей, города </w:t>
            </w:r>
            <w:r w:rsidRPr="006A35C8">
              <w:rPr>
                <w:rFonts w:ascii="Times New Roman Tj" w:eastAsia="Times New Roman" w:hAnsi="Times New Roman Tj"/>
                <w:lang w:eastAsia="ru-RU"/>
              </w:rPr>
              <w:lastRenderedPageBreak/>
              <w:t xml:space="preserve">Душанбе, городов и районов </w:t>
            </w:r>
            <w:r w:rsidRPr="006A35C8">
              <w:rPr>
                <w:rFonts w:ascii="Times New Roman Tj" w:eastAsia="Times New Roman" w:hAnsi="Times New Roman Tj"/>
                <w:lang w:eastAsia="zh-C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5C8" w:rsidRPr="006A35C8" w:rsidRDefault="006A35C8" w:rsidP="006A35C8">
            <w:pPr>
              <w:spacing w:after="0" w:line="240" w:lineRule="auto"/>
              <w:jc w:val="both"/>
              <w:rPr>
                <w:rFonts w:ascii="Times New Roman Tj" w:eastAsia="Times New Roman" w:hAnsi="Times New Roman Tj"/>
                <w:sz w:val="24"/>
                <w:lang w:eastAsia="ru-RU"/>
              </w:rPr>
            </w:pPr>
            <w:r w:rsidRPr="006A35C8">
              <w:rPr>
                <w:rFonts w:ascii="Times New Roman Tj" w:eastAsia="Times New Roman" w:hAnsi="Times New Roman Tj"/>
                <w:sz w:val="24"/>
                <w:lang w:eastAsia="ru-RU"/>
              </w:rPr>
              <w:lastRenderedPageBreak/>
              <w:t>Министерство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5C8" w:rsidRPr="006A35C8" w:rsidRDefault="006A35C8" w:rsidP="006A35C8">
            <w:pPr>
              <w:spacing w:after="0" w:line="240" w:lineRule="auto"/>
              <w:jc w:val="both"/>
              <w:rPr>
                <w:rFonts w:ascii="Times New Roman Tj" w:eastAsia="Times New Roman" w:hAnsi="Times New Roman Tj"/>
                <w:sz w:val="24"/>
                <w:lang w:eastAsia="ru-RU"/>
              </w:rPr>
            </w:pPr>
            <w:r w:rsidRPr="006A35C8">
              <w:rPr>
                <w:rFonts w:ascii="Times New Roman Tj" w:eastAsia="Times New Roman" w:hAnsi="Times New Roman Tj"/>
                <w:sz w:val="24"/>
                <w:lang w:eastAsia="ru-RU"/>
              </w:rPr>
              <w:t>2022</w:t>
            </w:r>
          </w:p>
          <w:p w:rsidR="006A35C8" w:rsidRPr="006A35C8" w:rsidRDefault="006A35C8" w:rsidP="006A35C8">
            <w:pPr>
              <w:spacing w:after="0" w:line="240" w:lineRule="auto"/>
              <w:jc w:val="both"/>
              <w:rPr>
                <w:rFonts w:ascii="Times New Roman Tj" w:eastAsia="Times New Roman" w:hAnsi="Times New Roman Tj"/>
                <w:sz w:val="24"/>
                <w:lang w:eastAsia="ru-RU"/>
              </w:rPr>
            </w:pPr>
            <w:r w:rsidRPr="006A35C8">
              <w:rPr>
                <w:rFonts w:ascii="Times New Roman Tj" w:eastAsia="Times New Roman" w:hAnsi="Times New Roman Tj"/>
                <w:sz w:val="24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5C8" w:rsidRPr="006A35C8" w:rsidRDefault="006A35C8" w:rsidP="006A35C8">
            <w:pPr>
              <w:spacing w:after="0" w:line="240" w:lineRule="auto"/>
              <w:jc w:val="both"/>
              <w:rPr>
                <w:rFonts w:ascii="Times New Roman Tj" w:eastAsia="Times New Roman" w:hAnsi="Times New Roman Tj"/>
                <w:sz w:val="24"/>
                <w:lang w:eastAsia="ru-RU"/>
              </w:rPr>
            </w:pPr>
            <w:r w:rsidRPr="006A35C8">
              <w:rPr>
                <w:rFonts w:ascii="Times New Roman Tj" w:eastAsia="Times New Roman" w:hAnsi="Times New Roman Tj"/>
                <w:sz w:val="24"/>
                <w:lang w:eastAsia="ru-RU"/>
              </w:rPr>
              <w:t>80,0</w:t>
            </w:r>
          </w:p>
          <w:p w:rsidR="006A35C8" w:rsidRPr="006A35C8" w:rsidRDefault="006A35C8" w:rsidP="006A35C8">
            <w:pPr>
              <w:spacing w:after="0" w:line="240" w:lineRule="auto"/>
              <w:jc w:val="both"/>
              <w:rPr>
                <w:rFonts w:ascii="Times New Roman Tj" w:eastAsia="Times New Roman" w:hAnsi="Times New Roman Tj"/>
                <w:sz w:val="24"/>
                <w:lang w:eastAsia="ru-RU"/>
              </w:rPr>
            </w:pPr>
            <w:r w:rsidRPr="006A35C8">
              <w:rPr>
                <w:rFonts w:ascii="Times New Roman Tj" w:eastAsia="Times New Roman" w:hAnsi="Times New Roman Tj"/>
                <w:sz w:val="24"/>
                <w:lang w:eastAsia="ru-RU"/>
              </w:rPr>
              <w:t>80,0</w:t>
            </w:r>
          </w:p>
        </w:tc>
      </w:tr>
      <w:tr w:rsidR="006A35C8" w:rsidRPr="006A35C8" w:rsidTr="006A35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5C8" w:rsidRPr="006A35C8" w:rsidRDefault="006A35C8" w:rsidP="006A35C8">
            <w:pPr>
              <w:spacing w:after="0" w:line="240" w:lineRule="auto"/>
              <w:jc w:val="both"/>
              <w:rPr>
                <w:rFonts w:ascii="Times New Roman Tj" w:eastAsia="Times New Roman" w:hAnsi="Times New Roman Tj"/>
                <w:sz w:val="24"/>
                <w:lang w:eastAsia="ru-RU"/>
              </w:rPr>
            </w:pPr>
            <w:r w:rsidRPr="006A35C8">
              <w:rPr>
                <w:rFonts w:ascii="Times New Roman Tj" w:eastAsia="Times New Roman" w:hAnsi="Times New Roman Tj"/>
                <w:sz w:val="24"/>
                <w:lang w:eastAsia="ru-RU"/>
              </w:rPr>
              <w:lastRenderedPageBreak/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5C8" w:rsidRPr="006A35C8" w:rsidRDefault="006A35C8" w:rsidP="006A35C8">
            <w:pPr>
              <w:spacing w:after="0" w:line="240" w:lineRule="auto"/>
              <w:rPr>
                <w:rFonts w:ascii="Times New Roman Tj" w:eastAsia="Times New Roman" w:hAnsi="Times New Roman Tj"/>
                <w:sz w:val="24"/>
                <w:lang w:eastAsia="ru-RU"/>
              </w:rPr>
            </w:pPr>
            <w:r w:rsidRPr="006A35C8">
              <w:rPr>
                <w:rFonts w:ascii="Times New Roman Tj" w:eastAsia="Times New Roman" w:hAnsi="Times New Roman Tj"/>
                <w:sz w:val="24"/>
                <w:lang w:eastAsia="ru-RU"/>
              </w:rPr>
              <w:t>Проведение республиканского фольклорно-этногра</w:t>
            </w:r>
            <w:r w:rsidRPr="006A35C8">
              <w:rPr>
                <w:rFonts w:ascii="Times New Roman Tj" w:eastAsia="Times New Roman" w:hAnsi="Times New Roman Tj"/>
                <w:sz w:val="24"/>
                <w:lang w:eastAsia="ru-RU"/>
              </w:rPr>
              <w:softHyphen/>
              <w:t>фического фестиваля-конкурса «</w:t>
            </w:r>
            <w:proofErr w:type="spellStart"/>
            <w:r w:rsidRPr="006A35C8">
              <w:rPr>
                <w:rFonts w:ascii="Times New Roman Tj" w:eastAsia="Times New Roman" w:hAnsi="Times New Roman Tj"/>
                <w:sz w:val="24"/>
                <w:lang w:eastAsia="ru-RU"/>
              </w:rPr>
              <w:t>Ганчи</w:t>
            </w:r>
            <w:proofErr w:type="spellEnd"/>
            <w:r w:rsidRPr="006A35C8">
              <w:rPr>
                <w:rFonts w:ascii="Times New Roman Tj" w:eastAsia="Times New Roman" w:hAnsi="Times New Roman Tj"/>
                <w:sz w:val="24"/>
                <w:lang w:eastAsia="ru-RU"/>
              </w:rPr>
              <w:t xml:space="preserve"> </w:t>
            </w:r>
            <w:proofErr w:type="spellStart"/>
            <w:r w:rsidRPr="006A35C8">
              <w:rPr>
                <w:rFonts w:ascii="Times New Roman Tj" w:eastAsia="Times New Roman" w:hAnsi="Times New Roman Tj"/>
                <w:sz w:val="24"/>
                <w:lang w:eastAsia="ru-RU"/>
              </w:rPr>
              <w:t>ниёгон</w:t>
            </w:r>
            <w:proofErr w:type="spellEnd"/>
            <w:r w:rsidRPr="006A35C8">
              <w:rPr>
                <w:rFonts w:ascii="Times New Roman Tj" w:eastAsia="Times New Roman" w:hAnsi="Times New Roman Tj"/>
                <w:sz w:val="24"/>
                <w:lang w:eastAsia="ru-RU"/>
              </w:rPr>
              <w:t>»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5C8" w:rsidRPr="006A35C8" w:rsidRDefault="006A35C8" w:rsidP="006A35C8">
            <w:pPr>
              <w:spacing w:after="0" w:line="240" w:lineRule="auto"/>
              <w:rPr>
                <w:rFonts w:ascii="Times New Roman Tj" w:eastAsia="Times New Roman" w:hAnsi="Times New Roman Tj"/>
                <w:sz w:val="24"/>
                <w:szCs w:val="24"/>
                <w:lang w:eastAsia="zh-CN"/>
              </w:rPr>
            </w:pPr>
            <w:r w:rsidRPr="006A35C8">
              <w:rPr>
                <w:rFonts w:ascii="Times New Roman Tj" w:eastAsia="Times New Roman" w:hAnsi="Times New Roman Tj"/>
                <w:sz w:val="24"/>
                <w:szCs w:val="24"/>
                <w:lang w:eastAsia="zh-CN"/>
              </w:rPr>
              <w:t xml:space="preserve">Министерство культуры, </w:t>
            </w:r>
            <w:r w:rsidRPr="006A35C8">
              <w:rPr>
                <w:rFonts w:ascii="Times New Roman Tj" w:eastAsia="Times New Roman" w:hAnsi="Times New Roman Tj" w:cs="Arial"/>
                <w:sz w:val="24"/>
                <w:szCs w:val="24"/>
                <w:shd w:val="clear" w:color="auto" w:fill="FFFFFF"/>
                <w:lang w:val="tg-Cyrl-TJ" w:eastAsia="zh-CN"/>
              </w:rPr>
              <w:t>Комитет по телевидению и радио, Тадж</w:t>
            </w:r>
            <w:r w:rsidRPr="006A35C8">
              <w:rPr>
                <w:rFonts w:ascii="Times New Roman Tj" w:eastAsia="Times New Roman" w:hAnsi="Times New Roman Tj" w:cs="Arial"/>
                <w:sz w:val="24"/>
                <w:szCs w:val="24"/>
                <w:shd w:val="clear" w:color="auto" w:fill="FFFFFF"/>
                <w:lang w:val="tg-Cyrl-TJ" w:eastAsia="zh-CN"/>
              </w:rPr>
              <w:softHyphen/>
              <w:t>икская национальная консерватория имени Т.Сатторова,</w:t>
            </w:r>
            <w:r w:rsidRPr="006A35C8">
              <w:rPr>
                <w:rFonts w:ascii="Times New Roman Tj" w:eastAsia="Times New Roman" w:hAnsi="Times New Roman Tj"/>
                <w:sz w:val="24"/>
                <w:szCs w:val="24"/>
                <w:lang w:val="tg-Cyrl-TJ" w:eastAsia="zh-CN"/>
              </w:rPr>
              <w:t xml:space="preserve"> </w:t>
            </w:r>
            <w:r w:rsidRPr="006A35C8">
              <w:rPr>
                <w:rFonts w:ascii="Times New Roman Tj" w:eastAsia="Times New Roman" w:hAnsi="Times New Roman Tj" w:cs="Arial"/>
                <w:sz w:val="24"/>
                <w:szCs w:val="24"/>
                <w:shd w:val="clear" w:color="auto" w:fill="FFFFFF"/>
                <w:lang w:val="tg-Cyrl-TJ" w:eastAsia="zh-CN"/>
              </w:rPr>
              <w:t>Союз ком</w:t>
            </w:r>
            <w:r w:rsidRPr="006A35C8">
              <w:rPr>
                <w:rFonts w:ascii="Times New Roman Tj" w:eastAsia="Times New Roman" w:hAnsi="Times New Roman Tj" w:cs="Arial"/>
                <w:sz w:val="24"/>
                <w:szCs w:val="24"/>
                <w:shd w:val="clear" w:color="auto" w:fill="FFFFFF"/>
                <w:lang w:val="tg-Cyrl-TJ" w:eastAsia="zh-CN"/>
              </w:rPr>
              <w:softHyphen/>
              <w:t>позиторов Таджикис</w:t>
            </w:r>
            <w:r w:rsidRPr="006A35C8">
              <w:rPr>
                <w:rFonts w:ascii="Times New Roman Tj" w:eastAsia="Times New Roman" w:hAnsi="Times New Roman Tj" w:cs="Arial"/>
                <w:sz w:val="24"/>
                <w:szCs w:val="24"/>
                <w:shd w:val="clear" w:color="auto" w:fill="FFFFFF"/>
                <w:lang w:val="tg-Cyrl-TJ" w:eastAsia="zh-CN"/>
              </w:rPr>
              <w:softHyphen/>
              <w:t xml:space="preserve">тана, </w:t>
            </w:r>
            <w:r w:rsidRPr="006A35C8">
              <w:rPr>
                <w:rFonts w:ascii="Times New Roman Tj" w:eastAsia="Times New Roman" w:hAnsi="Times New Roman Tj"/>
                <w:sz w:val="24"/>
                <w:szCs w:val="24"/>
                <w:lang w:eastAsia="zh-CN"/>
              </w:rPr>
              <w:t>испол</w:t>
            </w:r>
            <w:r w:rsidRPr="006A35C8">
              <w:rPr>
                <w:rFonts w:ascii="Times New Roman Tj" w:eastAsia="Times New Roman" w:hAnsi="Times New Roman Tj"/>
                <w:sz w:val="24"/>
                <w:szCs w:val="24"/>
                <w:lang w:eastAsia="zh-CN"/>
              </w:rPr>
              <w:softHyphen/>
              <w:t>нительные органы госу</w:t>
            </w:r>
            <w:r w:rsidRPr="006A35C8">
              <w:rPr>
                <w:rFonts w:ascii="Times New Roman Tj" w:eastAsia="Times New Roman" w:hAnsi="Times New Roman Tj"/>
                <w:sz w:val="24"/>
                <w:szCs w:val="24"/>
                <w:lang w:eastAsia="zh-CN"/>
              </w:rPr>
              <w:softHyphen/>
              <w:t xml:space="preserve">дарственной власти </w:t>
            </w:r>
            <w:r w:rsidRPr="006A35C8">
              <w:rPr>
                <w:rFonts w:ascii="Times New Roman Tj" w:eastAsia="Times New Roman" w:hAnsi="Times New Roman Tj"/>
                <w:bCs/>
                <w:sz w:val="24"/>
                <w:lang w:eastAsia="ru-RU"/>
              </w:rPr>
              <w:t xml:space="preserve"> Горно</w:t>
            </w:r>
            <w:r w:rsidRPr="006A35C8">
              <w:rPr>
                <w:rFonts w:ascii="Times New Roman Tj" w:eastAsia="Times New Roman" w:hAnsi="Times New Roman Tj"/>
                <w:sz w:val="24"/>
                <w:lang w:eastAsia="ru-RU"/>
              </w:rPr>
              <w:t>-</w:t>
            </w:r>
            <w:r w:rsidRPr="006A35C8">
              <w:rPr>
                <w:rFonts w:ascii="Times New Roman Tj" w:eastAsia="Times New Roman" w:hAnsi="Times New Roman Tj"/>
                <w:bCs/>
                <w:sz w:val="24"/>
                <w:lang w:eastAsia="ru-RU"/>
              </w:rPr>
              <w:t>Бадахшанской</w:t>
            </w:r>
            <w:r w:rsidRPr="006A35C8">
              <w:rPr>
                <w:rFonts w:ascii="Times New Roman Tj" w:eastAsia="Times New Roman" w:hAnsi="Times New Roman Tj"/>
                <w:sz w:val="24"/>
                <w:lang w:eastAsia="ru-RU"/>
              </w:rPr>
              <w:t> автономной </w:t>
            </w:r>
            <w:r w:rsidRPr="006A35C8">
              <w:rPr>
                <w:rFonts w:ascii="Times New Roman Tj" w:eastAsia="Times New Roman" w:hAnsi="Times New Roman Tj"/>
                <w:bCs/>
                <w:sz w:val="24"/>
                <w:lang w:eastAsia="ru-RU"/>
              </w:rPr>
              <w:t>области</w:t>
            </w:r>
            <w:r w:rsidRPr="006A35C8">
              <w:rPr>
                <w:rFonts w:ascii="Times New Roman Tj" w:eastAsia="Times New Roman" w:hAnsi="Times New Roman Tj"/>
                <w:sz w:val="24"/>
                <w:lang w:eastAsia="ru-RU"/>
              </w:rPr>
              <w:t xml:space="preserve">,  областей, города Душанбе, городов и районов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5C8" w:rsidRPr="006A35C8" w:rsidRDefault="006A35C8" w:rsidP="006A35C8">
            <w:pPr>
              <w:spacing w:after="0" w:line="240" w:lineRule="auto"/>
              <w:jc w:val="both"/>
              <w:rPr>
                <w:rFonts w:ascii="Times New Roman Tj" w:eastAsia="Times New Roman" w:hAnsi="Times New Roman Tj"/>
                <w:sz w:val="24"/>
                <w:lang w:eastAsia="ru-RU"/>
              </w:rPr>
            </w:pPr>
            <w:r w:rsidRPr="006A35C8">
              <w:rPr>
                <w:rFonts w:ascii="Times New Roman Tj" w:eastAsia="Times New Roman" w:hAnsi="Times New Roman Tj"/>
                <w:sz w:val="24"/>
                <w:lang w:eastAsia="ru-RU"/>
              </w:rPr>
              <w:t>Министерство культуры</w:t>
            </w:r>
          </w:p>
          <w:p w:rsidR="006A35C8" w:rsidRPr="006A35C8" w:rsidRDefault="006A35C8" w:rsidP="006A35C8">
            <w:pPr>
              <w:spacing w:after="0" w:line="240" w:lineRule="auto"/>
              <w:jc w:val="both"/>
              <w:rPr>
                <w:rFonts w:ascii="Times New Roman Tj" w:eastAsia="Times New Roman" w:hAnsi="Times New Roman Tj"/>
                <w:sz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5C8" w:rsidRPr="006A35C8" w:rsidRDefault="006A35C8" w:rsidP="006A35C8">
            <w:pPr>
              <w:spacing w:after="0" w:line="240" w:lineRule="auto"/>
              <w:jc w:val="both"/>
              <w:rPr>
                <w:rFonts w:ascii="Times New Roman Tj" w:eastAsia="Times New Roman" w:hAnsi="Times New Roman Tj"/>
                <w:sz w:val="24"/>
                <w:lang w:eastAsia="ru-RU"/>
              </w:rPr>
            </w:pPr>
            <w:r w:rsidRPr="006A35C8">
              <w:rPr>
                <w:rFonts w:ascii="Times New Roman Tj" w:eastAsia="Times New Roman" w:hAnsi="Times New Roman Tj"/>
                <w:sz w:val="24"/>
                <w:lang w:eastAsia="ru-RU"/>
              </w:rPr>
              <w:t>2022</w:t>
            </w:r>
          </w:p>
          <w:p w:rsidR="006A35C8" w:rsidRPr="006A35C8" w:rsidRDefault="006A35C8" w:rsidP="006A35C8">
            <w:pPr>
              <w:spacing w:after="0" w:line="240" w:lineRule="auto"/>
              <w:jc w:val="both"/>
              <w:rPr>
                <w:rFonts w:ascii="Times New Roman Tj" w:eastAsia="Times New Roman" w:hAnsi="Times New Roman Tj"/>
                <w:sz w:val="24"/>
                <w:lang w:eastAsia="ru-RU"/>
              </w:rPr>
            </w:pPr>
            <w:r w:rsidRPr="006A35C8">
              <w:rPr>
                <w:rFonts w:ascii="Times New Roman Tj" w:eastAsia="Times New Roman" w:hAnsi="Times New Roman Tj"/>
                <w:sz w:val="24"/>
                <w:lang w:eastAsia="ru-RU"/>
              </w:rPr>
              <w:t>2024</w:t>
            </w:r>
          </w:p>
          <w:p w:rsidR="006A35C8" w:rsidRPr="006A35C8" w:rsidRDefault="006A35C8" w:rsidP="006A35C8">
            <w:pPr>
              <w:spacing w:after="0" w:line="240" w:lineRule="auto"/>
              <w:jc w:val="both"/>
              <w:rPr>
                <w:rFonts w:ascii="Times New Roman Tj" w:eastAsia="Times New Roman" w:hAnsi="Times New Roman Tj"/>
                <w:sz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5C8" w:rsidRPr="006A35C8" w:rsidRDefault="006A35C8" w:rsidP="006A35C8">
            <w:pPr>
              <w:spacing w:after="0" w:line="240" w:lineRule="auto"/>
              <w:jc w:val="both"/>
              <w:rPr>
                <w:rFonts w:ascii="Times New Roman Tj" w:eastAsia="Times New Roman" w:hAnsi="Times New Roman Tj"/>
                <w:sz w:val="24"/>
                <w:lang w:eastAsia="ru-RU"/>
              </w:rPr>
            </w:pPr>
            <w:r w:rsidRPr="006A35C8">
              <w:rPr>
                <w:rFonts w:ascii="Times New Roman Tj" w:eastAsia="Times New Roman" w:hAnsi="Times New Roman Tj"/>
                <w:sz w:val="24"/>
                <w:lang w:eastAsia="ru-RU"/>
              </w:rPr>
              <w:t>80,0</w:t>
            </w:r>
          </w:p>
          <w:p w:rsidR="006A35C8" w:rsidRPr="006A35C8" w:rsidRDefault="006A35C8" w:rsidP="006A35C8">
            <w:pPr>
              <w:spacing w:after="0" w:line="240" w:lineRule="auto"/>
              <w:jc w:val="both"/>
              <w:rPr>
                <w:rFonts w:ascii="Times New Roman Tj" w:eastAsia="Times New Roman" w:hAnsi="Times New Roman Tj"/>
                <w:sz w:val="24"/>
                <w:lang w:eastAsia="ru-RU"/>
              </w:rPr>
            </w:pPr>
            <w:r w:rsidRPr="006A35C8">
              <w:rPr>
                <w:rFonts w:ascii="Times New Roman Tj" w:eastAsia="Times New Roman" w:hAnsi="Times New Roman Tj"/>
                <w:sz w:val="24"/>
                <w:lang w:eastAsia="ru-RU"/>
              </w:rPr>
              <w:t>80,0</w:t>
            </w:r>
          </w:p>
          <w:p w:rsidR="006A35C8" w:rsidRPr="006A35C8" w:rsidRDefault="006A35C8" w:rsidP="006A35C8">
            <w:pPr>
              <w:spacing w:after="0" w:line="240" w:lineRule="auto"/>
              <w:jc w:val="both"/>
              <w:rPr>
                <w:rFonts w:ascii="Times New Roman Tj" w:eastAsia="Times New Roman" w:hAnsi="Times New Roman Tj"/>
                <w:sz w:val="24"/>
                <w:lang w:eastAsia="ru-RU"/>
              </w:rPr>
            </w:pPr>
          </w:p>
        </w:tc>
      </w:tr>
      <w:tr w:rsidR="006A35C8" w:rsidRPr="006A35C8" w:rsidTr="006A35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5C8" w:rsidRPr="006A35C8" w:rsidRDefault="006A35C8" w:rsidP="006A35C8">
            <w:pPr>
              <w:spacing w:after="0" w:line="240" w:lineRule="auto"/>
              <w:jc w:val="both"/>
              <w:rPr>
                <w:rFonts w:ascii="Times New Roman Tj" w:eastAsia="Times New Roman" w:hAnsi="Times New Roman Tj"/>
                <w:sz w:val="24"/>
                <w:lang w:eastAsia="ru-RU"/>
              </w:rPr>
            </w:pPr>
            <w:r w:rsidRPr="006A35C8">
              <w:rPr>
                <w:rFonts w:ascii="Times New Roman Tj" w:eastAsia="Times New Roman" w:hAnsi="Times New Roman Tj"/>
                <w:sz w:val="24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5C8" w:rsidRPr="006A35C8" w:rsidRDefault="006A35C8" w:rsidP="006A35C8">
            <w:pPr>
              <w:spacing w:after="0" w:line="240" w:lineRule="auto"/>
              <w:jc w:val="both"/>
              <w:rPr>
                <w:rFonts w:ascii="Times New Roman Tj" w:eastAsia="Times New Roman" w:hAnsi="Times New Roman Tj"/>
                <w:sz w:val="24"/>
                <w:lang w:eastAsia="ru-RU"/>
              </w:rPr>
            </w:pPr>
            <w:r w:rsidRPr="006A35C8">
              <w:rPr>
                <w:rFonts w:ascii="Times New Roman Tj" w:eastAsia="Times New Roman" w:hAnsi="Times New Roman Tj"/>
                <w:sz w:val="24"/>
                <w:lang w:eastAsia="ru-RU"/>
              </w:rPr>
              <w:t xml:space="preserve">Проведение республиканского фестиваля-конкурса исполнителей </w:t>
            </w:r>
            <w:proofErr w:type="spellStart"/>
            <w:r w:rsidRPr="006A35C8">
              <w:rPr>
                <w:rFonts w:ascii="Times New Roman Tj" w:eastAsia="Times New Roman" w:hAnsi="Times New Roman Tj"/>
                <w:sz w:val="24"/>
                <w:lang w:eastAsia="ru-RU"/>
              </w:rPr>
              <w:t>макома</w:t>
            </w:r>
            <w:proofErr w:type="spellEnd"/>
            <w:r w:rsidRPr="006A35C8">
              <w:rPr>
                <w:rFonts w:ascii="Times New Roman Tj" w:eastAsia="Times New Roman" w:hAnsi="Times New Roman Tj"/>
                <w:sz w:val="24"/>
                <w:lang w:eastAsia="ru-RU"/>
              </w:rPr>
              <w:t xml:space="preserve"> «Навои </w:t>
            </w:r>
            <w:proofErr w:type="spellStart"/>
            <w:r w:rsidRPr="006A35C8">
              <w:rPr>
                <w:rFonts w:ascii="Times New Roman Tj" w:eastAsia="Times New Roman" w:hAnsi="Times New Roman Tj"/>
                <w:sz w:val="24"/>
                <w:lang w:eastAsia="ru-RU"/>
              </w:rPr>
              <w:t>Шашмаком</w:t>
            </w:r>
            <w:proofErr w:type="spellEnd"/>
            <w:r w:rsidRPr="006A35C8">
              <w:rPr>
                <w:rFonts w:ascii="Times New Roman Tj" w:eastAsia="Times New Roman" w:hAnsi="Times New Roman Tj"/>
                <w:sz w:val="24"/>
                <w:lang w:eastAsia="ru-RU"/>
              </w:rPr>
              <w:t xml:space="preserve">» 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5C8" w:rsidRPr="006A35C8" w:rsidRDefault="006A35C8" w:rsidP="006A35C8">
            <w:pPr>
              <w:spacing w:after="0" w:line="240" w:lineRule="auto"/>
              <w:jc w:val="both"/>
              <w:rPr>
                <w:rFonts w:ascii="Times New Roman Tj" w:eastAsia="Times New Roman" w:hAnsi="Times New Roman Tj"/>
                <w:sz w:val="24"/>
                <w:szCs w:val="24"/>
                <w:lang w:eastAsia="zh-CN"/>
              </w:rPr>
            </w:pPr>
            <w:r w:rsidRPr="006A35C8">
              <w:rPr>
                <w:rFonts w:ascii="Times New Roman Tj" w:eastAsia="Times New Roman" w:hAnsi="Times New Roman Tj"/>
                <w:sz w:val="24"/>
                <w:szCs w:val="24"/>
                <w:lang w:eastAsia="zh-CN"/>
              </w:rPr>
              <w:t xml:space="preserve">Министерство культуры, Академия </w:t>
            </w:r>
            <w:proofErr w:type="spellStart"/>
            <w:r w:rsidRPr="006A35C8">
              <w:rPr>
                <w:rFonts w:ascii="Times New Roman Tj" w:eastAsia="Times New Roman" w:hAnsi="Times New Roman Tj"/>
                <w:sz w:val="24"/>
                <w:szCs w:val="24"/>
                <w:lang w:eastAsia="zh-CN"/>
              </w:rPr>
              <w:t>макома</w:t>
            </w:r>
            <w:proofErr w:type="spellEnd"/>
            <w:r w:rsidRPr="006A35C8">
              <w:rPr>
                <w:rFonts w:ascii="Times New Roman Tj" w:eastAsia="Times New Roman" w:hAnsi="Times New Roman Tj"/>
                <w:sz w:val="24"/>
                <w:szCs w:val="24"/>
                <w:lang w:eastAsia="zh-CN"/>
              </w:rPr>
              <w:t>,</w:t>
            </w:r>
          </w:p>
          <w:p w:rsidR="006A35C8" w:rsidRPr="006A35C8" w:rsidRDefault="006A35C8" w:rsidP="006A35C8">
            <w:pPr>
              <w:spacing w:after="0" w:line="240" w:lineRule="auto"/>
              <w:jc w:val="both"/>
              <w:rPr>
                <w:rFonts w:ascii="Times New Roman Tj" w:eastAsia="Times New Roman" w:hAnsi="Times New Roman Tj"/>
                <w:sz w:val="24"/>
                <w:szCs w:val="24"/>
                <w:lang w:eastAsia="zh-CN"/>
              </w:rPr>
            </w:pPr>
            <w:r w:rsidRPr="006A35C8">
              <w:rPr>
                <w:rFonts w:ascii="Times New Roman Tj" w:eastAsia="Times New Roman" w:hAnsi="Times New Roman Tj" w:cs="Arial"/>
                <w:sz w:val="24"/>
                <w:szCs w:val="24"/>
                <w:shd w:val="clear" w:color="auto" w:fill="FFFFFF"/>
                <w:lang w:val="tg-Cyrl-TJ" w:eastAsia="zh-CN"/>
              </w:rPr>
              <w:t>Комитет по телевидению и радио,</w:t>
            </w:r>
          </w:p>
          <w:p w:rsidR="006A35C8" w:rsidRPr="006A35C8" w:rsidRDefault="006A35C8" w:rsidP="006A35C8">
            <w:pPr>
              <w:spacing w:after="0" w:line="240" w:lineRule="auto"/>
              <w:jc w:val="both"/>
              <w:rPr>
                <w:rFonts w:ascii="Times New Roman Tj" w:eastAsia="Times New Roman" w:hAnsi="Times New Roman Tj"/>
                <w:sz w:val="24"/>
                <w:szCs w:val="24"/>
                <w:lang w:eastAsia="zh-CN"/>
              </w:rPr>
            </w:pPr>
            <w:r w:rsidRPr="006A35C8">
              <w:rPr>
                <w:rFonts w:ascii="Times New Roman Tj" w:eastAsia="Times New Roman" w:hAnsi="Times New Roman Tj"/>
                <w:sz w:val="24"/>
                <w:szCs w:val="24"/>
                <w:lang w:eastAsia="zh-CN"/>
              </w:rPr>
              <w:t>Союз композиторов,</w:t>
            </w:r>
          </w:p>
          <w:p w:rsidR="006A35C8" w:rsidRPr="006A35C8" w:rsidRDefault="006A35C8" w:rsidP="006A35C8">
            <w:pPr>
              <w:spacing w:after="0" w:line="240" w:lineRule="auto"/>
              <w:rPr>
                <w:rFonts w:ascii="Times New Roman Tj" w:eastAsia="Times New Roman" w:hAnsi="Times New Roman Tj"/>
                <w:sz w:val="24"/>
                <w:lang w:eastAsia="ru-RU"/>
              </w:rPr>
            </w:pPr>
            <w:r w:rsidRPr="006A35C8">
              <w:rPr>
                <w:rFonts w:ascii="Times New Roman Tj" w:eastAsia="Times New Roman" w:hAnsi="Times New Roman Tj"/>
                <w:sz w:val="24"/>
                <w:lang w:eastAsia="zh-CN"/>
              </w:rPr>
              <w:t>Союз писателей,</w:t>
            </w:r>
            <w:r w:rsidRPr="006A35C8">
              <w:rPr>
                <w:rFonts w:ascii="Times New Roman Tj" w:eastAsia="Times New Roman" w:hAnsi="Times New Roman Tj"/>
                <w:sz w:val="24"/>
                <w:lang w:val="tg-Cyrl-TJ" w:eastAsia="zh-CN"/>
              </w:rPr>
              <w:t xml:space="preserve"> </w:t>
            </w:r>
            <w:r w:rsidRPr="006A35C8">
              <w:rPr>
                <w:rFonts w:ascii="Times New Roman Tj" w:eastAsia="Times New Roman" w:hAnsi="Times New Roman Tj"/>
                <w:sz w:val="24"/>
                <w:lang w:eastAsia="zh-CN"/>
              </w:rPr>
              <w:t xml:space="preserve">исполнительные органы государственной власти  </w:t>
            </w:r>
            <w:r w:rsidRPr="006A35C8">
              <w:rPr>
                <w:rFonts w:ascii="Times New Roman Tj" w:eastAsia="Times New Roman" w:hAnsi="Times New Roman Tj"/>
                <w:bCs/>
                <w:sz w:val="24"/>
                <w:lang w:eastAsia="ru-RU"/>
              </w:rPr>
              <w:t xml:space="preserve"> Горно</w:t>
            </w:r>
            <w:r w:rsidRPr="006A35C8">
              <w:rPr>
                <w:rFonts w:ascii="Times New Roman Tj" w:eastAsia="Times New Roman" w:hAnsi="Times New Roman Tj"/>
                <w:sz w:val="24"/>
                <w:lang w:eastAsia="ru-RU"/>
              </w:rPr>
              <w:t>-</w:t>
            </w:r>
            <w:r w:rsidRPr="006A35C8">
              <w:rPr>
                <w:rFonts w:ascii="Times New Roman Tj" w:eastAsia="Times New Roman" w:hAnsi="Times New Roman Tj"/>
                <w:bCs/>
                <w:sz w:val="24"/>
                <w:lang w:eastAsia="ru-RU"/>
              </w:rPr>
              <w:t>Бадахшанской</w:t>
            </w:r>
            <w:r w:rsidRPr="006A35C8">
              <w:rPr>
                <w:rFonts w:ascii="Times New Roman Tj" w:eastAsia="Times New Roman" w:hAnsi="Times New Roman Tj"/>
                <w:sz w:val="24"/>
                <w:lang w:eastAsia="ru-RU"/>
              </w:rPr>
              <w:t> автономной </w:t>
            </w:r>
            <w:r w:rsidRPr="006A35C8">
              <w:rPr>
                <w:rFonts w:ascii="Times New Roman Tj" w:eastAsia="Times New Roman" w:hAnsi="Times New Roman Tj"/>
                <w:bCs/>
                <w:sz w:val="24"/>
                <w:lang w:eastAsia="ru-RU"/>
              </w:rPr>
              <w:t>области</w:t>
            </w:r>
            <w:r w:rsidRPr="006A35C8">
              <w:rPr>
                <w:rFonts w:ascii="Times New Roman Tj" w:eastAsia="Times New Roman" w:hAnsi="Times New Roman Tj"/>
                <w:sz w:val="24"/>
                <w:lang w:eastAsia="ru-RU"/>
              </w:rPr>
              <w:t>,  областей, города Душанбе, городов и районов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5C8" w:rsidRPr="006A35C8" w:rsidRDefault="006A35C8" w:rsidP="006A35C8">
            <w:pPr>
              <w:spacing w:after="0" w:line="240" w:lineRule="auto"/>
              <w:jc w:val="both"/>
              <w:rPr>
                <w:rFonts w:ascii="Times New Roman Tj" w:eastAsia="Times New Roman" w:hAnsi="Times New Roman Tj"/>
                <w:sz w:val="24"/>
                <w:szCs w:val="24"/>
                <w:lang w:eastAsia="zh-CN"/>
              </w:rPr>
            </w:pPr>
            <w:r w:rsidRPr="006A35C8">
              <w:rPr>
                <w:rFonts w:ascii="Times New Roman Tj" w:eastAsia="Times New Roman" w:hAnsi="Times New Roman Tj"/>
                <w:sz w:val="24"/>
                <w:szCs w:val="24"/>
                <w:lang w:eastAsia="zh-CN"/>
              </w:rPr>
              <w:t>Министерство культуры</w:t>
            </w:r>
          </w:p>
          <w:p w:rsidR="006A35C8" w:rsidRPr="006A35C8" w:rsidRDefault="006A35C8" w:rsidP="006A35C8">
            <w:pPr>
              <w:spacing w:after="0" w:line="240" w:lineRule="auto"/>
              <w:jc w:val="both"/>
              <w:rPr>
                <w:rFonts w:ascii="Times New Roman Tj" w:eastAsia="Times New Roman" w:hAnsi="Times New Roman Tj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5C8" w:rsidRPr="006A35C8" w:rsidRDefault="006A35C8" w:rsidP="006A35C8">
            <w:pPr>
              <w:spacing w:after="0" w:line="240" w:lineRule="auto"/>
              <w:jc w:val="both"/>
              <w:rPr>
                <w:rFonts w:ascii="Times New Roman Tj" w:eastAsia="Times New Roman" w:hAnsi="Times New Roman Tj"/>
                <w:sz w:val="24"/>
                <w:lang w:eastAsia="ru-RU"/>
              </w:rPr>
            </w:pPr>
            <w:r w:rsidRPr="006A35C8">
              <w:rPr>
                <w:rFonts w:ascii="Times New Roman Tj" w:eastAsia="Times New Roman" w:hAnsi="Times New Roman Tj"/>
                <w:sz w:val="24"/>
                <w:lang w:eastAsia="ru-RU"/>
              </w:rPr>
              <w:t>2021</w:t>
            </w:r>
          </w:p>
          <w:p w:rsidR="006A35C8" w:rsidRPr="006A35C8" w:rsidRDefault="006A35C8" w:rsidP="006A35C8">
            <w:pPr>
              <w:spacing w:after="0" w:line="240" w:lineRule="auto"/>
              <w:jc w:val="both"/>
              <w:rPr>
                <w:rFonts w:ascii="Times New Roman Tj" w:eastAsia="Times New Roman" w:hAnsi="Times New Roman Tj"/>
                <w:sz w:val="24"/>
                <w:lang w:eastAsia="ru-RU"/>
              </w:rPr>
            </w:pPr>
            <w:r w:rsidRPr="006A35C8">
              <w:rPr>
                <w:rFonts w:ascii="Times New Roman Tj" w:eastAsia="Times New Roman" w:hAnsi="Times New Roman Tj"/>
                <w:sz w:val="24"/>
                <w:lang w:eastAsia="ru-RU"/>
              </w:rPr>
              <w:t>2023</w:t>
            </w:r>
          </w:p>
          <w:p w:rsidR="006A35C8" w:rsidRPr="006A35C8" w:rsidRDefault="006A35C8" w:rsidP="006A35C8">
            <w:pPr>
              <w:spacing w:after="0" w:line="240" w:lineRule="auto"/>
              <w:jc w:val="both"/>
              <w:rPr>
                <w:rFonts w:ascii="Times New Roman Tj" w:eastAsia="Times New Roman" w:hAnsi="Times New Roman Tj"/>
                <w:sz w:val="24"/>
                <w:lang w:eastAsia="ru-RU"/>
              </w:rPr>
            </w:pPr>
            <w:r w:rsidRPr="006A35C8">
              <w:rPr>
                <w:rFonts w:ascii="Times New Roman Tj" w:eastAsia="Times New Roman" w:hAnsi="Times New Roman Tj"/>
                <w:sz w:val="24"/>
                <w:lang w:eastAsia="ru-RU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5C8" w:rsidRPr="006A35C8" w:rsidRDefault="006A35C8" w:rsidP="006A35C8">
            <w:pPr>
              <w:spacing w:after="0" w:line="240" w:lineRule="auto"/>
              <w:jc w:val="both"/>
              <w:rPr>
                <w:rFonts w:ascii="Times New Roman Tj" w:eastAsia="Times New Roman" w:hAnsi="Times New Roman Tj"/>
                <w:sz w:val="24"/>
                <w:lang w:eastAsia="ru-RU"/>
              </w:rPr>
            </w:pPr>
            <w:r w:rsidRPr="006A35C8">
              <w:rPr>
                <w:rFonts w:ascii="Times New Roman Tj" w:eastAsia="Times New Roman" w:hAnsi="Times New Roman Tj"/>
                <w:sz w:val="24"/>
                <w:lang w:eastAsia="ru-RU"/>
              </w:rPr>
              <w:t>80,0</w:t>
            </w:r>
          </w:p>
          <w:p w:rsidR="006A35C8" w:rsidRPr="006A35C8" w:rsidRDefault="006A35C8" w:rsidP="006A35C8">
            <w:pPr>
              <w:spacing w:after="0" w:line="240" w:lineRule="auto"/>
              <w:jc w:val="both"/>
              <w:rPr>
                <w:rFonts w:ascii="Times New Roman Tj" w:eastAsia="Times New Roman" w:hAnsi="Times New Roman Tj"/>
                <w:sz w:val="24"/>
                <w:lang w:eastAsia="ru-RU"/>
              </w:rPr>
            </w:pPr>
            <w:r w:rsidRPr="006A35C8">
              <w:rPr>
                <w:rFonts w:ascii="Times New Roman Tj" w:eastAsia="Times New Roman" w:hAnsi="Times New Roman Tj"/>
                <w:sz w:val="24"/>
                <w:lang w:eastAsia="ru-RU"/>
              </w:rPr>
              <w:t>80,0</w:t>
            </w:r>
          </w:p>
          <w:p w:rsidR="006A35C8" w:rsidRPr="006A35C8" w:rsidRDefault="006A35C8" w:rsidP="006A35C8">
            <w:pPr>
              <w:spacing w:after="0" w:line="240" w:lineRule="auto"/>
              <w:jc w:val="both"/>
              <w:rPr>
                <w:rFonts w:ascii="Times New Roman Tj" w:eastAsia="Times New Roman" w:hAnsi="Times New Roman Tj"/>
                <w:sz w:val="24"/>
                <w:lang w:eastAsia="ru-RU"/>
              </w:rPr>
            </w:pPr>
            <w:r w:rsidRPr="006A35C8">
              <w:rPr>
                <w:rFonts w:ascii="Times New Roman Tj" w:eastAsia="Times New Roman" w:hAnsi="Times New Roman Tj"/>
                <w:sz w:val="24"/>
                <w:lang w:eastAsia="ru-RU"/>
              </w:rPr>
              <w:t>80,0</w:t>
            </w:r>
          </w:p>
        </w:tc>
      </w:tr>
      <w:tr w:rsidR="006A35C8" w:rsidRPr="006A35C8" w:rsidTr="006A35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5C8" w:rsidRPr="006A35C8" w:rsidRDefault="006A35C8" w:rsidP="006A35C8">
            <w:pPr>
              <w:spacing w:after="0" w:line="240" w:lineRule="auto"/>
              <w:jc w:val="both"/>
              <w:rPr>
                <w:rFonts w:ascii="Times New Roman Tj" w:eastAsia="Times New Roman" w:hAnsi="Times New Roman Tj"/>
                <w:sz w:val="24"/>
                <w:lang w:eastAsia="ru-RU"/>
              </w:rPr>
            </w:pPr>
            <w:r w:rsidRPr="006A35C8">
              <w:rPr>
                <w:rFonts w:ascii="Times New Roman Tj" w:eastAsia="Times New Roman" w:hAnsi="Times New Roman Tj"/>
                <w:sz w:val="24"/>
                <w:lang w:eastAsia="ru-RU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5C8" w:rsidRPr="006A35C8" w:rsidRDefault="006A35C8" w:rsidP="006A35C8">
            <w:pPr>
              <w:spacing w:after="0" w:line="240" w:lineRule="auto"/>
              <w:jc w:val="both"/>
              <w:rPr>
                <w:rFonts w:ascii="Times New Roman Tj" w:eastAsia="Times New Roman" w:hAnsi="Times New Roman Tj"/>
                <w:sz w:val="24"/>
                <w:szCs w:val="24"/>
                <w:lang w:val="tg-Cyrl-TJ" w:eastAsia="zh-CN"/>
              </w:rPr>
            </w:pPr>
            <w:r w:rsidRPr="006A35C8">
              <w:rPr>
                <w:rFonts w:ascii="Times New Roman Tj" w:eastAsia="Times New Roman" w:hAnsi="Times New Roman Tj"/>
                <w:sz w:val="24"/>
                <w:szCs w:val="24"/>
                <w:lang w:eastAsia="zh-CN"/>
              </w:rPr>
              <w:t xml:space="preserve">Проведение республиканского фестиваля-конкурса исполнителей </w:t>
            </w:r>
            <w:proofErr w:type="spellStart"/>
            <w:r w:rsidRPr="006A35C8">
              <w:rPr>
                <w:rFonts w:ascii="Times New Roman Tj" w:eastAsia="Times New Roman" w:hAnsi="Times New Roman Tj"/>
                <w:sz w:val="24"/>
                <w:szCs w:val="24"/>
                <w:lang w:eastAsia="zh-CN"/>
              </w:rPr>
              <w:t>фалака</w:t>
            </w:r>
            <w:proofErr w:type="spellEnd"/>
            <w:r w:rsidRPr="006A35C8">
              <w:rPr>
                <w:rFonts w:ascii="Times New Roman Tj" w:eastAsia="Times New Roman" w:hAnsi="Times New Roman Tj"/>
                <w:sz w:val="24"/>
                <w:szCs w:val="24"/>
                <w:lang w:eastAsia="zh-CN"/>
              </w:rPr>
              <w:t xml:space="preserve"> «</w:t>
            </w:r>
            <w:proofErr w:type="spellStart"/>
            <w:r w:rsidRPr="006A35C8">
              <w:rPr>
                <w:rFonts w:ascii="Times New Roman Tj" w:eastAsia="Times New Roman" w:hAnsi="Times New Roman Tj"/>
                <w:sz w:val="24"/>
                <w:szCs w:val="24"/>
                <w:lang w:eastAsia="zh-CN"/>
              </w:rPr>
              <w:t>Садои</w:t>
            </w:r>
            <w:proofErr w:type="spellEnd"/>
            <w:r w:rsidRPr="006A35C8">
              <w:rPr>
                <w:rFonts w:ascii="Times New Roman Tj" w:eastAsia="Times New Roman" w:hAnsi="Times New Roman Tj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6A35C8">
              <w:rPr>
                <w:rFonts w:ascii="Times New Roman Tj" w:eastAsia="Times New Roman" w:hAnsi="Times New Roman Tj"/>
                <w:sz w:val="24"/>
                <w:szCs w:val="24"/>
                <w:lang w:eastAsia="zh-CN"/>
              </w:rPr>
              <w:t>дил</w:t>
            </w:r>
            <w:proofErr w:type="spellEnd"/>
            <w:r w:rsidRPr="006A35C8">
              <w:rPr>
                <w:rFonts w:ascii="Times New Roman Tj" w:eastAsia="Times New Roman" w:hAnsi="Times New Roman Tj"/>
                <w:sz w:val="24"/>
                <w:szCs w:val="24"/>
                <w:lang w:eastAsia="zh-CN"/>
              </w:rPr>
              <w:t xml:space="preserve">» 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5C8" w:rsidRPr="006A35C8" w:rsidRDefault="006A35C8" w:rsidP="006A35C8">
            <w:pPr>
              <w:spacing w:after="0" w:line="240" w:lineRule="auto"/>
              <w:rPr>
                <w:rFonts w:ascii="Times New Roman Tj" w:eastAsia="Times New Roman" w:hAnsi="Times New Roman Tj"/>
                <w:sz w:val="24"/>
                <w:szCs w:val="24"/>
                <w:lang w:val="tg-Cyrl-TJ" w:eastAsia="zh-CN"/>
              </w:rPr>
            </w:pPr>
            <w:r w:rsidRPr="006A35C8">
              <w:rPr>
                <w:rFonts w:ascii="Times New Roman Tj" w:eastAsia="Times New Roman" w:hAnsi="Times New Roman Tj"/>
                <w:sz w:val="24"/>
                <w:szCs w:val="24"/>
                <w:lang w:val="tg-Cyrl-TJ" w:eastAsia="zh-CN"/>
              </w:rPr>
              <w:t xml:space="preserve">Министерство культуры, Комитет по телевидению и радио, </w:t>
            </w:r>
            <w:r w:rsidRPr="006A35C8">
              <w:rPr>
                <w:rFonts w:ascii="Times New Roman Tj" w:eastAsia="Times New Roman" w:hAnsi="Times New Roman Tj"/>
                <w:sz w:val="24"/>
                <w:szCs w:val="24"/>
                <w:lang w:eastAsia="zh-CN"/>
              </w:rPr>
              <w:t xml:space="preserve">исполнительные органы государственной власти  </w:t>
            </w:r>
            <w:r w:rsidRPr="006A35C8">
              <w:rPr>
                <w:rFonts w:ascii="Times New Roman Tj" w:eastAsia="Times New Roman" w:hAnsi="Times New Roman Tj"/>
                <w:bCs/>
                <w:sz w:val="24"/>
                <w:lang w:eastAsia="ru-RU"/>
              </w:rPr>
              <w:t xml:space="preserve"> Горно</w:t>
            </w:r>
            <w:r w:rsidRPr="006A35C8">
              <w:rPr>
                <w:rFonts w:ascii="Times New Roman Tj" w:eastAsia="Times New Roman" w:hAnsi="Times New Roman Tj"/>
                <w:sz w:val="24"/>
                <w:lang w:eastAsia="ru-RU"/>
              </w:rPr>
              <w:t>-</w:t>
            </w:r>
            <w:r w:rsidRPr="006A35C8">
              <w:rPr>
                <w:rFonts w:ascii="Times New Roman Tj" w:eastAsia="Times New Roman" w:hAnsi="Times New Roman Tj"/>
                <w:bCs/>
                <w:sz w:val="24"/>
                <w:lang w:eastAsia="ru-RU"/>
              </w:rPr>
              <w:t>Бадахшанской</w:t>
            </w:r>
            <w:r w:rsidRPr="006A35C8">
              <w:rPr>
                <w:rFonts w:ascii="Times New Roman Tj" w:eastAsia="Times New Roman" w:hAnsi="Times New Roman Tj"/>
                <w:sz w:val="24"/>
                <w:lang w:eastAsia="ru-RU"/>
              </w:rPr>
              <w:t> автономной </w:t>
            </w:r>
            <w:r w:rsidRPr="006A35C8">
              <w:rPr>
                <w:rFonts w:ascii="Times New Roman Tj" w:eastAsia="Times New Roman" w:hAnsi="Times New Roman Tj"/>
                <w:bCs/>
                <w:sz w:val="24"/>
                <w:lang w:eastAsia="ru-RU"/>
              </w:rPr>
              <w:t>области</w:t>
            </w:r>
            <w:r w:rsidRPr="006A35C8">
              <w:rPr>
                <w:rFonts w:ascii="Times New Roman Tj" w:eastAsia="Times New Roman" w:hAnsi="Times New Roman Tj"/>
                <w:sz w:val="24"/>
                <w:lang w:eastAsia="ru-RU"/>
              </w:rPr>
              <w:t xml:space="preserve">,  областей, города Душанбе, городов и районов  </w:t>
            </w:r>
            <w:r w:rsidRPr="006A35C8">
              <w:rPr>
                <w:rFonts w:ascii="Times New Roman Tj" w:eastAsia="Times New Roman" w:hAnsi="Times New Roman Tj"/>
                <w:sz w:val="24"/>
                <w:lang w:eastAsia="zh-C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5C8" w:rsidRPr="006A35C8" w:rsidRDefault="006A35C8" w:rsidP="006A35C8">
            <w:pPr>
              <w:spacing w:after="0" w:line="240" w:lineRule="auto"/>
              <w:jc w:val="both"/>
              <w:rPr>
                <w:rFonts w:ascii="Times New Roman Tj" w:eastAsia="Times New Roman" w:hAnsi="Times New Roman Tj"/>
                <w:sz w:val="24"/>
                <w:lang w:eastAsia="ru-RU"/>
              </w:rPr>
            </w:pPr>
            <w:r w:rsidRPr="006A35C8">
              <w:rPr>
                <w:rFonts w:ascii="Times New Roman Tj" w:eastAsia="Times New Roman" w:hAnsi="Times New Roman Tj"/>
                <w:sz w:val="24"/>
                <w:lang w:eastAsia="ru-RU"/>
              </w:rPr>
              <w:t>Министерство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5C8" w:rsidRPr="006A35C8" w:rsidRDefault="006A35C8" w:rsidP="006A35C8">
            <w:pPr>
              <w:spacing w:after="0" w:line="240" w:lineRule="auto"/>
              <w:jc w:val="both"/>
              <w:rPr>
                <w:rFonts w:ascii="Times New Roman Tj" w:eastAsia="Times New Roman" w:hAnsi="Times New Roman Tj"/>
                <w:sz w:val="24"/>
                <w:lang w:eastAsia="ru-RU"/>
              </w:rPr>
            </w:pPr>
            <w:r w:rsidRPr="006A35C8">
              <w:rPr>
                <w:rFonts w:ascii="Times New Roman Tj" w:eastAsia="Times New Roman" w:hAnsi="Times New Roman Tj"/>
                <w:sz w:val="24"/>
                <w:lang w:eastAsia="ru-RU"/>
              </w:rPr>
              <w:t>2022</w:t>
            </w:r>
          </w:p>
          <w:p w:rsidR="006A35C8" w:rsidRPr="006A35C8" w:rsidRDefault="006A35C8" w:rsidP="006A35C8">
            <w:pPr>
              <w:spacing w:after="0" w:line="240" w:lineRule="auto"/>
              <w:jc w:val="both"/>
              <w:rPr>
                <w:rFonts w:ascii="Times New Roman Tj" w:eastAsia="Times New Roman" w:hAnsi="Times New Roman Tj"/>
                <w:sz w:val="24"/>
                <w:lang w:eastAsia="ru-RU"/>
              </w:rPr>
            </w:pPr>
            <w:r w:rsidRPr="006A35C8">
              <w:rPr>
                <w:rFonts w:ascii="Times New Roman Tj" w:eastAsia="Times New Roman" w:hAnsi="Times New Roman Tj"/>
                <w:sz w:val="24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5C8" w:rsidRPr="006A35C8" w:rsidRDefault="006A35C8" w:rsidP="006A35C8">
            <w:pPr>
              <w:spacing w:after="0" w:line="240" w:lineRule="auto"/>
              <w:jc w:val="both"/>
              <w:rPr>
                <w:rFonts w:ascii="Times New Roman Tj" w:eastAsia="Times New Roman" w:hAnsi="Times New Roman Tj"/>
                <w:sz w:val="24"/>
                <w:lang w:eastAsia="ru-RU"/>
              </w:rPr>
            </w:pPr>
            <w:r w:rsidRPr="006A35C8">
              <w:rPr>
                <w:rFonts w:ascii="Times New Roman Tj" w:eastAsia="Times New Roman" w:hAnsi="Times New Roman Tj"/>
                <w:sz w:val="24"/>
                <w:lang w:eastAsia="ru-RU"/>
              </w:rPr>
              <w:t>80,0</w:t>
            </w:r>
          </w:p>
          <w:p w:rsidR="006A35C8" w:rsidRPr="006A35C8" w:rsidRDefault="006A35C8" w:rsidP="006A35C8">
            <w:pPr>
              <w:spacing w:after="0" w:line="240" w:lineRule="auto"/>
              <w:jc w:val="both"/>
              <w:rPr>
                <w:rFonts w:ascii="Times New Roman Tj" w:eastAsia="Times New Roman" w:hAnsi="Times New Roman Tj"/>
                <w:sz w:val="24"/>
                <w:lang w:eastAsia="ru-RU"/>
              </w:rPr>
            </w:pPr>
            <w:r w:rsidRPr="006A35C8">
              <w:rPr>
                <w:rFonts w:ascii="Times New Roman Tj" w:eastAsia="Times New Roman" w:hAnsi="Times New Roman Tj"/>
                <w:sz w:val="24"/>
                <w:lang w:eastAsia="ru-RU"/>
              </w:rPr>
              <w:t>80,0</w:t>
            </w:r>
          </w:p>
        </w:tc>
      </w:tr>
      <w:tr w:rsidR="006A35C8" w:rsidRPr="006A35C8" w:rsidTr="006A35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5C8" w:rsidRPr="006A35C8" w:rsidRDefault="006A35C8" w:rsidP="006A35C8">
            <w:pPr>
              <w:spacing w:after="0" w:line="240" w:lineRule="auto"/>
              <w:jc w:val="both"/>
              <w:rPr>
                <w:rFonts w:ascii="Times New Roman Tj" w:eastAsia="Times New Roman" w:hAnsi="Times New Roman Tj"/>
                <w:sz w:val="24"/>
                <w:lang w:eastAsia="ru-RU"/>
              </w:rPr>
            </w:pPr>
            <w:r w:rsidRPr="006A35C8">
              <w:rPr>
                <w:rFonts w:ascii="Times New Roman Tj" w:eastAsia="Times New Roman" w:hAnsi="Times New Roman Tj"/>
                <w:sz w:val="24"/>
                <w:lang w:eastAsia="ru-RU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5C8" w:rsidRPr="006A35C8" w:rsidRDefault="006A35C8" w:rsidP="006A35C8">
            <w:pPr>
              <w:spacing w:after="0" w:line="240" w:lineRule="auto"/>
              <w:jc w:val="both"/>
              <w:rPr>
                <w:rFonts w:ascii="Times New Roman Tj" w:eastAsia="Times New Roman" w:hAnsi="Times New Roman Tj"/>
                <w:sz w:val="24"/>
                <w:lang w:eastAsia="ru-RU"/>
              </w:rPr>
            </w:pPr>
            <w:r w:rsidRPr="006A35C8">
              <w:rPr>
                <w:rFonts w:ascii="Times New Roman Tj" w:eastAsia="Times New Roman" w:hAnsi="Times New Roman Tj"/>
                <w:sz w:val="24"/>
                <w:lang w:eastAsia="ru-RU"/>
              </w:rPr>
              <w:t>Проведение республиканского фестиваля-конкурса «</w:t>
            </w:r>
            <w:proofErr w:type="spellStart"/>
            <w:r w:rsidRPr="006A35C8">
              <w:rPr>
                <w:rFonts w:ascii="Times New Roman Tj" w:eastAsia="Times New Roman" w:hAnsi="Times New Roman Tj"/>
                <w:sz w:val="24"/>
                <w:lang w:eastAsia="ru-RU"/>
              </w:rPr>
              <w:t>Аскиягуи</w:t>
            </w:r>
            <w:proofErr w:type="spellEnd"/>
            <w:r w:rsidRPr="006A35C8">
              <w:rPr>
                <w:rFonts w:ascii="Times New Roman Tj" w:eastAsia="Times New Roman" w:hAnsi="Times New Roman Tj"/>
                <w:sz w:val="24"/>
                <w:lang w:eastAsia="ru-RU"/>
              </w:rPr>
              <w:t xml:space="preserve">» в чайхане 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5C8" w:rsidRPr="006A35C8" w:rsidRDefault="006A35C8" w:rsidP="006A35C8">
            <w:pPr>
              <w:spacing w:after="0" w:line="240" w:lineRule="auto"/>
              <w:rPr>
                <w:rFonts w:ascii="Times New Roman Tj" w:eastAsia="Times New Roman" w:hAnsi="Times New Roman Tj"/>
                <w:sz w:val="24"/>
                <w:szCs w:val="24"/>
                <w:lang w:eastAsia="zh-CN"/>
              </w:rPr>
            </w:pPr>
            <w:r w:rsidRPr="006A35C8">
              <w:rPr>
                <w:rFonts w:ascii="Times New Roman Tj" w:eastAsia="Times New Roman" w:hAnsi="Times New Roman Tj"/>
                <w:sz w:val="24"/>
                <w:szCs w:val="24"/>
                <w:lang w:eastAsia="zh-CN"/>
              </w:rPr>
              <w:t xml:space="preserve">Министерство культуры, Академия </w:t>
            </w:r>
            <w:proofErr w:type="spellStart"/>
            <w:r w:rsidRPr="006A35C8">
              <w:rPr>
                <w:rFonts w:ascii="Times New Roman Tj" w:eastAsia="Times New Roman" w:hAnsi="Times New Roman Tj"/>
                <w:sz w:val="24"/>
                <w:szCs w:val="24"/>
                <w:lang w:eastAsia="zh-CN"/>
              </w:rPr>
              <w:t>макома</w:t>
            </w:r>
            <w:proofErr w:type="spellEnd"/>
            <w:r w:rsidRPr="006A35C8">
              <w:rPr>
                <w:rFonts w:ascii="Times New Roman Tj" w:eastAsia="Times New Roman" w:hAnsi="Times New Roman Tj"/>
                <w:sz w:val="24"/>
                <w:szCs w:val="24"/>
                <w:lang w:eastAsia="zh-CN"/>
              </w:rPr>
              <w:t xml:space="preserve">, Комитет по телевидению и радио, Союз композиторов, Союз писателей, исполнительные органы государственной власти </w:t>
            </w:r>
            <w:r w:rsidRPr="006A35C8">
              <w:rPr>
                <w:rFonts w:ascii="Times New Roman Tj" w:eastAsia="Times New Roman" w:hAnsi="Times New Roman Tj" w:cs="Arial"/>
                <w:color w:val="3C4043"/>
                <w:sz w:val="19"/>
                <w:szCs w:val="19"/>
                <w:shd w:val="clear" w:color="auto" w:fill="FFFFFF"/>
              </w:rPr>
              <w:t xml:space="preserve"> </w:t>
            </w:r>
            <w:r w:rsidRPr="006A35C8">
              <w:rPr>
                <w:rFonts w:ascii="Times New Roman Tj" w:eastAsia="Times New Roman" w:hAnsi="Times New Roman Tj"/>
                <w:bCs/>
                <w:sz w:val="24"/>
                <w:lang w:eastAsia="ru-RU"/>
              </w:rPr>
              <w:t xml:space="preserve"> Горно</w:t>
            </w:r>
            <w:r w:rsidRPr="006A35C8">
              <w:rPr>
                <w:rFonts w:ascii="Times New Roman Tj" w:eastAsia="Times New Roman" w:hAnsi="Times New Roman Tj"/>
                <w:sz w:val="24"/>
                <w:lang w:eastAsia="ru-RU"/>
              </w:rPr>
              <w:t>-</w:t>
            </w:r>
            <w:r w:rsidRPr="006A35C8">
              <w:rPr>
                <w:rFonts w:ascii="Times New Roman Tj" w:eastAsia="Times New Roman" w:hAnsi="Times New Roman Tj"/>
                <w:bCs/>
                <w:sz w:val="24"/>
                <w:lang w:eastAsia="ru-RU"/>
              </w:rPr>
              <w:t>Бадахшанской</w:t>
            </w:r>
            <w:r w:rsidRPr="006A35C8">
              <w:rPr>
                <w:rFonts w:ascii="Times New Roman Tj" w:eastAsia="Times New Roman" w:hAnsi="Times New Roman Tj"/>
                <w:sz w:val="24"/>
                <w:lang w:eastAsia="ru-RU"/>
              </w:rPr>
              <w:t> </w:t>
            </w:r>
            <w:proofErr w:type="spellStart"/>
            <w:r w:rsidRPr="006A35C8">
              <w:rPr>
                <w:rFonts w:ascii="Times New Roman Tj" w:eastAsia="Times New Roman" w:hAnsi="Times New Roman Tj"/>
                <w:sz w:val="24"/>
                <w:lang w:eastAsia="ru-RU"/>
              </w:rPr>
              <w:t>автономной</w:t>
            </w:r>
            <w:r w:rsidRPr="006A35C8">
              <w:rPr>
                <w:rFonts w:ascii="Times New Roman Tj" w:eastAsia="Times New Roman" w:hAnsi="Times New Roman Tj"/>
                <w:bCs/>
                <w:sz w:val="24"/>
                <w:lang w:eastAsia="ru-RU"/>
              </w:rPr>
              <w:t>области</w:t>
            </w:r>
            <w:proofErr w:type="spellEnd"/>
            <w:r w:rsidRPr="006A35C8">
              <w:rPr>
                <w:rFonts w:ascii="Times New Roman Tj" w:eastAsia="Times New Roman" w:hAnsi="Times New Roman Tj"/>
                <w:sz w:val="24"/>
                <w:lang w:eastAsia="ru-RU"/>
              </w:rPr>
              <w:t xml:space="preserve">,  областей, города Душанбе, городов и районов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5C8" w:rsidRPr="006A35C8" w:rsidRDefault="006A35C8" w:rsidP="006A35C8">
            <w:pPr>
              <w:spacing w:after="0" w:line="240" w:lineRule="auto"/>
              <w:jc w:val="both"/>
              <w:rPr>
                <w:rFonts w:ascii="Times New Roman Tj" w:eastAsia="Times New Roman" w:hAnsi="Times New Roman Tj"/>
                <w:sz w:val="24"/>
                <w:lang w:eastAsia="ru-RU"/>
              </w:rPr>
            </w:pPr>
            <w:r w:rsidRPr="006A35C8">
              <w:rPr>
                <w:rFonts w:ascii="Times New Roman Tj" w:eastAsia="Times New Roman" w:hAnsi="Times New Roman Tj"/>
                <w:sz w:val="24"/>
                <w:lang w:eastAsia="ru-RU"/>
              </w:rPr>
              <w:t>Министерство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5C8" w:rsidRPr="006A35C8" w:rsidRDefault="006A35C8" w:rsidP="006A35C8">
            <w:pPr>
              <w:spacing w:after="0" w:line="240" w:lineRule="auto"/>
              <w:jc w:val="both"/>
              <w:rPr>
                <w:rFonts w:ascii="Times New Roman Tj" w:eastAsia="Times New Roman" w:hAnsi="Times New Roman Tj"/>
                <w:sz w:val="24"/>
                <w:lang w:eastAsia="ru-RU"/>
              </w:rPr>
            </w:pPr>
            <w:r w:rsidRPr="006A35C8">
              <w:rPr>
                <w:rFonts w:ascii="Times New Roman Tj" w:eastAsia="Times New Roman" w:hAnsi="Times New Roman Tj"/>
                <w:sz w:val="24"/>
                <w:lang w:eastAsia="ru-RU"/>
              </w:rPr>
              <w:t>2021</w:t>
            </w:r>
          </w:p>
          <w:p w:rsidR="006A35C8" w:rsidRPr="006A35C8" w:rsidRDefault="006A35C8" w:rsidP="006A35C8">
            <w:pPr>
              <w:spacing w:after="0" w:line="240" w:lineRule="auto"/>
              <w:jc w:val="both"/>
              <w:rPr>
                <w:rFonts w:ascii="Times New Roman Tj" w:eastAsia="Times New Roman" w:hAnsi="Times New Roman Tj"/>
                <w:sz w:val="24"/>
                <w:lang w:eastAsia="ru-RU"/>
              </w:rPr>
            </w:pPr>
            <w:r w:rsidRPr="006A35C8">
              <w:rPr>
                <w:rFonts w:ascii="Times New Roman Tj" w:eastAsia="Times New Roman" w:hAnsi="Times New Roman Tj"/>
                <w:sz w:val="24"/>
                <w:lang w:eastAsia="ru-RU"/>
              </w:rPr>
              <w:t>2023</w:t>
            </w:r>
          </w:p>
          <w:p w:rsidR="006A35C8" w:rsidRPr="006A35C8" w:rsidRDefault="006A35C8" w:rsidP="006A35C8">
            <w:pPr>
              <w:spacing w:after="0" w:line="240" w:lineRule="auto"/>
              <w:jc w:val="both"/>
              <w:rPr>
                <w:rFonts w:ascii="Times New Roman Tj" w:eastAsia="Times New Roman" w:hAnsi="Times New Roman Tj"/>
                <w:sz w:val="24"/>
                <w:lang w:eastAsia="ru-RU"/>
              </w:rPr>
            </w:pPr>
            <w:r w:rsidRPr="006A35C8">
              <w:rPr>
                <w:rFonts w:ascii="Times New Roman Tj" w:eastAsia="Times New Roman" w:hAnsi="Times New Roman Tj"/>
                <w:sz w:val="24"/>
                <w:lang w:eastAsia="ru-RU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5C8" w:rsidRPr="006A35C8" w:rsidRDefault="006A35C8" w:rsidP="006A35C8">
            <w:pPr>
              <w:spacing w:after="0" w:line="240" w:lineRule="auto"/>
              <w:jc w:val="both"/>
              <w:rPr>
                <w:rFonts w:ascii="Times New Roman Tj" w:eastAsia="Times New Roman" w:hAnsi="Times New Roman Tj"/>
                <w:sz w:val="24"/>
                <w:lang w:eastAsia="ru-RU"/>
              </w:rPr>
            </w:pPr>
            <w:r w:rsidRPr="006A35C8">
              <w:rPr>
                <w:rFonts w:ascii="Times New Roman Tj" w:eastAsia="Times New Roman" w:hAnsi="Times New Roman Tj"/>
                <w:sz w:val="24"/>
                <w:lang w:eastAsia="ru-RU"/>
              </w:rPr>
              <w:t>80,0</w:t>
            </w:r>
          </w:p>
          <w:p w:rsidR="006A35C8" w:rsidRPr="006A35C8" w:rsidRDefault="006A35C8" w:rsidP="006A35C8">
            <w:pPr>
              <w:spacing w:after="0" w:line="240" w:lineRule="auto"/>
              <w:jc w:val="both"/>
              <w:rPr>
                <w:rFonts w:ascii="Times New Roman Tj" w:eastAsia="Times New Roman" w:hAnsi="Times New Roman Tj"/>
                <w:sz w:val="24"/>
                <w:lang w:eastAsia="ru-RU"/>
              </w:rPr>
            </w:pPr>
            <w:r w:rsidRPr="006A35C8">
              <w:rPr>
                <w:rFonts w:ascii="Times New Roman Tj" w:eastAsia="Times New Roman" w:hAnsi="Times New Roman Tj"/>
                <w:sz w:val="24"/>
                <w:lang w:eastAsia="ru-RU"/>
              </w:rPr>
              <w:t>80,0</w:t>
            </w:r>
          </w:p>
          <w:p w:rsidR="006A35C8" w:rsidRPr="006A35C8" w:rsidRDefault="006A35C8" w:rsidP="006A35C8">
            <w:pPr>
              <w:spacing w:after="0" w:line="240" w:lineRule="auto"/>
              <w:jc w:val="both"/>
              <w:rPr>
                <w:rFonts w:ascii="Times New Roman Tj" w:eastAsia="Times New Roman" w:hAnsi="Times New Roman Tj"/>
                <w:sz w:val="24"/>
                <w:lang w:eastAsia="ru-RU"/>
              </w:rPr>
            </w:pPr>
            <w:r w:rsidRPr="006A35C8">
              <w:rPr>
                <w:rFonts w:ascii="Times New Roman Tj" w:eastAsia="Times New Roman" w:hAnsi="Times New Roman Tj"/>
                <w:sz w:val="24"/>
                <w:lang w:eastAsia="ru-RU"/>
              </w:rPr>
              <w:t>80,0</w:t>
            </w:r>
          </w:p>
        </w:tc>
      </w:tr>
    </w:tbl>
    <w:p w:rsidR="006A35C8" w:rsidRPr="006A35C8" w:rsidRDefault="006A35C8" w:rsidP="006A35C8">
      <w:pPr>
        <w:spacing w:after="200" w:line="276" w:lineRule="auto"/>
        <w:rPr>
          <w:rFonts w:eastAsia="Times New Roman"/>
          <w:lang w:eastAsia="ru-RU"/>
        </w:rPr>
      </w:pPr>
    </w:p>
    <w:p w:rsidR="00E929D9" w:rsidRPr="006A35C8" w:rsidRDefault="00E929D9" w:rsidP="00783487">
      <w:pPr>
        <w:jc w:val="both"/>
        <w:rPr>
          <w:rFonts w:ascii="Times New Roman" w:hAnsi="Times New Roman"/>
          <w:sz w:val="28"/>
          <w:szCs w:val="28"/>
        </w:rPr>
      </w:pPr>
    </w:p>
    <w:sectPr w:rsidR="00E929D9" w:rsidRPr="006A35C8" w:rsidSect="006A35C8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188"/>
    <w:rsid w:val="00016188"/>
    <w:rsid w:val="006A35C8"/>
    <w:rsid w:val="00783487"/>
    <w:rsid w:val="008D6562"/>
    <w:rsid w:val="00E92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562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 Paragraph (numbered (a)),Bullets,List Paragraph1,Akapit z listą BS,List Square,WB Para"/>
    <w:basedOn w:val="a"/>
    <w:link w:val="a4"/>
    <w:qFormat/>
    <w:rsid w:val="008D6562"/>
    <w:pPr>
      <w:spacing w:after="200" w:line="276" w:lineRule="auto"/>
      <w:ind w:left="720"/>
      <w:contextualSpacing/>
    </w:pPr>
    <w:rPr>
      <w:rFonts w:ascii="Times New Roman" w:eastAsia="MS Mincho" w:hAnsi="Times New Roman"/>
      <w:sz w:val="20"/>
      <w:szCs w:val="20"/>
      <w:lang w:val="en-US" w:eastAsia="ja-JP"/>
    </w:rPr>
  </w:style>
  <w:style w:type="character" w:customStyle="1" w:styleId="a4">
    <w:name w:val="Абзац списка Знак"/>
    <w:aliases w:val="List Paragraph (numbered (a)) Знак,Bullets Знак,List Paragraph1 Знак,Akapit z listą BS Знак,List Square Знак,WB Para Знак"/>
    <w:link w:val="a3"/>
    <w:locked/>
    <w:rsid w:val="008D6562"/>
    <w:rPr>
      <w:rFonts w:ascii="Times New Roman" w:eastAsia="MS Mincho" w:hAnsi="Times New Roman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562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 Paragraph (numbered (a)),Bullets,List Paragraph1,Akapit z listą BS,List Square,WB Para"/>
    <w:basedOn w:val="a"/>
    <w:link w:val="a4"/>
    <w:qFormat/>
    <w:rsid w:val="008D6562"/>
    <w:pPr>
      <w:spacing w:after="200" w:line="276" w:lineRule="auto"/>
      <w:ind w:left="720"/>
      <w:contextualSpacing/>
    </w:pPr>
    <w:rPr>
      <w:rFonts w:ascii="Times New Roman" w:eastAsia="MS Mincho" w:hAnsi="Times New Roman"/>
      <w:sz w:val="20"/>
      <w:szCs w:val="20"/>
      <w:lang w:val="en-US" w:eastAsia="ja-JP"/>
    </w:rPr>
  </w:style>
  <w:style w:type="character" w:customStyle="1" w:styleId="a4">
    <w:name w:val="Абзац списка Знак"/>
    <w:aliases w:val="List Paragraph (numbered (a)) Знак,Bullets Знак,List Paragraph1 Знак,Akapit z listą BS Знак,List Square Знак,WB Para Знак"/>
    <w:link w:val="a3"/>
    <w:locked/>
    <w:rsid w:val="008D6562"/>
    <w:rPr>
      <w:rFonts w:ascii="Times New Roman" w:eastAsia="MS Mincho" w:hAnsi="Times New Roman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33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38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51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vfp://rgn=1361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2415</Words>
  <Characters>13771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Хошим</dc:creator>
  <cp:keywords/>
  <dc:description/>
  <cp:lastModifiedBy>Хошим</cp:lastModifiedBy>
  <cp:revision>2</cp:revision>
  <dcterms:created xsi:type="dcterms:W3CDTF">2020-06-20T07:32:00Z</dcterms:created>
  <dcterms:modified xsi:type="dcterms:W3CDTF">2020-06-20T07:45:00Z</dcterms:modified>
</cp:coreProperties>
</file>