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A1" w:rsidRPr="007D3BA1" w:rsidRDefault="007D3BA1" w:rsidP="007D3BA1">
      <w:pPr>
        <w:rPr>
          <w:rFonts w:ascii="Courier New" w:hAnsi="Courier New"/>
          <w:sz w:val="20"/>
          <w:szCs w:val="22"/>
        </w:rPr>
      </w:pPr>
      <w:r>
        <w:rPr>
          <w:rFonts w:ascii="Courier New" w:hAnsi="Courier New"/>
          <w:sz w:val="20"/>
          <w:szCs w:val="22"/>
        </w:rPr>
        <w:t xml:space="preserve">     </w:t>
      </w:r>
      <w:r w:rsidRPr="007D3BA1">
        <w:rPr>
          <w:rFonts w:ascii="Courier New" w:hAnsi="Courier New"/>
          <w:sz w:val="20"/>
          <w:szCs w:val="22"/>
        </w:rPr>
        <w:t>Статья 20. Введение в действии настоящего Закона</w:t>
      </w:r>
    </w:p>
    <w:p w:rsidR="007D3BA1" w:rsidRPr="007D3BA1" w:rsidRDefault="007D3BA1" w:rsidP="007D3BA1">
      <w:pPr>
        <w:rPr>
          <w:rFonts w:ascii="Courier New" w:hAnsi="Courier New"/>
          <w:sz w:val="20"/>
          <w:szCs w:val="22"/>
        </w:rPr>
      </w:pPr>
    </w:p>
    <w:p w:rsidR="007D3BA1" w:rsidRPr="007D3BA1" w:rsidRDefault="007D3BA1" w:rsidP="007D3BA1">
      <w:pPr>
        <w:rPr>
          <w:rFonts w:ascii="Courier New" w:hAnsi="Courier New"/>
          <w:sz w:val="20"/>
          <w:szCs w:val="22"/>
        </w:rPr>
      </w:pPr>
      <w:r w:rsidRPr="007D3BA1">
        <w:rPr>
          <w:rFonts w:ascii="Courier New" w:hAnsi="Courier New"/>
          <w:sz w:val="20"/>
          <w:szCs w:val="22"/>
        </w:rPr>
        <w:t xml:space="preserve">     Настоящий Закон  вступает в действие после его официального опубликования.</w:t>
      </w:r>
    </w:p>
    <w:p w:rsidR="007D3BA1" w:rsidRPr="007D3BA1" w:rsidRDefault="007D3BA1" w:rsidP="007D3BA1">
      <w:pPr>
        <w:rPr>
          <w:rFonts w:ascii="Courier New" w:hAnsi="Courier New"/>
          <w:sz w:val="20"/>
          <w:szCs w:val="22"/>
        </w:rPr>
      </w:pPr>
    </w:p>
    <w:p w:rsidR="007D3BA1" w:rsidRDefault="007D3BA1" w:rsidP="007D3BA1">
      <w:pPr>
        <w:rPr>
          <w:rFonts w:ascii="Courier New" w:hAnsi="Courier New"/>
          <w:sz w:val="20"/>
          <w:szCs w:val="22"/>
        </w:rPr>
      </w:pPr>
      <w:r w:rsidRPr="007D3BA1">
        <w:rPr>
          <w:rFonts w:ascii="Courier New" w:hAnsi="Courier New"/>
          <w:sz w:val="20"/>
          <w:szCs w:val="22"/>
        </w:rPr>
        <w:t xml:space="preserve">     ПРЕЗИДЕНТ </w:t>
      </w:r>
    </w:p>
    <w:p w:rsidR="007D3BA1" w:rsidRDefault="007D3BA1" w:rsidP="007D3BA1">
      <w:pPr>
        <w:rPr>
          <w:rFonts w:ascii="Courier New" w:hAnsi="Courier New"/>
          <w:sz w:val="20"/>
          <w:szCs w:val="22"/>
        </w:rPr>
      </w:pPr>
      <w:r>
        <w:rPr>
          <w:rFonts w:ascii="Courier New" w:hAnsi="Courier New"/>
          <w:sz w:val="20"/>
          <w:szCs w:val="22"/>
        </w:rPr>
        <w:t xml:space="preserve">     </w:t>
      </w:r>
      <w:r w:rsidRPr="007D3BA1">
        <w:rPr>
          <w:rFonts w:ascii="Courier New" w:hAnsi="Courier New"/>
          <w:sz w:val="20"/>
          <w:szCs w:val="22"/>
        </w:rPr>
        <w:t xml:space="preserve">РЕСПУБЛИКИ ТАДЖИКИСТАН </w:t>
      </w:r>
      <w:r>
        <w:rPr>
          <w:rFonts w:ascii="Courier New" w:hAnsi="Courier New"/>
          <w:sz w:val="20"/>
          <w:szCs w:val="22"/>
        </w:rPr>
        <w:t xml:space="preserve">                      </w:t>
      </w:r>
      <w:r w:rsidRPr="007D3BA1">
        <w:rPr>
          <w:rFonts w:ascii="Courier New" w:hAnsi="Courier New"/>
          <w:sz w:val="20"/>
          <w:szCs w:val="22"/>
        </w:rPr>
        <w:t>Э.РАХМОНОВ</w:t>
      </w:r>
    </w:p>
    <w:p w:rsidR="007D3BA1" w:rsidRPr="007D3BA1" w:rsidRDefault="007D3BA1" w:rsidP="007D3BA1">
      <w:pPr>
        <w:rPr>
          <w:rFonts w:ascii="Courier New" w:hAnsi="Courier New"/>
          <w:sz w:val="20"/>
          <w:szCs w:val="22"/>
        </w:rPr>
      </w:pPr>
      <w:bookmarkStart w:id="0" w:name="_GoBack"/>
      <w:bookmarkEnd w:id="0"/>
    </w:p>
    <w:p w:rsidR="007D3BA1" w:rsidRPr="007D3BA1" w:rsidRDefault="007D3BA1" w:rsidP="007D3BA1">
      <w:pPr>
        <w:rPr>
          <w:rFonts w:ascii="Courier New" w:hAnsi="Courier New"/>
          <w:sz w:val="20"/>
          <w:szCs w:val="22"/>
        </w:rPr>
      </w:pPr>
    </w:p>
    <w:p w:rsidR="007D3BA1" w:rsidRDefault="007D3BA1" w:rsidP="007D3BA1">
      <w:pPr>
        <w:jc w:val="center"/>
        <w:rPr>
          <w:rFonts w:ascii="Courier New" w:hAnsi="Courier New"/>
          <w:sz w:val="20"/>
          <w:szCs w:val="22"/>
        </w:rPr>
      </w:pPr>
      <w:r w:rsidRPr="007D3BA1">
        <w:rPr>
          <w:rFonts w:ascii="Courier New" w:hAnsi="Courier New"/>
          <w:sz w:val="20"/>
          <w:szCs w:val="22"/>
        </w:rPr>
        <w:t>г.</w:t>
      </w:r>
      <w:r>
        <w:rPr>
          <w:rFonts w:ascii="Courier New" w:hAnsi="Courier New"/>
          <w:sz w:val="20"/>
          <w:szCs w:val="22"/>
        </w:rPr>
        <w:t xml:space="preserve"> </w:t>
      </w:r>
      <w:r w:rsidRPr="007D3BA1">
        <w:rPr>
          <w:rFonts w:ascii="Courier New" w:hAnsi="Courier New"/>
          <w:sz w:val="20"/>
          <w:szCs w:val="22"/>
        </w:rPr>
        <w:t>Душанбе,</w:t>
      </w:r>
    </w:p>
    <w:p w:rsidR="007D3BA1" w:rsidRPr="007D3BA1" w:rsidRDefault="007D3BA1" w:rsidP="007D3BA1">
      <w:pPr>
        <w:jc w:val="center"/>
        <w:rPr>
          <w:rFonts w:ascii="Courier New" w:hAnsi="Courier New"/>
          <w:sz w:val="20"/>
          <w:szCs w:val="22"/>
        </w:rPr>
      </w:pPr>
      <w:r w:rsidRPr="007D3BA1">
        <w:rPr>
          <w:rFonts w:ascii="Courier New" w:hAnsi="Courier New"/>
          <w:sz w:val="20"/>
          <w:szCs w:val="22"/>
        </w:rPr>
        <w:t>28 февраля 2004 года</w:t>
      </w:r>
    </w:p>
    <w:p w:rsidR="007D3BA1" w:rsidRPr="007D3BA1" w:rsidRDefault="007D3BA1" w:rsidP="007D3BA1">
      <w:pPr>
        <w:jc w:val="center"/>
        <w:rPr>
          <w:rFonts w:ascii="Courier New" w:hAnsi="Courier New"/>
          <w:sz w:val="20"/>
          <w:szCs w:val="22"/>
        </w:rPr>
      </w:pPr>
      <w:r w:rsidRPr="007D3BA1">
        <w:rPr>
          <w:rFonts w:ascii="Courier New" w:hAnsi="Courier New"/>
          <w:sz w:val="20"/>
          <w:szCs w:val="22"/>
        </w:rPr>
        <w:t>№ 14</w:t>
      </w:r>
    </w:p>
    <w:p w:rsidR="007D3BA1" w:rsidRPr="007D3BA1" w:rsidRDefault="007D3BA1" w:rsidP="007D3BA1">
      <w:pPr>
        <w:jc w:val="center"/>
        <w:rPr>
          <w:rFonts w:ascii="Courier New" w:hAnsi="Courier New"/>
          <w:sz w:val="20"/>
          <w:szCs w:val="22"/>
        </w:rPr>
      </w:pPr>
    </w:p>
    <w:p w:rsidR="00D51C75" w:rsidRPr="007D3BA1" w:rsidRDefault="00D51C75" w:rsidP="007D3BA1"/>
    <w:sectPr w:rsidR="00D51C75" w:rsidRPr="007D3BA1" w:rsidSect="00CB6BD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5402F8"/>
    <w:rsid w:val="006154BE"/>
    <w:rsid w:val="00691ACD"/>
    <w:rsid w:val="007D014E"/>
    <w:rsid w:val="007D3BA1"/>
    <w:rsid w:val="00926CD6"/>
    <w:rsid w:val="009F6D8C"/>
    <w:rsid w:val="00A76B49"/>
    <w:rsid w:val="00BC0FA5"/>
    <w:rsid w:val="00BE655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2017-05-05T03:37:00Z</dcterms:created>
  <dcterms:modified xsi:type="dcterms:W3CDTF">2017-05-05T04:26:00Z</dcterms:modified>
</cp:coreProperties>
</file>