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FDE" w:rsidRPr="00E67FDE" w:rsidRDefault="00E67FDE" w:rsidP="00E67FD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A000000001"/>
      <w:bookmarkEnd w:id="0"/>
      <w:r w:rsidRPr="00E67FD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ЗАКОН РЕСПУБЛИКИ ТАДЖИКИСТАН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_GoBack"/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О СРЕДНЕМ ПРОФЕССИОНАЛЬНОМ ОБРАЗОВАНИИ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(в редакции Закона РТ от 30.05</w:t>
      </w:r>
      <w:bookmarkEnd w:id="1"/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.2017г.</w:t>
      </w:r>
      <w:hyperlink r:id="rId5" w:tooltip="Ссылка на Закон РТ О внесении изменений и дополнений в Закон РТ О среднем профессиональном образовании" w:history="1">
        <w:r w:rsidRPr="00E67FDE">
          <w:rPr>
            <w:rFonts w:ascii="Times New Roman" w:eastAsia="Times New Roman" w:hAnsi="Times New Roman"/>
            <w:sz w:val="28"/>
            <w:szCs w:val="28"/>
            <w:lang w:eastAsia="ru-RU"/>
          </w:rPr>
          <w:t>№1427</w:t>
        </w:r>
      </w:hyperlink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, от 28.08.2017г.</w:t>
      </w:r>
      <w:hyperlink r:id="rId6" w:tooltip="Ссылка на Закон РТ О внесении дополнения в Закон РТ О среднем профессиональном образовании" w:history="1">
        <w:r w:rsidRPr="00E67FDE">
          <w:rPr>
            <w:rFonts w:ascii="Times New Roman" w:eastAsia="Times New Roman" w:hAnsi="Times New Roman"/>
            <w:sz w:val="28"/>
            <w:szCs w:val="28"/>
            <w:lang w:eastAsia="ru-RU"/>
          </w:rPr>
          <w:t>№1464</w:t>
        </w:r>
      </w:hyperlink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, от 17.05.2018г.</w:t>
      </w:r>
      <w:hyperlink r:id="rId7" w:tooltip="Ссылка на Закон РТ О внесении изменения в Закон РТ О среднем профессиональном образовании" w:history="1">
        <w:r w:rsidRPr="00E67FDE">
          <w:rPr>
            <w:rFonts w:ascii="Times New Roman" w:eastAsia="Times New Roman" w:hAnsi="Times New Roman"/>
            <w:sz w:val="28"/>
            <w:szCs w:val="28"/>
            <w:lang w:eastAsia="ru-RU"/>
          </w:rPr>
          <w:t>№1528</w:t>
        </w:r>
      </w:hyperlink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Настоящий Закон устанавливает правовые, организационные, экономические основы и основы управления средним профессиональным образованием порядок осуществления деятельности его субъектами обеспечивает права граждан на получение среднего профессионального образования. 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2" w:name="A4FC0JC5AW"/>
      <w:bookmarkEnd w:id="2"/>
      <w:r w:rsidRPr="00E67FD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ГЛАВА I. ОБЩИЕ ПОЛОЖЕНИЯ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3" w:name="A4FC0JCBP4"/>
      <w:bookmarkEnd w:id="3"/>
      <w:r w:rsidRPr="00E67FD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Статья 1. Основные понятия 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В настоящем Законе используются следующие основные понятия: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- учебная программа - документ, в котором отражены содержание учебного предмета, цель и задачи способ организации процесса обучения, требования к  уровню знаний, умений и навыков обучающегося;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- образовательное учреждение среднего профессионального образования - государственное и негосударственное образовательное учреждение, независимо от организационной и правовой формы, осуществляющее непрерывный процесс среднего профессионального образования, реализующее учебные планы и программы;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 xml:space="preserve">- учебный план - документ, определяющий изучение учебных предметов и их годовое распределение на весь период обучения в образовательных учреждениях; 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- Государственный стандарт среднего профессионального образования - комплекс норм, отражающих содержание образования, значение и сроки обучения, объём учебной нагрузки, уровень усвоения знаний обучающимися и определяющих основные требования к обеспечению процесса обучения, содержанию учебных программ и оценке уровн</w:t>
      </w:r>
      <w:proofErr w:type="gramStart"/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я-</w:t>
      </w:r>
      <w:proofErr w:type="gramEnd"/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 xml:space="preserve"> знаний в образовательных учреждениях с учётом национальных и общечеловеческих достижений; 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 xml:space="preserve">- квалификационный стандарт среднего профессионального образования - комплекс норм, устанавливающих единые требования к квалификациям среднего профессионального образования; 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повышение квалификации - система усовершенствования профессиональных умений и навыков педагогов, научных и других работников </w:t>
      </w:r>
      <w:proofErr w:type="gramStart"/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proofErr w:type="spellStart"/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тупени</w:t>
      </w:r>
      <w:proofErr w:type="spellEnd"/>
      <w:proofErr w:type="gramEnd"/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среднего профессионального образования;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- квалификация - вид и степень профессиональной подготовки выпускника для выполнения профессиональной деятельности или продолжения образования, отражающиеся в документе о соответствующем образовании;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- среднее профессиональное образование - ступень образования, воспитания и развития личности обучающегося, организуемого в образовательных учреждениях среднего профессионального образования, в которые граждане могут поступать после окончания образовательных учреждений общего основного, общего среднего и начального профессионального образования;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- производственная (профессиональная) практика - практическая часть процесса обучения и воспитания, проводимая образовательным учреждением среднего профессионального образования по согласованию с учреждениями и организациями соответствующей отрасли;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 xml:space="preserve">- обучающийся - воспитанник, учащийся, студент, слушатель образовательного учреждения среднего профессионального образования; 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 xml:space="preserve">- мастер производственного обучения - лицо, обладающее профессиональным инженерным и педагогическим образованием, которое планирует и проводит практические и учебно-производственные занятия для </w:t>
      </w:r>
      <w:proofErr w:type="gramStart"/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, содействует им в выборе профессии;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- документ об образовании - документ государственного образца, выдаваемый лицам, прошедшим государственную аттестацию выпуска образовательных учреждений среднего профессионального образования.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4" w:name="A000000002"/>
      <w:bookmarkEnd w:id="4"/>
      <w:r w:rsidRPr="00E67FD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Статья 2. Законодательство Республики Таджикистан о среднем профессиональном образовании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Законодательство Республики Таджикистан о среднем профессиональном образовании основывается на Конституции Республики Таджикистан и состоит из настоящего Закона, других нормативных правовых актов Республики Таджикистан, а также международных правовых актов, признанных Таджикистаном.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5" w:name="A000000003"/>
      <w:bookmarkEnd w:id="5"/>
      <w:r w:rsidRPr="00E67FD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Статья 3. Принципы государственной политики в области среднего профессионального образования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Государственная политика в области среднего профессионального образования осуществляется в соответствии с законодательством </w:t>
      </w: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Республики Таджикистан на базе прогнозов, концепций, стратегий и государственных программ развития сферы образования и основывается на следующих принципах: 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 xml:space="preserve">- доступность среднего профессионального образования; 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 xml:space="preserve">- повышение авторитета системы среднего профессионального образования в стране; 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- гуманистический и светский характер обучения и воспитания;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 xml:space="preserve">- последовательность и продолжительность процесса обучения и воспитания; 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- поддержка образованности и одарённости;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- использование возможностей среднего профессионального образования для защиты и развития национальной культуры;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- оказание социальной помощи обучающимся образовательных учреждений среднего профессионального образования (в редакции Закона РТ от 30.05.2017г.</w:t>
      </w:r>
      <w:hyperlink r:id="rId8" w:tooltip="Ссылка на Закон РТ О внесении изменений и дополнений в Закон РТ О среднем профессиональном образовании" w:history="1">
        <w:r w:rsidRPr="00E67FDE">
          <w:rPr>
            <w:rFonts w:ascii="Times New Roman" w:eastAsia="Times New Roman" w:hAnsi="Times New Roman"/>
            <w:sz w:val="28"/>
            <w:szCs w:val="28"/>
            <w:lang w:eastAsia="ru-RU"/>
          </w:rPr>
          <w:t>№1427</w:t>
        </w:r>
      </w:hyperlink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 xml:space="preserve">); 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- обеспеченность целевого развития системы среднего профессионального образования.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6" w:name="A000000004"/>
      <w:bookmarkEnd w:id="6"/>
      <w:r w:rsidRPr="00E67FD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Статья 4. Государственные гарантии в области среднего профессионального образования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Государство гарантирует гражданам преимущество доступности среднего профессионального образования следующими путями: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- получение бесплатного разового образования в государственных образовательных учреждениях среднего профессионального образования в рамках государственного заказа на конкурсной основе;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 xml:space="preserve">- обеспечение прав и защиты социальных </w:t>
      </w:r>
      <w:proofErr w:type="gramStart"/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интересов</w:t>
      </w:r>
      <w:proofErr w:type="gramEnd"/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обучающихся в государственной системе среднего профессионального образования;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- создание условий для обеспечения равного доступа к среднему профессиональному образованию;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- обеспечение свободного выбора форм среднего профессионального образования, образовательного учреждения и специальности;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 xml:space="preserve">- оказание помощи </w:t>
      </w:r>
      <w:proofErr w:type="gramStart"/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одарённым</w:t>
      </w:r>
      <w:proofErr w:type="gramEnd"/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обучающимся и их поддержка по возможностями;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равноправие выпускников образовательных учреждений среднего профессионального образования, независимо от организационно-правовых форм, для продолжения обучения на последующих ступенях образования;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- обеспечение, содержание и обучение детей-сирот, детей, оставшихся без попечения родителей, и детей с ограниченными возможностями, детей инвалидов и иных лиц, определенных законодательством Республики Таджикистан, в государственных образовательных учреждениях среднего профессионального образования за счет средств государственного бюджета;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- обеспечение права выбора гражданами Республики Таджикистан, иностранными гражданами и лицами без гражданства, проживающими в Республике Таджикистан, образовательного учреждения и формы обучения.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7" w:name="A000000005"/>
      <w:bookmarkEnd w:id="7"/>
      <w:r w:rsidRPr="00E67FD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ГЛАВА 2. СИСТЕМА СРЕДНЕГО ПРОФЕССИОНАЛЬНОГО ОБРАЗОВАНИЯ 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8" w:name="A4FC0JK3HR"/>
      <w:bookmarkEnd w:id="8"/>
      <w:r w:rsidRPr="00E67FD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Статья 5. Система среднего профессионального образования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 xml:space="preserve">Система среднего профессионального образования состоит из следующих структур: 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 xml:space="preserve">- Государственный стандарт среднего профессионального образования; 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- квалификационные стандарты среднего профессионального образования;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 xml:space="preserve">- образовательные учреждения среднего профессионального образования; 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 xml:space="preserve">- учебные программы; 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- формы и нормы получения среднего профессионального образования;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 xml:space="preserve">- субъекты процесса обучения и воспитания в ступени среднего профессионального образования; 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- органы управления средним профессиональным образованием.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9" w:name="A000000006"/>
      <w:bookmarkEnd w:id="9"/>
      <w:r w:rsidRPr="00E67FD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Статья 6. Государственный стандарт среднего профессионального образования, квалификационные стандарты среднего профессионального образования и учебные программы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1. Для ступени, среднего профессионального образования устанавливается Государственный стандарт среднего профессионального образования, который состоит из следующих показателей: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обязательный минимум содержания учебной программы и условия её выполнения; 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 xml:space="preserve">- минимальный и предельный объём учебных часов; 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 xml:space="preserve">- основные требования и степень подготовки выпускников; 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- сроки изучения учебных программ.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 xml:space="preserve">2. Квалификационные стандарты среднего профессионального образования: 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- требуют установления комплекса учебно-методического обеспечения, планов и учебных программ, учебной и методической литературы, положений по контролю среднего профессионального образования;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 xml:space="preserve">- устанавливают единые требования для специальностей среднего профессионального образования; 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- периодически обновляются с учетом современных требований;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- разрабатываются и утверждаются в порядке, установленном Правительством Республики Таджикистан.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3. Учебные программы среднего профессионального образования по форме подразделяются на учебные программы среднего профессионального образования и общеобразовательные программы, которые: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 xml:space="preserve">- направлены на достижение осуществления государственных образовательных стандартов, непрерывного повышения профессиональной подготовки и образования обучающихся, их качественной подготовки как квалифицированных работников; 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- определяют содержание среднего профессионального образования;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- разрабатываются и утверждаются в порядке, определенном уполномоченным государственным органом в сфере образования.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10" w:name="A000000007"/>
      <w:bookmarkEnd w:id="10"/>
      <w:r w:rsidRPr="00E67FD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Статья 7. </w:t>
      </w:r>
      <w:proofErr w:type="gramStart"/>
      <w:r w:rsidRPr="00E67FD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Образовательные </w:t>
      </w:r>
      <w:proofErr w:type="spellStart"/>
      <w:r w:rsidRPr="00E67FD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учреждениясреднего</w:t>
      </w:r>
      <w:proofErr w:type="spellEnd"/>
      <w:r w:rsidRPr="00E67FD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профессионального образования</w:t>
      </w:r>
      <w:proofErr w:type="gramEnd"/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Образовательные учреждения среднего профессионального образования в Республике Таджикистан осуществляют деятельность в государственной, негосударственной, совместной и международной формах.</w:t>
      </w:r>
      <w:proofErr w:type="gramEnd"/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 Образовательные учреждения среднего профессионального образования, являясь юридическим лицом, осуществляют свою деятельность в следующих видах: 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- колледжи;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- структурные колледжи образовательных учреждений высшего профессионального образования, порядок учреждения и деятельности которых определяется законодательством Республики Таджикистан.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3. Образовательные учреждения среднего профессионального образования могут осуществлять свою деятельность в рамках государственного заказа безвозмездно и сверх государственного заказа, в соответствии с договором, на платной основе.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11" w:name="A000000008"/>
      <w:bookmarkEnd w:id="11"/>
      <w:r w:rsidRPr="00E67FD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Статья 8. Учредители образовательных учреждений среднего профессионального образования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 xml:space="preserve">1. Учредителями образовательных учреждений среднего профессионального образования могут быть: 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 xml:space="preserve">- центральные органы государственной власти; 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 xml:space="preserve">- местные исполнительные органы государственной власти; 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 xml:space="preserve">- физические и юридические лица; 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- объединения (ассоциации, союзы) образовательных учреждений;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- иностранные физические и юридические лица в порядке, установленном законодательством Республики Таджикистан.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2. Отношения между учредителями и образовательными учреждениями среднего профессионального образования регулируются в соответствии с законодательством Республики Таджикистан.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12" w:name="A000000009"/>
      <w:bookmarkEnd w:id="12"/>
      <w:r w:rsidRPr="00E67FD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Статья 9. Устав образовательных учреждений среднего профессионального образования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1. Устав образовательных учреждений среднего профессионального образования разрабатывается в соответствии с законодательством Республики Таджикистан и содержит следующую информацию о: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названии</w:t>
      </w:r>
      <w:proofErr w:type="gramEnd"/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 xml:space="preserve">, статусе и место нахождении образовательного учреждения; 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учредителе</w:t>
      </w:r>
      <w:proofErr w:type="gramEnd"/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 xml:space="preserve"> (учредителях); 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дате учреждения; 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- организационно-правовой форме;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отделениях</w:t>
      </w:r>
      <w:proofErr w:type="gramEnd"/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, филиалах, представительствах, технологических парках, образовательных учреждениях общего и начального профессионального образования и других структурных подразделениях;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- цели процесса обучения и воспитания, видах и формах внедряемых учебных программ;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- основном описании организации учебного процесса, в том числе языка обучения, порядке отчисления обучающихся, сроках обучения, порядке проведения зачётов и экзаменов, режиме работы образовательного учреждения, внутреннем порядке деятельности учреждения, а также об оказании платных услуг и о порядке их предоставления;</w:t>
      </w:r>
      <w:proofErr w:type="gramEnd"/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порядке</w:t>
      </w:r>
      <w:proofErr w:type="gramEnd"/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 xml:space="preserve"> оформления отношений между образовательным учреждением среднего профессионального образования и обучающимися и их родителями (лицами, их заменяющими);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 xml:space="preserve">- структуре финансовой и хозяйственной деятельности образовательного учреждения среднего профессионального образования, в том числе порядке формирования и использования объектов собственности, источников финансирования и материально-технического обеспечения, видах предпринимательской деятельности и оказании платных услуг; 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порядке</w:t>
      </w:r>
      <w:proofErr w:type="gramEnd"/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управления образовательным учреждением среднего профессионального образования, в том числе компетенции учредителя (учредителей), порядке приёма, расстановки сотрудников, условиях оплаты их труда, порядке внесения изменений и дополнений в устав учреждения, порядке реорганизации и ликвидации образовательного учреждения; 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правах</w:t>
      </w:r>
      <w:proofErr w:type="gramEnd"/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 xml:space="preserve"> и обязанностях участников процесса обучения и воспитания;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- другие сведения, определенные законодательством Республики Таджикистан (в редакции Закона РТ от 30.05.2017г.</w:t>
      </w:r>
      <w:hyperlink r:id="rId9" w:tooltip="Ссылка на Закон РТ О внесении изменений и дополнений в Закон РТ О среднем профессиональном образовании" w:history="1">
        <w:r w:rsidRPr="00E67FDE">
          <w:rPr>
            <w:rFonts w:ascii="Times New Roman" w:eastAsia="Times New Roman" w:hAnsi="Times New Roman"/>
            <w:sz w:val="28"/>
            <w:szCs w:val="28"/>
            <w:lang w:eastAsia="ru-RU"/>
          </w:rPr>
          <w:t>№1427</w:t>
        </w:r>
      </w:hyperlink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2. Устав образовательных учреждений среднего профессионального образования разрабатывает учреждение и после утверждения его учредителем (учредителями), в установленном порядке проводит государственную регистрацию.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13" w:name="A000000010"/>
      <w:bookmarkEnd w:id="13"/>
      <w:r w:rsidRPr="00E67FD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Статья 10. Порядок приёма </w:t>
      </w:r>
      <w:proofErr w:type="gramStart"/>
      <w:r w:rsidRPr="00E67FD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E67FD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 образовательные учреждения среднего профессионального образования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1. Порядок приёма </w:t>
      </w:r>
      <w:proofErr w:type="gramStart"/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образовательные учреждения среднего профессионального образования определяется в соответствии с законодательством Республики Таджикистан.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 xml:space="preserve">2. Прием обучающихся в образовательные учреждения среднего профессионального образования может осуществляться посредством централизованных </w:t>
      </w:r>
      <w:proofErr w:type="spellStart"/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вступительнных</w:t>
      </w:r>
      <w:proofErr w:type="spellEnd"/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 xml:space="preserve"> экзаменов, организацию и проведение которых утверждает </w:t>
      </w:r>
      <w:proofErr w:type="spellStart"/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Правителство</w:t>
      </w:r>
      <w:proofErr w:type="spellEnd"/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Таджикистан.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 xml:space="preserve">3. Общее количество приёма обучающихся на обучение за счет средств государственного бюджета ежегодно определяется соответствующим государственным </w:t>
      </w:r>
      <w:proofErr w:type="gramStart"/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органом</w:t>
      </w:r>
      <w:proofErr w:type="gramEnd"/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установленным нормам.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proofErr w:type="spellStart"/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Инностранные</w:t>
      </w:r>
      <w:proofErr w:type="spellEnd"/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граждане и лица без гражданства принимаются в образовательные учреждения среднего профессионального образования на договорной основе.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5. В случае успешной сдачи централизованных вступительных экзаменов (получения проходных баллов по соответствующим учебным дисциплинам) в образовательные учреждения среднего профессионального образования в порядке, установленном государственным уполномоченным органом в сфере образования, предоставляются льготы следующим абитуриентам (в редакции Закона РТ от 30.05.2017г.</w:t>
      </w:r>
      <w:hyperlink r:id="rId10" w:tooltip="Ссылка на Закон РТ О внесении изменений и дополнений в Закон РТ О среднем профессиональном образовании" w:history="1">
        <w:r w:rsidRPr="00E67FDE">
          <w:rPr>
            <w:rFonts w:ascii="Times New Roman" w:eastAsia="Times New Roman" w:hAnsi="Times New Roman"/>
            <w:sz w:val="28"/>
            <w:szCs w:val="28"/>
            <w:lang w:eastAsia="ru-RU"/>
          </w:rPr>
          <w:t>№1427</w:t>
        </w:r>
      </w:hyperlink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 xml:space="preserve">): 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 xml:space="preserve">- сиротам; 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 xml:space="preserve">- оставшимся без попечения родителей; </w:t>
      </w:r>
      <w:proofErr w:type="gramEnd"/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- детям-инвалидам (согласно заключению государственного уполномоченного органа);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- инвалидам I и II групп, которым согласно заключению государственного уполномоченного органа не противопоказано обучение в соответствующих образовательных учреждениях;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- гражданам Республики Таджикистан, проходившим военную службу в рядах Вооружённых Сил Республики Таджикистан;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- другим гражданам, которым в соответствии с законодательством Республики Таджикистан предусмотрены льготы (в редакции Закона РТ от 30.05.2017г.</w:t>
      </w:r>
      <w:hyperlink r:id="rId11" w:tooltip="Ссылка на Закон РТ О внесении изменений и дополнений в Закон РТ О среднем профессиональном образовании" w:history="1">
        <w:r w:rsidRPr="00E67FDE">
          <w:rPr>
            <w:rFonts w:ascii="Times New Roman" w:eastAsia="Times New Roman" w:hAnsi="Times New Roman"/>
            <w:sz w:val="28"/>
            <w:szCs w:val="28"/>
            <w:lang w:eastAsia="ru-RU"/>
          </w:rPr>
          <w:t>№1427</w:t>
        </w:r>
      </w:hyperlink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6. Исключен (в редакции Закона РТ от 17.05.2018г.</w:t>
      </w:r>
      <w:hyperlink r:id="rId12" w:tooltip="Ссылка на Закон РТ О внесении изменения в Закон РТ О среднем профессиональном образовании" w:history="1">
        <w:r w:rsidRPr="00E67FDE">
          <w:rPr>
            <w:rFonts w:ascii="Times New Roman" w:eastAsia="Times New Roman" w:hAnsi="Times New Roman"/>
            <w:sz w:val="28"/>
            <w:szCs w:val="28"/>
            <w:lang w:eastAsia="ru-RU"/>
          </w:rPr>
          <w:t>№1528</w:t>
        </w:r>
      </w:hyperlink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14" w:name="A000000011"/>
      <w:bookmarkEnd w:id="14"/>
      <w:r w:rsidRPr="00E67FD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Статья 11. Обучение в образовательных учреждениях среднего профессионального образования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 Срок обучения в образовательных учреждениях среднего профессионального образования для лиц, имеющих общее основное образование, составляет до 4 лет, для лиц, имеющих общее среднее образование - до 3 лет и для лиц, окончивших образовательные учреждения в сфере медицины и культуры, в соответствии с особенностями специальностей, устанавливается до 4 лет.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2. Обучение в образовательных учреждениях среднего профессионального образования организовывается в форме дневного, заочного, вечернего, дистанционного обучения и экстерната, порядок осуществления которых определяет уполномоченный государственный орган в сфере образования.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3. Формы обучения в образовательных учреждениях среднего профессионального образования выбираются с учётом потребностей и возможностей обучающихся.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4. Перечень специальностей, по которым получение среднего профессионального образования возможно только в дневной форме, устанавливается уполномоченным государственным органом в сфере образования, министерствами и ведомствами, имеющими в своей структуре образовательные учреждения среднего профессионального образования.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5. Процесс обучения в образовательных учреждениях среднего профессионального образования может реализоваться посредством кредитной или традиционной системы обучения.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 xml:space="preserve">6. Обучающиеся, не окончившие </w:t>
      </w:r>
      <w:proofErr w:type="gramStart"/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обучение по</w:t>
      </w:r>
      <w:proofErr w:type="gramEnd"/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учебной программе среднего профессионального образования в структурных колледжах, но успешно прошедшие текущую аттестацию, могут продолжить своё обучение посредством перевода в другие образовательные учреждения в порядке, установленном законодательством Республики Таджикистан.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7. Документ государственного образца об окончании ступени среднего профессионального образования, заверенный печатью образовательного учреждения, является основным условием для продолжения обучения на последующей ступени профессионального образования.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 xml:space="preserve">8. Обучающиеся со средним основным образованием в образовательных учреждениях среднего профессионального образования, одновременно с квалификацией могут получать и общее среднее образование. 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15" w:name="A4FC0JPNUB"/>
      <w:bookmarkEnd w:id="15"/>
      <w:r w:rsidRPr="00E67FD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Статья 12. Документы о среднем профессиональном образовании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 xml:space="preserve">1. Образовательные учреждения среднего профессионального образования после получения лицензии на осуществление образовательной </w:t>
      </w: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деятельности и прохождения государственной аккредитации получают право выдачи документов государственного образца о среднем профессиональном образовании.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 xml:space="preserve">2. Обучающимся, завершившим </w:t>
      </w:r>
      <w:proofErr w:type="gramStart"/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обучение по</w:t>
      </w:r>
      <w:proofErr w:type="gramEnd"/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учебным программам среднего профессионального образования и прошедшим аттестацию выпуска, выдаётся документ государственного образца о соответствующем образовании.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3. Обучающимся, не прошедшим, аттестацию выпуска, или не завершившим ступень обучения в полном объеме, выдается справка. Повторная аттестация выпуска упомянутых лиц проводится в порядке, определенном уполномоченным государственным органом в сфере образования.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4. Образовательные учреждения среднего профессионального образования, имеющие свидетельство о государственной аккредитации, выдают выпускникам документ государственного образца о соответствующем образовании.  Документ государственного образца утверждается Правительством Республики Таджикистан.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proofErr w:type="gramStart"/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Негосударственные</w:t>
      </w:r>
      <w:proofErr w:type="gramEnd"/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образовательные </w:t>
      </w:r>
      <w:proofErr w:type="spellStart"/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учереждения</w:t>
      </w:r>
      <w:proofErr w:type="spellEnd"/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, не прошедшие государственную аккредитацию, заверяют собственной печатью документ государственного образца об образовании.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6. Негосударственные образовательные учреждения, прошедшие государственную аккредитацию, вручают своим выпускникам образцы документов, приравненных к документам государственного образца.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7. Документом, подтверждающим завершение профессионального образования, является диплом о среднем профессиональном образовании, выдаваемый выпускникам  образовательных учреждений среднего профессионального образования.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16" w:name="A000000012"/>
      <w:bookmarkEnd w:id="16"/>
      <w:r w:rsidRPr="00E67FD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Статья 13. Порядок учреждения, лицензирования, аттестации, аккредитации, реорганизации и ликвидации образовательных учреждений среднего профессионального образования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1. Образовательные учреждения среднего профессионального образования организовываются и проходят государственную регистрацию в соответствии с законодательством Республики Таджикистан.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2. Образовательному учреждению среднего профессионального образования в установленном законодательством Республики Таджикистан порядке выдаётся лицензия на осуществление образовательной деятельности.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 Образовательные учреждения среднего профессионального образования приобретают право на пользование льготами, предусмотренными законодательством Республики Таджикистан, только после получения лицензии на осуществление образовательной деятельности.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4. Аттестация и аккредитация образовательных учреждений среднего профессионального образования Республики Таджикистан, независимо от их организационно-правовой формы, проводятся в соответствии с законодательством Республики Таджикистан.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5. Свидетельство о государственной аккредитации устанавливает правовой статус образовательных учреждений среднего профессионального образования, реестр учебных направлений (специальностей), прошедших государственную аккредитацию, и на этом основании  образовательное учреждение среднего профессионального образования вправе выдавать выпускникам документы государственного образца о среднем профессиональном образовании, а также ступени образования, специальность и квалификацию.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6. Филиалы образовательных учреждений среднего профессионального образования зарубежных стран учреждаются на основании межгосударственных договоров в порядке, установленном законодательством Республики Таджикистан, и после получения лицензии на осуществление образовательной деятельности функционируют в рамках учебных программ и государственных образовательных стандартов Республики Таджикистан.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 xml:space="preserve">7. Реорганизация и ликвидация образовательных учреждений среднего профессионального образования осуществляются в соответствии с законодательством Республики Таджикистан. 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17" w:name="A4FC0JTOK2"/>
      <w:bookmarkEnd w:id="17"/>
      <w:r w:rsidRPr="00E67FD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ГЛАВА 3. СИСТЕМА УПРАВЛЕНИЯ СРЕДНИМ ПРОФЕССИОНАЛЬНЫМ ОБРАЗОВАНИЕМ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18" w:name="A000000013"/>
      <w:bookmarkEnd w:id="18"/>
      <w:r w:rsidRPr="00E67FD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Статья 14. Система управления средним профессиональным образованием и ее структура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1. В систему управления средним профессиональным образованием входят центральные органы государственной власти, местные исполнительные органы государственной власти, органы общественного управления средним профессиональным образованием, учредитель (учредители) образовательных учреждений среднего профессионального образования и администрация образовательных учреждений среднего профессионального образования.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 Деятельность органов управления направлена на обеспечение выполнения государственной программы развития образования в ступени среднего профессионального образования, соблюдение Государственного стандарта среднего профессионального образования, осуществление и развитие системы среднего профессионального образования в соответствии с требованием рыночной экономики и социальных процессов в обществе.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3. Полномочия государственных органов и органов общественного управления средним профессиональным образованием устанавливаются в соответствии с законодательством Республики Таджикистан.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4. Государственно-общественное управление средним профессиональным образованием, являясь преимущественным направлением развития управления системой среднего профессионального образования, регулирует деятельность субъектов общественной и государственной формы управления и направлено на его осуществление и развитие.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 xml:space="preserve">5. Организационная структура системы государственно-общественного управления среднего профессионального образования состоит </w:t>
      </w:r>
      <w:proofErr w:type="gramStart"/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proofErr w:type="gramEnd"/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- центральных и местных органов государственной власти;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 xml:space="preserve">- органов государственного управления средним профессиональным образованием; 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- органов государственно-общественного управления средним профессиональным образованием (общие собрания, конференции участников учебного процесса) и общественного совета, избранного из числа обучающихся, родителей (лиц, их заменяющих) и сотрудников педагогической сферы.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 xml:space="preserve">6. Порядок организации и деятельности органов государственно-общественного управления средним профессиональным образованием устанавливается в соответствии с законодательством Республики Таджикистан. 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19" w:name="A4FC0JV4RX"/>
      <w:bookmarkEnd w:id="19"/>
      <w:r w:rsidRPr="00E67FD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Статья 15. Суть, цель и принципы управления средним профессиональным образованием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 xml:space="preserve">1. Управление средним профессиональным образованием состоит из комплекса </w:t>
      </w:r>
      <w:proofErr w:type="spellStart"/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меропрятий</w:t>
      </w:r>
      <w:proofErr w:type="spellEnd"/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регулированию деятельности образовательных учреждений </w:t>
      </w:r>
      <w:proofErr w:type="gramStart"/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с целю</w:t>
      </w:r>
      <w:proofErr w:type="gramEnd"/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практического осуществления целей данной ступени образования.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 Основной целью управления средними профессиональным образованием является: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- всестороннее обеспечение системы среднего профессионального образования, направленное на организацию ее деятельности и ее развитие;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 xml:space="preserve">- реализация государственной политики по организации деятельности и развитию системы среднего профессионального образования, направленной на удовлетворение соответствующих образовательных потребностей обучающихся; 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 xml:space="preserve">- осуществление права граждан на получение среднего профессионального образования, обеспечивающего участие обучающихся в управлении </w:t>
      </w:r>
      <w:proofErr w:type="spellStart"/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соотвествующим</w:t>
      </w:r>
      <w:proofErr w:type="spellEnd"/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учереждением</w:t>
      </w:r>
      <w:proofErr w:type="spellEnd"/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3. Основными принципами управления средним профессиональным образованием являются: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- интегрированность общественного управления и самоуправления участников процесса обучения и воспитания;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 xml:space="preserve">- демократичность, государственность и общественность свойств управления; 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- самостоятельность образовательных учреждений среднего профессионального образования;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- принятие нормативных правовых актов и общегосударственных программ, связанных со средним профессиональным образованием, и их реализация со стороны государственных органов во взаимодействии с общественными организациями, участвующими в управлении средним профессиональным образованием;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- присоединение к международным программам и соответствующим международным актам.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20" w:name="A000000014"/>
      <w:bookmarkEnd w:id="20"/>
      <w:r w:rsidRPr="00E67FD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Статья 16. Компетенция и полномочия государственных органов в сфере среднего профессионального образования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1. К компетенции Правительства Республики Таджикистан в сфере среднего профессионального образования отнесено: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 xml:space="preserve">- утверждение прогнозов, концепций, стратегий и государственных программ среднего профессионального образования, типового положения образовательного учреждения среднего профессионального образования, Государственного стандарта среднего профессионального образования, </w:t>
      </w: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порядка разработки и утверждения квалификационных стандартов среднего профессионального образования;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- определение норм материально-технического и финансового обеспечения среднего профессионального образования, а также социальных гарантий работникам сферы среднего профессионального образования и обучающимся образовательного учреждения среднего профессионального образования;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- утверждение формы документа государственного образца о среднем профессиональном образовании;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- осуществление иных полномочий в соответствии с нормативными правовыми актами Республики Таджикистан.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2. В полномочия уполномоченного государственного органа в сфере образования относительно среднего профессионального образования входит: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 xml:space="preserve">- осуществление государственной политики в сфере среднего профессионального образования; 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 xml:space="preserve">- общее руководство средним профессиональным образованием; 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- утверждение учебных планов и программ среднего профессионального образования и контроль их выполнения;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- определение приоритетных направлений развития среднего профессионального образования;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 xml:space="preserve">- контроль выполнения функций среднего профессионального образования и научно-методическое руководство процесса обучения и воспитания; 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 xml:space="preserve">- выдача лицензии образовательным учреждениям среднего профессионального образования на осуществление образовательной деятельности в установленном порядке; 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 xml:space="preserve">- организация и </w:t>
      </w:r>
      <w:proofErr w:type="spellStart"/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проводение</w:t>
      </w:r>
      <w:proofErr w:type="spellEnd"/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 xml:space="preserve"> аттестации соответствующих работников образовательных учреждений среднего профессионального образования, аттестации и аккредитации соответствующих образовательных учреждений среднего профессионального образования в установленном порядке;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- осуществление международного сотрудничества в сфере среднего профессионального образования;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осуществление иных полномочий в соответствии с нормативными правовыми актами Республики Таджикистан.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3. В полномочия министерств и ведомств, имеющих в своей, структуре образовательные учреждения среднего профессионального образования, входит: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 xml:space="preserve">- обеспечение процесса среднего профессионального образования в соответствии с требованиями типового положения образовательного учреждения среднего профессионального образования, Государственным стандартом среднего профессионального образования, квалификационных стандартов среднего профессионального образования, планов и программ среднего профессионального образования; 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 xml:space="preserve">- организация и осуществление повышения квалификации, переподготовки, дополнительного образования, проведение аттестации </w:t>
      </w:r>
      <w:proofErr w:type="spellStart"/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преподователей</w:t>
      </w:r>
      <w:proofErr w:type="spellEnd"/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работников специальных профессий (предметов) образовательного учреждения среднего профессионального образования;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- общее руководство и контроль деятельности образовательных учреждений среднего профессионального образования и их финансирование;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 xml:space="preserve">- рассмотрение и представление на утверждение уполномоченному государственному органу в сфере образования учебных планов и программ, учебной литературы (за </w:t>
      </w:r>
      <w:proofErr w:type="spellStart"/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искючением</w:t>
      </w:r>
      <w:proofErr w:type="spellEnd"/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 xml:space="preserve"> научной учебной специализированной и отраслевой литературы) образовательных учреждений среднего профессионального образования своей структуры и их издание в соответствии с финансовыми возможностями;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- участие в процессе контроля, государственной аттестации и аккредитации образовательных учреждений среднего профессионального образования и их лицензирования в установленном порядке;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- осуществление иных полномочий в соответствии с нормативными правовыми актами Республики Таджикистан.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4. В полномочия местных исполнительных органов государственной власти относительно среднего профессионального образования входит: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- финансирование государственных образовательных учреждений среднего профессионального образования, укрепление их материально-технической базы в рамках установленных норм;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- обеспечение социальной защиты обучающихся и работников сферы среднего профессионального образования;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оказание финансовой поддержки образовательным учреждениям среднего профессионального образования в пределах возможностей местного бюджета (в редакции Закона РТ от 30.05.2017г.</w:t>
      </w:r>
      <w:hyperlink r:id="rId13" w:tooltip="Ссылка на Закон РТ О внесении изменений и дополнений в Закон РТ О среднем профессиональном образовании" w:history="1">
        <w:r w:rsidRPr="00E67FDE">
          <w:rPr>
            <w:rFonts w:ascii="Times New Roman" w:eastAsia="Times New Roman" w:hAnsi="Times New Roman"/>
            <w:sz w:val="28"/>
            <w:szCs w:val="28"/>
            <w:lang w:eastAsia="ru-RU"/>
          </w:rPr>
          <w:t>№1427</w:t>
        </w:r>
      </w:hyperlink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- осуществление иных полномочий в соответствии с нормативными правовыми актами Республики Таджикистан.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21" w:name="A000000015"/>
      <w:bookmarkEnd w:id="21"/>
      <w:r w:rsidRPr="00E67FD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Статья 17. Государственный контроль в сфере среднего профессионального образования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1. Государственный контроль в сфере среднего профессионального образования направлен на обеспечение реализации государственной политики, усовершенствование качества подготовки выпускников, целевого использования средств государственного бюджета, соблюдения государственных стандартов в системе среднего профессионального образования.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2. Порядок осуществления государственного контроля в сфере среднего профессионального образования устанавливается уполномоченным государственным органом в сфере образования.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22" w:name="A000000016"/>
      <w:bookmarkEnd w:id="22"/>
      <w:r w:rsidRPr="00E67FD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ГЛАВА 4. ПРАВА И ОБЯЗАННОСТИ СУБЪЕКТОВ СРЕДНЕГО ПРОФЕССИОНАЛЬНОГО ОБРАЗОВАНИЯ 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23" w:name="A4FC0K01BK"/>
      <w:bookmarkEnd w:id="23"/>
      <w:r w:rsidRPr="00E67FD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Статья 18. Субъекты среднего профессионального образования 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 xml:space="preserve">К субъектам среднего профессионального образования относятся: 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 xml:space="preserve">- обучающиеся образовательных учреждений среднего профессионального образования; 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- сотрудники педагогической сферы (преподаватели, мастера производственного обучения, научные работники);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 xml:space="preserve">- сотрудники образовательных учреждений среднего профессионального образования; 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- родители обучающихся (лица, их заменяющие);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- представители учреждений и иных общественных организаций, профессиональные союзы ассоциаций, фондов, другие физические и юридические лица, принимающие участие в деятельности образовательных учреждений.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24" w:name="A000000017"/>
      <w:bookmarkEnd w:id="24"/>
      <w:r w:rsidRPr="00E67FD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Статья 19. Права и обязанности субъектов среднего профессионального образования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1. Обучающиеся образовательных учреждений среднего профессионального образования, прошедших государственную аккредитацию, после окончания обучения вправе получить образование в следующей ступени образования и могут быть переведены в другие образовательные учреждения среднего профессионального образования, обеспечивающие выполнение учебных программ, соответствующих тому же уровню и специальности, в порядке исключения. Данный порядок определяется уполномоченным государственным органом в сфере образования.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2. Обучающиеся государственных образовательных учреждений среднего профессионального образования обеспечиваются стипендией, денежным пособием, медицинским обслуживанием и оздоровлением, иной материальной помощью, установленной нормативными правовыми актами Республики Таджикистан.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 xml:space="preserve">3. Во время прохождения производственной (профессиональной) </w:t>
      </w:r>
      <w:proofErr w:type="gramStart"/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практики</w:t>
      </w:r>
      <w:proofErr w:type="gramEnd"/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обучающиеся в установленном порядке обеспечиваются рабочими местами, безопасными условиями труда и заработной платой на основании договора о подготовке кадров.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4. Студенты, обучающиеся в государственных образовательных учреждениях среднего профессионального образования на договорной основе, вправе перейти в группы бесплатного обучения в порядке, установленном законодательством Республики Таджикистан.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5. Обучающиеся образовательных учреждений среднего профессионального образования несут следующие обязательства: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- соблюдать учебную дисциплину, правила внутреннего распорядка и устав образовательных учреждений среднего профессионального образования;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- не прибывать в образовательное учреждение, управляя механическим транспортным средством. В случае нарушения требований этой нормы, обучающиеся исключаются из образовательного учреждения без права восстановления сроком на один год (в редакции Закона РТ от 28.08.2017г.</w:t>
      </w:r>
      <w:hyperlink r:id="rId14" w:tooltip="Ссылка на Закон РТ О внесении дополнения в Закон РТ О среднем профессиональном образовании" w:history="1">
        <w:r w:rsidRPr="00E67FDE">
          <w:rPr>
            <w:rFonts w:ascii="Times New Roman" w:eastAsia="Times New Roman" w:hAnsi="Times New Roman"/>
            <w:sz w:val="28"/>
            <w:szCs w:val="28"/>
            <w:lang w:eastAsia="ru-RU"/>
          </w:rPr>
          <w:t>№1464</w:t>
        </w:r>
      </w:hyperlink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- изучать теоретические и практические знания, приобретать профессиональное мастерство по выбранной специальности;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выполнять в установленные сроки поручения, представленные в учебных планах и программах.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 xml:space="preserve">6. Сотрудники педагогической сферы и работники образовательных учреждений среднего профессионального образования вправе: 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- защищать честь и профессиональный авторитет;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- участвовать в управлении образовательными учреждениями среднего профессионального образования в порядке, установленном уставом;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 xml:space="preserve">- избирать своих представителей в органах общественного управления и быть избранным, участвовать в обсуждении и решении вопросов, связанных с деятельностью образовательных учреждений, в том числе через органы общественного управления; 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- обжаловать распоряжения руководства образовательных учреждений среднего профессионального образования в порядке, установленном законодательством Республики Таджикистан;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- бесплатно пользоваться услугами структурных единиц, в том числе библиотеки, службы социального, бытового и лечебного отделов и иных частей образовательных учреждений среднего профессионального образования, а также информационными ресурсами в соответствии с их уставами и (или) коллективным договором.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 xml:space="preserve">7. Сотрудники педагогической сферы и работники образовательных учреждений среднего профессионального образования обязаны: 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- обеспечивать эффективность процесса обучения и воспитания;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 xml:space="preserve">- постоянно совершенствовать свой квалификационный уровень и повышать уровень знаний; 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- качественно выполнять возложенные на них задачи;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- воздерживаться от поведения и высказывания, повлекших за собой усложнение нравственной и. духовной атмосферы в образовательных учреждениях.</w:t>
      </w:r>
      <w:proofErr w:type="gramEnd"/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8. Права и обязанности родителей обучающихся (лиц, их заменяющих) устанавливаются в соответствии с законодательством Республики Таджикистан.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9. Субъекты среднего профессионального образования имеют иные права и </w:t>
      </w:r>
      <w:proofErr w:type="gramStart"/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несут другие обязанности</w:t>
      </w:r>
      <w:proofErr w:type="gramEnd"/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, установленные законодательством Республики Таджикистан и уставом образовательного учреждения.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25" w:name="A000000018"/>
      <w:bookmarkEnd w:id="25"/>
      <w:r w:rsidRPr="00E67FD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Статья 20. Права и обязанности образовательных учреждений среднего профессионального образования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1. Образовательные учреждения среднего профессионального образования обладают следующими правами: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- быть самостоятельными в осуществлении процесса обучения и воспитания, выборе и распределении кадров, научной, финансовой и хозяйственной деятельности в пределах норм, установленных законодательством Республики  Таджикистан и уставом образовательного учреждения;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 xml:space="preserve">- представлять учредителю (учредителям) для </w:t>
      </w:r>
      <w:proofErr w:type="gramStart"/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утверждения</w:t>
      </w:r>
      <w:proofErr w:type="gramEnd"/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 xml:space="preserve"> вносимые в устав образовательного учреждения изменения и дополнения (в редакции Закона РТ от 30.05.2017г.</w:t>
      </w:r>
      <w:hyperlink r:id="rId15" w:tooltip="Ссылка на Закон РТ О внесении изменений и дополнений в Закон РТ О среднем профессиональном образовании" w:history="1">
        <w:r w:rsidRPr="00E67FDE">
          <w:rPr>
            <w:rFonts w:ascii="Times New Roman" w:eastAsia="Times New Roman" w:hAnsi="Times New Roman"/>
            <w:sz w:val="28"/>
            <w:szCs w:val="28"/>
            <w:lang w:eastAsia="ru-RU"/>
          </w:rPr>
          <w:t>№1427</w:t>
        </w:r>
      </w:hyperlink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- разрабатывать и утверждать правила внутреннего распорядка своего учреждения и контроль их исполнения;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- разрабатывать и утверждать рабочий план учебного процесса, учебное расписание на год и расписание занятий;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- внедрять в процесс обучения и воспитания интерактивные методы обучения;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 xml:space="preserve">- контролировать уровень качества обучения через промежуточную и государственную аттестацию </w:t>
      </w:r>
      <w:proofErr w:type="gramStart"/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 xml:space="preserve"> и аттестацию выпуска;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- внедрять новые формы обучения, в том числе кредитную форму обучения;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- организовывать повышение квалификации и переподготовку педагогических кадров в соответствии с законодательством Республики Таджикистан;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- принимать меры для привлечения дополнительных источников финансирования с целью реализации уставной деятельности в рамках законодательства Республики Таджикистан;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 xml:space="preserve">- устанавливать дополнительные льготы для нуждающихся обучающихся в соответствии с требованиями, предусмотренными законодательством </w:t>
      </w: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Республики Таджикистан, обеспечивать их необходимыми принадлежностями;</w:t>
      </w:r>
      <w:proofErr w:type="gramEnd"/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- утверждать структуру, штатное расписание, заработную плату и распределение должностных обязанностей сотрудников своего учреждения;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- устанавливать надбавки к должностным окладам преподавателей своего учреждения в соответствии с требованиями нормативных правовых актов Республики Таджикистан;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- укреплять материально-техническую базу своего учреждения, в соответствии с нормативными требованиями, обеспечивать оборудованием и учебными принадлежностями;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- разрабатывать и утверждать другие нормативные правовые акты, регулирующие процесс обучения и воспитания, в рамках своих полномочий;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- осуществлять другой вид деятельности, предусмотренный уставом образовательного учреждения.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2. Образовательные учреждения среднего профессионального образования обязаны выполнять следующие действия: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 xml:space="preserve">- полное внедрение учебных программ в соответствии с учебным планом и расписанием учебного процесса, улучшение профессионализма своих обучающихся; 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 xml:space="preserve">- защита жизни и здоровья обучающихся и сотрудников образовательного учреждения в процессе обучения и воспитания; 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- соблюдение прав и свобод обучающихся и сотрудников образовательных учреждений;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пропаганда здорового образа жизни среди обучающихся, соблюдение санитарно-гигиенических норм и норм безопасности; 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 xml:space="preserve">- оказание содействия деятельности преподавателей, других сотрудников и органов самоуправления образовательных </w:t>
      </w:r>
      <w:proofErr w:type="spellStart"/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учереждений</w:t>
      </w:r>
      <w:proofErr w:type="spellEnd"/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 xml:space="preserve">- нести </w:t>
      </w:r>
      <w:proofErr w:type="spellStart"/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отвественность</w:t>
      </w:r>
      <w:proofErr w:type="spellEnd"/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 xml:space="preserve"> за регистрацию, защиту и сохранность собственности, имущества и учебного оборудования;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- выполнение других обязанностей, установленных законодательством Республики Таджикистан.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26" w:name="A000000019"/>
      <w:bookmarkEnd w:id="26"/>
      <w:r w:rsidRPr="00E67FD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ГЛАВА 5. ЭКОНОМИЧЕСКАЯ ДЕЯТЕЛЬНОСТЬ В ОБЛАСТИ СРЕДНЕГО ПРОФЕССИОНАЛЬНОГО ОБРАЗОВАНИЯ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27" w:name="A000000020"/>
      <w:bookmarkEnd w:id="27"/>
      <w:r w:rsidRPr="00E67FD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Статья 21. Финансирование деятельности образовательных учреждений среднего профессионального образования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1. Финансирование деятельности образовательных учреждений среднего профессионального образования, образованных решением Правительства Республики Таджикистан, осуществляется уполномоченным государственным органом в сфере образования, а также министерствами и ведомствами, имеющими в своей структуре образовательные учреждения среднего профессионального образования.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 xml:space="preserve">2. Финансирование деятельности образовательных учреждений среднего профессионального образования, образованных решением местных исполнительных органов государственной власти, осуществляется указанными органами. 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3. Деятельность негосударственных образовательных учреждений среднего профессионального образования финансируется учредителем (учредителями) в соответствии с двусторонним договором. На основании договора между учредителем (учредителями) и образовательными учреждениями среднего профессионального образования данная деятельность может осуществляться частично или полностью за счёт самофинансирования.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4. Образовательные учреждения среднего профессионального образования могут открывать счета в банках и в небанковских кредитных организациях.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5. Оказание финансовых услуг государственным образовательным учреждениям среднего профессионального образования, финансируемым за счет средств государственного бюджета, и выполнение финансовых операций ими осуществляется через органы казначейства.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6. Деятельность образовательных учреждений среднего профессионального образования также финансируется за счет других источников, не запрещённых законодательством Республики Таджикистан.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 xml:space="preserve">7. Платная деятельность образовательных учреждений среднего профессионального образования считается некоммерческой деятельностью, если доход от такой деятельности используется только в уставных целях. 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28" w:name="A4FC0K66C3"/>
      <w:bookmarkEnd w:id="28"/>
      <w:r w:rsidRPr="00E67FD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Статья 22. Договоры образовательного учреждения по подготовке кадров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1. Образовательные учреждения, имеющие свидетельство о государственной аккредитации, финансирование которых осуществляется за счёт учредителя (учредителей), в рамках государственного </w:t>
      </w:r>
      <w:proofErr w:type="gramStart"/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заказа</w:t>
      </w:r>
      <w:proofErr w:type="gramEnd"/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приёму обучающихся, могут осуществлять их приём согласно договорам с государственными органами с целью сотрудничества с ними в подготовке кадров соответствующей ступени образования в порядке, предусмотренном законодательством Республики Таджикистан.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2.Образовательные учреждения, имеющие лицензию на осуществление образовательной деятельности, финансирование которых осуществляется за счёт учредителя (учредителей), дополнительно к государственному заказу на приём студентов, могут осуществлять подготовку и переподготовку специалистов соответствующей ступени образования, согласно договору с физическими и юридическими лицами, с покрытием расходов на обучение в порядке, установленном законодательством Республики Таджикистан.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3. Договор о подготовке кадров между образовательными учреждениями среднего профессионального образования, прошедшими государственную аккредитацию, и организацией-заказчиком кадров за счёт средств государственного бюджета и (или) средств местного бюджета могут включать в себя следующие требования: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 xml:space="preserve">- количество лиц, принимаемых на обучение, порядок их обучения, предусмотренные специальность и квалификация; 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- специальность, заказанная организацией-заказчиком кадров;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- участие заинтересованных сторон в разработке учебных планов и программ;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 xml:space="preserve">- условия оплаты труда </w:t>
      </w:r>
      <w:proofErr w:type="gramStart"/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 xml:space="preserve"> в период производственного обучения, в том числе производственной (профессиональной) практики;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- выбор сооружений и их финансирование для проведения производственного обучения;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- создание приемлемых и безопасных условий труда для обучающихся в период производственного обучения;</w:t>
      </w:r>
      <w:proofErr w:type="gramEnd"/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 xml:space="preserve">- стажировка сотрудников педагогической сферы и других кадров в организации-заказчике кадров; 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- участие организации-заказчика кадров в аттестации выпуска;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распределение и обеспечение рабочими местами выпускников, в соответствии со специальностью (профессией) и квалификацией;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 xml:space="preserve">- сроки трудовой деятельности выпускника в организации заказчике кадров; 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- продолжение обучения выпускника в учреждениях, обеспечивающих получение высшего профессионального образования по специальности, заказанной организацией-заказчиком кадров.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4. Заключение договора и прерывание такового с лицами, не достигшими 18-летнего возраста, осуществляется с согласия родителей (лиц, их заменяющих).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5. Образовательные учреждения среднего профессионального образования, прошедшие государственную аккредитацию, в соответствии с законодательством Республики Таджикистан предоставляют гражданам дополнительные платные образовательные услуги, которые не предусмотрены соответствующими учебными программами и государственными образовательными стандартами, но отражены в уставе образовательного учреждения. Доход, полученный от данного вида деятельности, используется в порядке, установленном законодательством Республики Таджикистан.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29" w:name="A000000021"/>
      <w:bookmarkEnd w:id="29"/>
      <w:r w:rsidRPr="00E67FD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Статья 23. Право собственности в системе среднего профессионального образования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 собственности в системе среднего профессионального образования регулируется в соответствии с законодательством Республики Таджикистан. 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30" w:name="A4FC0K7S9J"/>
      <w:bookmarkEnd w:id="30"/>
      <w:r w:rsidRPr="00E67FD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ГЛАВА 6. ЗАКЛЮЧИТЕЛЬНЫЕ ПОЛОЖЕНИЯ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31" w:name="A000000022"/>
      <w:bookmarkEnd w:id="31"/>
      <w:r w:rsidRPr="00E67FD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Статья 24. Международное сотрудничество и внешнеэкономическая деятельность образовательных учреждений среднего профессионального образования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1. Образовательные учреждения среднего профессионального образования осуществляют международное сотрудничество в сфере образования и науки в следующих формах: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- участие в рамках международных программ и проектов развития и усовершенствования среднего профессионального образования и управления им;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участие в рамках двусторонних и многосторонних программ по обмену студентами, педагогическими и научными кадрами, занятыми вопросами среднего профессионального образования;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- проведение с зарубежными партнёрами и международными организациями научных исследований, связанных с проблемами среднего профессионального образования, организация съездов, конференций, симпозиумов и других мероприятий, на которых рассматриваются вопросы среднего профессионального образования;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- участие в программах по обмену опытом и стажировки за рубежом для сотрудников педагогической сферы;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 xml:space="preserve">- заключение договоров по сотрудничеству с зарубежными физическими и юридическими лицами; 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- обеспечение равнозначности документов о среднем профессиональном образовании в соответствии с договорами о сотрудничестве.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2. Средства, получаемые образовательным учреждением от внешнеэкономической деятельности, расходуются на развитие образовательного учреждения, укрепление его материально-технической базы и дополнительную оплату труда сотрудников образовательного учреждения в порядке, установленном законодательством Республики Таджикистан.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32" w:name="A000000023"/>
      <w:bookmarkEnd w:id="32"/>
      <w:r w:rsidRPr="00E67FD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Статья 25. Ответственность за нарушение требований настоящего Закона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Физические и юридические лица за нарушение требований настоящего Закона привлекаются к ответственности в соответствии с законодательством Республики Таджикистан.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33" w:name="A4FC0KB9OE"/>
      <w:bookmarkEnd w:id="33"/>
      <w:r w:rsidRPr="00E67FD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Статья 26. Порядок введения в действие настоящего Закона</w:t>
      </w:r>
    </w:p>
    <w:p w:rsidR="00E67FDE" w:rsidRPr="00E67FDE" w:rsidRDefault="00E67FDE" w:rsidP="00E6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Настоящий Закон ввести в действие после его официального опубликования.</w:t>
      </w:r>
    </w:p>
    <w:p w:rsidR="00E67FDE" w:rsidRPr="00E67FDE" w:rsidRDefault="00E67FDE" w:rsidP="00E67F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 xml:space="preserve">Президент </w:t>
      </w:r>
    </w:p>
    <w:p w:rsidR="00E67FDE" w:rsidRPr="00E67FDE" w:rsidRDefault="00E67FDE" w:rsidP="00E67F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Республики Таджикистан                Эмомали </w:t>
      </w:r>
      <w:proofErr w:type="spellStart"/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Рахмон</w:t>
      </w:r>
      <w:proofErr w:type="spellEnd"/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67FDE" w:rsidRPr="00E67FDE" w:rsidRDefault="00E67FDE" w:rsidP="00E67F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 xml:space="preserve">Душанбе, </w:t>
      </w:r>
    </w:p>
    <w:p w:rsidR="00E67FDE" w:rsidRPr="00E67FDE" w:rsidRDefault="00E67FDE" w:rsidP="00E67F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FDE">
        <w:rPr>
          <w:rFonts w:ascii="Times New Roman" w:eastAsia="Times New Roman" w:hAnsi="Times New Roman"/>
          <w:sz w:val="28"/>
          <w:szCs w:val="28"/>
          <w:lang w:eastAsia="ru-RU"/>
        </w:rPr>
        <w:t>от 8 августа 2015 года, № 1225</w:t>
      </w:r>
    </w:p>
    <w:p w:rsidR="00E929D9" w:rsidRPr="00E67FDE" w:rsidRDefault="00E929D9" w:rsidP="00E67FDE">
      <w:pPr>
        <w:jc w:val="both"/>
        <w:rPr>
          <w:rFonts w:ascii="Times New Roman" w:hAnsi="Times New Roman"/>
          <w:sz w:val="28"/>
          <w:szCs w:val="28"/>
        </w:rPr>
      </w:pPr>
    </w:p>
    <w:sectPr w:rsidR="00E929D9" w:rsidRPr="00E67FDE" w:rsidSect="00E67FDE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C5D"/>
    <w:rsid w:val="002F3ADE"/>
    <w:rsid w:val="00550BF7"/>
    <w:rsid w:val="008D6562"/>
    <w:rsid w:val="00984E08"/>
    <w:rsid w:val="00C85561"/>
    <w:rsid w:val="00D31C5D"/>
    <w:rsid w:val="00D73480"/>
    <w:rsid w:val="00E67FDE"/>
    <w:rsid w:val="00E929D9"/>
    <w:rsid w:val="00FE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6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Bullets,List Paragraph1,Akapit z listą BS,List Square,WB Para"/>
    <w:basedOn w:val="a"/>
    <w:link w:val="a4"/>
    <w:qFormat/>
    <w:rsid w:val="008D6562"/>
    <w:pPr>
      <w:spacing w:after="200" w:line="276" w:lineRule="auto"/>
      <w:ind w:left="720"/>
      <w:contextualSpacing/>
    </w:pPr>
    <w:rPr>
      <w:rFonts w:ascii="Times New Roman" w:eastAsia="MS Mincho" w:hAnsi="Times New Roman"/>
      <w:sz w:val="20"/>
      <w:szCs w:val="20"/>
      <w:lang w:val="en-US" w:eastAsia="ja-JP"/>
    </w:rPr>
  </w:style>
  <w:style w:type="character" w:customStyle="1" w:styleId="a4">
    <w:name w:val="Абзац списка Знак"/>
    <w:aliases w:val="List Paragraph (numbered (a)) Знак,Bullets Знак,List Paragraph1 Знак,Akapit z listą BS Знак,List Square Знак,WB Para Знак"/>
    <w:link w:val="a3"/>
    <w:locked/>
    <w:rsid w:val="008D6562"/>
    <w:rPr>
      <w:rFonts w:ascii="Times New Roman" w:eastAsia="MS Mincho" w:hAnsi="Times New Roman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6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Bullets,List Paragraph1,Akapit z listą BS,List Square,WB Para"/>
    <w:basedOn w:val="a"/>
    <w:link w:val="a4"/>
    <w:qFormat/>
    <w:rsid w:val="008D6562"/>
    <w:pPr>
      <w:spacing w:after="200" w:line="276" w:lineRule="auto"/>
      <w:ind w:left="720"/>
      <w:contextualSpacing/>
    </w:pPr>
    <w:rPr>
      <w:rFonts w:ascii="Times New Roman" w:eastAsia="MS Mincho" w:hAnsi="Times New Roman"/>
      <w:sz w:val="20"/>
      <w:szCs w:val="20"/>
      <w:lang w:val="en-US" w:eastAsia="ja-JP"/>
    </w:rPr>
  </w:style>
  <w:style w:type="character" w:customStyle="1" w:styleId="a4">
    <w:name w:val="Абзац списка Знак"/>
    <w:aliases w:val="List Paragraph (numbered (a)) Знак,Bullets Знак,List Paragraph1 Знак,Akapit z listą BS Знак,List Square Знак,WB Para Знак"/>
    <w:link w:val="a3"/>
    <w:locked/>
    <w:rsid w:val="008D6562"/>
    <w:rPr>
      <w:rFonts w:ascii="Times New Roman" w:eastAsia="MS Mincho" w:hAnsi="Times New Roman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9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vfp://rgn=129396" TargetMode="External"/><Relationship Id="rId13" Type="http://schemas.openxmlformats.org/officeDocument/2006/relationships/hyperlink" Target="vfp://rgn=129396" TargetMode="External"/><Relationship Id="rId3" Type="http://schemas.openxmlformats.org/officeDocument/2006/relationships/settings" Target="settings.xml"/><Relationship Id="rId7" Type="http://schemas.openxmlformats.org/officeDocument/2006/relationships/hyperlink" Target="vfp://rgn=131643" TargetMode="External"/><Relationship Id="rId12" Type="http://schemas.openxmlformats.org/officeDocument/2006/relationships/hyperlink" Target="vfp://rgn=131643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vfp://rgn=130040" TargetMode="External"/><Relationship Id="rId11" Type="http://schemas.openxmlformats.org/officeDocument/2006/relationships/hyperlink" Target="vfp://rgn=129396" TargetMode="External"/><Relationship Id="rId5" Type="http://schemas.openxmlformats.org/officeDocument/2006/relationships/hyperlink" Target="vfp://rgn=129396" TargetMode="External"/><Relationship Id="rId15" Type="http://schemas.openxmlformats.org/officeDocument/2006/relationships/hyperlink" Target="vfp://rgn=129396" TargetMode="External"/><Relationship Id="rId10" Type="http://schemas.openxmlformats.org/officeDocument/2006/relationships/hyperlink" Target="vfp://rgn=1293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vfp://rgn=129396" TargetMode="External"/><Relationship Id="rId14" Type="http://schemas.openxmlformats.org/officeDocument/2006/relationships/hyperlink" Target="vfp://rgn=1300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6792</Words>
  <Characters>38716</Characters>
  <Application>Microsoft Office Word</Application>
  <DocSecurity>0</DocSecurity>
  <Lines>322</Lines>
  <Paragraphs>90</Paragraphs>
  <ScaleCrop>false</ScaleCrop>
  <Company/>
  <LinksUpToDate>false</LinksUpToDate>
  <CharactersWithSpaces>45418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Хошим</dc:creator>
  <cp:keywords/>
  <dc:description/>
  <cp:lastModifiedBy>user</cp:lastModifiedBy>
  <cp:revision>9</cp:revision>
  <dcterms:created xsi:type="dcterms:W3CDTF">2017-03-13T03:51:00Z</dcterms:created>
  <dcterms:modified xsi:type="dcterms:W3CDTF">2020-02-25T03:14:00Z</dcterms:modified>
</cp:coreProperties>
</file>